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2C0" w:rsidRPr="00CA3489" w:rsidRDefault="00A132C0" w:rsidP="00A132C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CA3489">
        <w:rPr>
          <w:i/>
          <w:sz w:val="28"/>
          <w:szCs w:val="28"/>
          <w:lang w:val="uk-UA"/>
        </w:rPr>
        <w:t>ЗАТВЕРДЖЕНО</w:t>
      </w:r>
    </w:p>
    <w:p w:rsidR="00A132C0" w:rsidRDefault="00A132C0" w:rsidP="00A132C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CA3489">
        <w:rPr>
          <w:i/>
          <w:sz w:val="28"/>
          <w:szCs w:val="28"/>
          <w:lang w:val="uk-UA"/>
        </w:rPr>
        <w:t>Розпорядження міського голови</w:t>
      </w:r>
    </w:p>
    <w:p w:rsidR="009E127B" w:rsidRDefault="009E127B" w:rsidP="009E127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15.04.2015  №107-р</w:t>
      </w:r>
    </w:p>
    <w:p w:rsidR="00525AE5" w:rsidRPr="00CA3489" w:rsidRDefault="00525AE5" w:rsidP="00370ABF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370ABF" w:rsidRDefault="00370ABF" w:rsidP="00370ABF">
      <w:pPr>
        <w:jc w:val="center"/>
        <w:rPr>
          <w:b/>
          <w:sz w:val="28"/>
          <w:szCs w:val="28"/>
          <w:lang w:val="uk-UA"/>
        </w:rPr>
      </w:pPr>
    </w:p>
    <w:p w:rsidR="0077233F" w:rsidRPr="00CA3489" w:rsidRDefault="0077233F" w:rsidP="00370ABF">
      <w:pPr>
        <w:jc w:val="center"/>
        <w:rPr>
          <w:b/>
          <w:sz w:val="28"/>
          <w:szCs w:val="28"/>
          <w:lang w:val="uk-UA"/>
        </w:rPr>
      </w:pPr>
    </w:p>
    <w:p w:rsidR="00370ABF" w:rsidRPr="00CA3489" w:rsidRDefault="00370ABF" w:rsidP="00370ABF">
      <w:pPr>
        <w:jc w:val="center"/>
        <w:rPr>
          <w:b/>
          <w:i/>
          <w:sz w:val="28"/>
          <w:szCs w:val="28"/>
          <w:lang w:val="uk-UA"/>
        </w:rPr>
      </w:pPr>
      <w:r w:rsidRPr="00CA3489">
        <w:rPr>
          <w:b/>
          <w:i/>
          <w:sz w:val="28"/>
          <w:szCs w:val="28"/>
          <w:lang w:val="uk-UA"/>
        </w:rPr>
        <w:t>ІНСТРУКЦІЯ</w:t>
      </w:r>
    </w:p>
    <w:p w:rsidR="00370ABF" w:rsidRPr="00CA3489" w:rsidRDefault="00370ABF" w:rsidP="00370ABF">
      <w:pPr>
        <w:jc w:val="center"/>
        <w:rPr>
          <w:b/>
          <w:i/>
          <w:sz w:val="28"/>
          <w:szCs w:val="28"/>
          <w:lang w:val="uk-UA"/>
        </w:rPr>
      </w:pPr>
      <w:r w:rsidRPr="00CA3489">
        <w:rPr>
          <w:b/>
          <w:i/>
          <w:sz w:val="28"/>
          <w:szCs w:val="28"/>
          <w:lang w:val="uk-UA"/>
        </w:rPr>
        <w:t>З ОХОРОНИ ПРАЦІ № ____</w:t>
      </w:r>
    </w:p>
    <w:p w:rsidR="00370ABF" w:rsidRPr="00CA3489" w:rsidRDefault="00370ABF" w:rsidP="00370ABF">
      <w:pPr>
        <w:jc w:val="center"/>
        <w:rPr>
          <w:b/>
          <w:i/>
          <w:sz w:val="28"/>
          <w:szCs w:val="28"/>
          <w:lang w:val="uk-UA"/>
        </w:rPr>
      </w:pPr>
      <w:r w:rsidRPr="00CA3489">
        <w:rPr>
          <w:b/>
          <w:i/>
          <w:sz w:val="28"/>
          <w:szCs w:val="28"/>
          <w:lang w:val="uk-UA"/>
        </w:rPr>
        <w:t xml:space="preserve">для прибиральника службових приміщень </w:t>
      </w:r>
    </w:p>
    <w:p w:rsidR="00370ABF" w:rsidRPr="00CA3489" w:rsidRDefault="00370ABF" w:rsidP="00370ABF">
      <w:pPr>
        <w:jc w:val="center"/>
        <w:rPr>
          <w:b/>
          <w:i/>
          <w:sz w:val="28"/>
          <w:szCs w:val="28"/>
          <w:lang w:val="uk-UA"/>
        </w:rPr>
      </w:pPr>
      <w:r w:rsidRPr="00CA3489">
        <w:rPr>
          <w:b/>
          <w:i/>
          <w:sz w:val="28"/>
          <w:szCs w:val="28"/>
          <w:lang w:val="uk-UA"/>
        </w:rPr>
        <w:t>(зайнятого прибиранням санвузлів)</w:t>
      </w:r>
    </w:p>
    <w:p w:rsidR="00525AE5" w:rsidRPr="00CA3489" w:rsidRDefault="00525AE5" w:rsidP="00370ABF">
      <w:pPr>
        <w:jc w:val="center"/>
        <w:rPr>
          <w:b/>
          <w:sz w:val="28"/>
          <w:szCs w:val="28"/>
          <w:lang w:val="uk-UA"/>
        </w:rPr>
      </w:pPr>
    </w:p>
    <w:p w:rsidR="00370ABF" w:rsidRDefault="00370ABF" w:rsidP="00370AB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Загальні положення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Інструкція з охорони праці (надалі – інструкція) є нормативним актом, що містить обов’язкові для дотримання вимоги з охорони праці для прибиральника службових приміщень виконкому міської ради. Дія інструкції поширюється на адміністративно-господарчий </w:t>
      </w:r>
      <w:r w:rsidR="0004243A">
        <w:rPr>
          <w:sz w:val="28"/>
          <w:szCs w:val="28"/>
          <w:lang w:val="uk-UA"/>
        </w:rPr>
        <w:t xml:space="preserve">та архівний </w:t>
      </w:r>
      <w:r>
        <w:rPr>
          <w:sz w:val="28"/>
          <w:szCs w:val="28"/>
          <w:lang w:val="uk-UA"/>
        </w:rPr>
        <w:t>відділ</w:t>
      </w:r>
      <w:r w:rsidR="0004243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виконкому міської ради.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1.3. За інструкцією прибиральник службових приміщень (надалі –  прибиральник) інструктується до початку роботи безпосередньо на робочому місці (первинний інструктаж), а потім через кожні 6 місяців (повторн</w:t>
      </w:r>
      <w:r w:rsidR="00EF5181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>інструктаж</w:t>
      </w:r>
      <w:r w:rsidR="00EF5181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).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1.4. Результати інструктажу заносяться в «Журнал реєстрації інструктажів з питань охорони праці», </w:t>
      </w:r>
      <w:r w:rsidR="00EF5181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якому після проходження інструктажу, </w:t>
      </w:r>
      <w:r w:rsidR="00EF5181">
        <w:rPr>
          <w:sz w:val="28"/>
          <w:szCs w:val="28"/>
          <w:lang w:val="uk-UA"/>
        </w:rPr>
        <w:t>мають</w:t>
      </w:r>
      <w:r>
        <w:rPr>
          <w:sz w:val="28"/>
          <w:szCs w:val="28"/>
          <w:lang w:val="uk-UA"/>
        </w:rPr>
        <w:t xml:space="preserve"> бути підписи особи, яка інструктує, та прибиральника.</w:t>
      </w:r>
    </w:p>
    <w:p w:rsidR="00370ABF" w:rsidRDefault="00370ABF" w:rsidP="00EF0B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1.5. До роботи прибиральником службових приміщень допускаються особи, які досягли 18 років, пройшли попередній медичний огляд і визнані за станом здоров’я такими, що можуть працювати на зазначеній посаді, пройшли вступний інструктаж з охорони праці, протипожежний інструктаж, </w:t>
      </w:r>
      <w:proofErr w:type="spellStart"/>
      <w:r>
        <w:rPr>
          <w:sz w:val="28"/>
          <w:szCs w:val="28"/>
          <w:lang w:val="uk-UA"/>
        </w:rPr>
        <w:t>інструктаж</w:t>
      </w:r>
      <w:proofErr w:type="spellEnd"/>
      <w:r w:rsidR="00EF0B50" w:rsidRPr="00EF0B5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робочому місці, який проводиться також при зміні умов праці, характеру </w:t>
      </w:r>
      <w:proofErr w:type="spellStart"/>
      <w:r>
        <w:rPr>
          <w:sz w:val="28"/>
          <w:szCs w:val="28"/>
          <w:lang w:val="uk-UA"/>
        </w:rPr>
        <w:t>ро-</w:t>
      </w:r>
      <w:proofErr w:type="spellEnd"/>
    </w:p>
    <w:p w:rsidR="00370ABF" w:rsidRPr="00B92456" w:rsidRDefault="00370ABF" w:rsidP="00370ABF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боти або при порушенні правил техніки безпеки, перевірку знань цієї інструкції, володіння навичками надання першої (долікарської) допомоги потерпілим у зв’язку з нещасними випадками. </w:t>
      </w:r>
    </w:p>
    <w:p w:rsidR="00B92456" w:rsidRPr="00B92456" w:rsidRDefault="00B92456" w:rsidP="00B92456">
      <w:pPr>
        <w:ind w:firstLine="708"/>
        <w:jc w:val="both"/>
        <w:rPr>
          <w:sz w:val="28"/>
          <w:szCs w:val="28"/>
          <w:lang w:val="uk-UA"/>
        </w:rPr>
      </w:pPr>
      <w:r w:rsidRPr="00B92456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 Прибиральник повинен: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1.6.1 дотримуватися розпорядку роботи апарату міської ради і виконкому, його  структурних   підрозділів   та  застосовувати   заходи,  що  виключатимуть </w:t>
      </w:r>
    </w:p>
    <w:p w:rsidR="00370ABF" w:rsidRDefault="00370ABF" w:rsidP="00370ABF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вплив на  нього небезпечних  факторів, у тому числі: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1.6.1.1 дотримуватися вимог інструкції;</w:t>
      </w:r>
    </w:p>
    <w:p w:rsidR="00525AE5" w:rsidRDefault="00525AE5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1.6.1.</w:t>
      </w:r>
      <w:r w:rsidRPr="00532491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знати та виконувати вимоги нормативно-правових актів з </w:t>
      </w:r>
      <w:proofErr w:type="spellStart"/>
      <w:r>
        <w:rPr>
          <w:sz w:val="28"/>
          <w:szCs w:val="28"/>
          <w:lang w:val="uk-UA"/>
        </w:rPr>
        <w:t>пожеж-</w:t>
      </w:r>
      <w:proofErr w:type="spellEnd"/>
    </w:p>
    <w:p w:rsidR="00370ABF" w:rsidRPr="0004243A" w:rsidRDefault="00370ABF" w:rsidP="00525AE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ної</w:t>
      </w:r>
      <w:proofErr w:type="spellEnd"/>
      <w:r>
        <w:rPr>
          <w:sz w:val="28"/>
          <w:szCs w:val="28"/>
          <w:lang w:val="uk-UA"/>
        </w:rPr>
        <w:t xml:space="preserve"> безпеки;</w:t>
      </w:r>
    </w:p>
    <w:p w:rsidR="00B92456" w:rsidRPr="00B92456" w:rsidRDefault="00B92456" w:rsidP="00B92456">
      <w:pPr>
        <w:ind w:firstLine="708"/>
        <w:jc w:val="both"/>
        <w:rPr>
          <w:sz w:val="28"/>
          <w:szCs w:val="28"/>
          <w:lang w:val="uk-UA"/>
        </w:rPr>
      </w:pPr>
      <w:r w:rsidRPr="00B92456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.6.1.3 </w:t>
      </w:r>
      <w:r w:rsidRPr="00B92456">
        <w:rPr>
          <w:sz w:val="28"/>
          <w:szCs w:val="28"/>
          <w:lang w:val="uk-UA"/>
        </w:rPr>
        <w:t xml:space="preserve">не з’являтися на роботі в стані </w:t>
      </w:r>
      <w:proofErr w:type="gramStart"/>
      <w:r w:rsidRPr="00B92456">
        <w:rPr>
          <w:sz w:val="28"/>
          <w:szCs w:val="28"/>
          <w:lang w:val="uk-UA"/>
        </w:rPr>
        <w:t>алкогольного</w:t>
      </w:r>
      <w:proofErr w:type="gramEnd"/>
      <w:r w:rsidRPr="00B92456">
        <w:rPr>
          <w:sz w:val="28"/>
          <w:szCs w:val="28"/>
          <w:lang w:val="uk-UA"/>
        </w:rPr>
        <w:t>, наркотичного або токсичного сп’яніння, не вживати спиртні напої, не палити в невстановленому місці;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1.6.1.</w:t>
      </w:r>
      <w:r w:rsidR="00B92456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виконувати доручену роботу особисто, не передоручаючи її іншій особі.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1.6.2 працювати в спецодязі;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1.6.3 при пораненні невеликі пошкодження обробляти антисептичним розчином і накладати бинтову пов’язку;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1.6.4 виконувати роботу, на виконання якої він проінструктований;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1.6.5 уміти надавати першу (долікарську) допомогу потерпілим від нещасних випадків; </w:t>
      </w:r>
    </w:p>
    <w:p w:rsid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1.6.6 уміти користуватися первинними засобами пожежогасіння;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1.6.7 знати основні небезпечні фактори, </w:t>
      </w:r>
      <w:r w:rsidR="00EF5181">
        <w:rPr>
          <w:sz w:val="28"/>
          <w:szCs w:val="28"/>
          <w:lang w:val="uk-UA"/>
        </w:rPr>
        <w:t>що</w:t>
      </w:r>
      <w:r>
        <w:rPr>
          <w:sz w:val="28"/>
          <w:szCs w:val="28"/>
          <w:lang w:val="uk-UA"/>
        </w:rPr>
        <w:t xml:space="preserve"> можуть вплинути на </w:t>
      </w:r>
      <w:r w:rsidR="00EF5181">
        <w:rPr>
          <w:sz w:val="28"/>
          <w:szCs w:val="28"/>
          <w:lang w:val="uk-UA"/>
        </w:rPr>
        <w:t>нього</w:t>
      </w:r>
      <w:r>
        <w:rPr>
          <w:sz w:val="28"/>
          <w:szCs w:val="28"/>
          <w:lang w:val="uk-UA"/>
        </w:rPr>
        <w:t>, а саме: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1.6.7.1 ураження електричним струмом;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1.6.7.2  підвищена вологість помитої підлоги.</w:t>
      </w:r>
    </w:p>
    <w:p w:rsidR="00EF5181" w:rsidRDefault="00EF5181" w:rsidP="00EF5181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1.7. Залишати робоче місце можна тільки з дозволу відповідального за виконання робіт</w:t>
      </w:r>
      <w:r w:rsidR="006A683C">
        <w:rPr>
          <w:sz w:val="28"/>
          <w:szCs w:val="28"/>
          <w:lang w:val="uk-UA"/>
        </w:rPr>
        <w:t>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F5181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. Працівник має право відмовитися від дорученої роботи, якщо </w:t>
      </w:r>
      <w:proofErr w:type="spellStart"/>
      <w:r>
        <w:rPr>
          <w:sz w:val="28"/>
          <w:szCs w:val="28"/>
          <w:lang w:val="uk-UA"/>
        </w:rPr>
        <w:t>створи-</w:t>
      </w:r>
      <w:proofErr w:type="spellEnd"/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лася</w:t>
      </w:r>
      <w:proofErr w:type="spellEnd"/>
      <w:r>
        <w:rPr>
          <w:sz w:val="28"/>
          <w:szCs w:val="28"/>
          <w:lang w:val="uk-UA"/>
        </w:rPr>
        <w:t xml:space="preserve"> небезпечна ситуація для його життя.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6A683C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. Невиконання вимог інструкції розглядається як порушення трудової дисципліни.</w:t>
      </w:r>
    </w:p>
    <w:p w:rsidR="00370ABF" w:rsidRDefault="00EF5181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6A683C"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 xml:space="preserve">. </w:t>
      </w:r>
      <w:r w:rsidR="00370ABF">
        <w:rPr>
          <w:sz w:val="28"/>
          <w:szCs w:val="28"/>
          <w:lang w:val="uk-UA"/>
        </w:rPr>
        <w:t>Особи, які порушили вимоги інструкції, несуть відповідальність згідно з чинним законодавством України.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</w:p>
    <w:p w:rsidR="00370ABF" w:rsidRDefault="00370ABF" w:rsidP="00370ABF">
      <w:pPr>
        <w:ind w:firstLine="708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EF5181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 початком роботи працівник повинен</w:t>
      </w:r>
      <w:r w:rsidR="00EF5181">
        <w:rPr>
          <w:sz w:val="28"/>
          <w:szCs w:val="28"/>
          <w:lang w:val="uk-UA"/>
        </w:rPr>
        <w:t>:</w:t>
      </w:r>
    </w:p>
    <w:p w:rsidR="00370ABF" w:rsidRDefault="00EF5181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</w:t>
      </w:r>
      <w:r w:rsidR="00370A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</w:t>
      </w:r>
      <w:r w:rsidR="00370ABF">
        <w:rPr>
          <w:sz w:val="28"/>
          <w:szCs w:val="28"/>
          <w:lang w:val="uk-UA"/>
        </w:rPr>
        <w:t>дягти спецодяг. Волосся прибрати під головний убір. Взуття має бути зручним, з неслизькою підошвою.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2.2. Вийняти з кишень спецодягу гострі та будь-які зайві предмети.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2.3. Підготувати робочий інвентар та перевірити його справність.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2.4. Перевірити справність механічних засобів для прибирання (пилососи, натирачі підлоги тощо).</w:t>
      </w:r>
    </w:p>
    <w:p w:rsidR="00370ABF" w:rsidRP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2.5. Перевірити наявність освітлення робочих місць.</w:t>
      </w:r>
    </w:p>
    <w:p w:rsidR="00370ABF" w:rsidRDefault="00370ABF" w:rsidP="00EF5181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2.6. </w:t>
      </w:r>
      <w:r w:rsidR="00EF5181">
        <w:rPr>
          <w:sz w:val="28"/>
          <w:szCs w:val="28"/>
          <w:lang w:val="uk-UA"/>
        </w:rPr>
        <w:t>У разі</w:t>
      </w:r>
      <w:r>
        <w:rPr>
          <w:sz w:val="28"/>
          <w:szCs w:val="28"/>
          <w:lang w:val="uk-UA"/>
        </w:rPr>
        <w:t xml:space="preserve"> прибирання приміщення</w:t>
      </w:r>
      <w:r w:rsidR="00EF518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EF5181">
        <w:rPr>
          <w:sz w:val="28"/>
          <w:szCs w:val="28"/>
          <w:lang w:val="uk-UA"/>
        </w:rPr>
        <w:t xml:space="preserve">за наявності розташованих у ньому </w:t>
      </w:r>
      <w:r>
        <w:rPr>
          <w:sz w:val="28"/>
          <w:szCs w:val="28"/>
          <w:lang w:val="uk-UA"/>
        </w:rPr>
        <w:t>електроприлад</w:t>
      </w:r>
      <w:r w:rsidR="00EF5181">
        <w:rPr>
          <w:sz w:val="28"/>
          <w:szCs w:val="28"/>
          <w:lang w:val="uk-UA"/>
        </w:rPr>
        <w:t>ів,</w:t>
      </w:r>
      <w:r>
        <w:rPr>
          <w:sz w:val="28"/>
          <w:szCs w:val="28"/>
          <w:lang w:val="uk-UA"/>
        </w:rPr>
        <w:t xml:space="preserve"> </w:t>
      </w:r>
      <w:r w:rsidR="006A683C">
        <w:rPr>
          <w:sz w:val="28"/>
          <w:szCs w:val="28"/>
          <w:lang w:val="uk-UA"/>
        </w:rPr>
        <w:t>необхідно в</w:t>
      </w:r>
      <w:r>
        <w:rPr>
          <w:sz w:val="28"/>
          <w:szCs w:val="28"/>
          <w:lang w:val="uk-UA"/>
        </w:rPr>
        <w:t>певнитися, що вони вимкнені.</w:t>
      </w:r>
    </w:p>
    <w:p w:rsidR="00525AE5" w:rsidRDefault="00525AE5" w:rsidP="00370ABF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370ABF" w:rsidRDefault="00370ABF" w:rsidP="00370ABF">
      <w:pPr>
        <w:ind w:firstLine="708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Дозволяється користуватися тільки справними електроприладами: пилососами, </w:t>
      </w:r>
      <w:proofErr w:type="spellStart"/>
      <w:r>
        <w:rPr>
          <w:sz w:val="28"/>
          <w:szCs w:val="28"/>
          <w:lang w:val="uk-UA"/>
        </w:rPr>
        <w:t>прибиральною</w:t>
      </w:r>
      <w:proofErr w:type="spellEnd"/>
      <w:r>
        <w:rPr>
          <w:sz w:val="28"/>
          <w:szCs w:val="28"/>
          <w:lang w:val="uk-UA"/>
        </w:rPr>
        <w:t xml:space="preserve"> машиною та інвентарем.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3.2. Під  час  прибирання  приміщень  необхідно  користуватися  щітками,</w:t>
      </w:r>
    </w:p>
    <w:p w:rsidR="00EF5181" w:rsidRDefault="00EF5181" w:rsidP="00EF518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швабрами, совком,  віником, ганчіркою. Треба слідкувати  за тим, щоб підлога в</w:t>
      </w:r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приміщеннях була чиста </w:t>
      </w:r>
      <w:r w:rsidR="00EF5181">
        <w:rPr>
          <w:sz w:val="28"/>
          <w:szCs w:val="28"/>
          <w:lang w:val="uk-UA"/>
        </w:rPr>
        <w:t xml:space="preserve">й </w:t>
      </w:r>
      <w:r>
        <w:rPr>
          <w:sz w:val="28"/>
          <w:szCs w:val="28"/>
          <w:lang w:val="uk-UA"/>
        </w:rPr>
        <w:t xml:space="preserve">суха.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3.3. Під час роботи необхідно уникати протягів.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3.4. Прибирання </w:t>
      </w:r>
      <w:r w:rsidR="00EF5E02">
        <w:rPr>
          <w:sz w:val="28"/>
          <w:szCs w:val="28"/>
          <w:lang w:val="uk-UA"/>
        </w:rPr>
        <w:t xml:space="preserve">можна </w:t>
      </w:r>
      <w:r>
        <w:rPr>
          <w:sz w:val="28"/>
          <w:szCs w:val="28"/>
          <w:lang w:val="uk-UA"/>
        </w:rPr>
        <w:t>здійснювати в приміщенні при достатньому освітленні.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3.5. Під  час  миття  вікон  і  протирання віконних рам, у тому числі із </w:t>
      </w:r>
      <w:proofErr w:type="spellStart"/>
      <w:r>
        <w:rPr>
          <w:sz w:val="28"/>
          <w:szCs w:val="28"/>
          <w:lang w:val="uk-UA"/>
        </w:rPr>
        <w:t>зов-</w:t>
      </w:r>
      <w:proofErr w:type="spellEnd"/>
    </w:p>
    <w:p w:rsidR="00370ABF" w:rsidRDefault="00525AE5" w:rsidP="00370ABF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нішнього</w:t>
      </w:r>
      <w:proofErr w:type="spellEnd"/>
      <w:r>
        <w:rPr>
          <w:sz w:val="28"/>
          <w:szCs w:val="28"/>
          <w:lang w:val="uk-UA"/>
        </w:rPr>
        <w:t xml:space="preserve"> боку, не </w:t>
      </w:r>
      <w:r w:rsidR="00EF5E02">
        <w:rPr>
          <w:sz w:val="28"/>
          <w:szCs w:val="28"/>
          <w:lang w:val="uk-UA"/>
        </w:rPr>
        <w:t xml:space="preserve">можна </w:t>
      </w:r>
      <w:r>
        <w:rPr>
          <w:sz w:val="28"/>
          <w:szCs w:val="28"/>
          <w:lang w:val="uk-UA"/>
        </w:rPr>
        <w:t xml:space="preserve">ставати на підвіконня, </w:t>
      </w:r>
      <w:r w:rsidR="00EF5E02">
        <w:rPr>
          <w:sz w:val="28"/>
          <w:szCs w:val="28"/>
          <w:lang w:val="uk-UA"/>
        </w:rPr>
        <w:t xml:space="preserve">відкривати </w:t>
      </w:r>
      <w:r>
        <w:rPr>
          <w:sz w:val="28"/>
          <w:szCs w:val="28"/>
          <w:lang w:val="uk-UA"/>
        </w:rPr>
        <w:t>рами всередину приміщен</w:t>
      </w:r>
      <w:r w:rsidR="00370ABF">
        <w:rPr>
          <w:sz w:val="28"/>
          <w:szCs w:val="28"/>
          <w:lang w:val="uk-UA"/>
        </w:rPr>
        <w:t xml:space="preserve">ня, </w:t>
      </w:r>
      <w:r w:rsidR="00EF5E02">
        <w:rPr>
          <w:sz w:val="28"/>
          <w:szCs w:val="28"/>
          <w:lang w:val="uk-UA"/>
        </w:rPr>
        <w:t xml:space="preserve">слід </w:t>
      </w:r>
      <w:r w:rsidR="00370ABF">
        <w:rPr>
          <w:sz w:val="28"/>
          <w:szCs w:val="28"/>
          <w:lang w:val="uk-UA"/>
        </w:rPr>
        <w:t xml:space="preserve">застосовувати спеціальне приладдя (швабри з довгими ручками). Зазначені роботи </w:t>
      </w:r>
      <w:r w:rsidR="00EF5E02">
        <w:rPr>
          <w:sz w:val="28"/>
          <w:szCs w:val="28"/>
          <w:lang w:val="uk-UA"/>
        </w:rPr>
        <w:t xml:space="preserve">можна </w:t>
      </w:r>
      <w:r w:rsidR="00370ABF">
        <w:rPr>
          <w:sz w:val="28"/>
          <w:szCs w:val="28"/>
          <w:lang w:val="uk-UA"/>
        </w:rPr>
        <w:t>здійснювати вдвох. Перед початком роботи з протирання скла в рамах потрібно перевірити міцність кріплення скла й самих рам.</w:t>
      </w:r>
    </w:p>
    <w:p w:rsidR="00525AE5" w:rsidRDefault="00525AE5" w:rsidP="00525AE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3.6. Протирати  електроприлади,  пускові  апарати  та  інше  дозволяється</w:t>
      </w:r>
    </w:p>
    <w:p w:rsidR="00370ABF" w:rsidRDefault="00370ABF" w:rsidP="00525A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тільки після зняття напруги й лише сухими ганчірками. </w:t>
      </w:r>
    </w:p>
    <w:p w:rsidR="00370ABF" w:rsidRDefault="00EF5E02" w:rsidP="00EF5E02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3.7. </w:t>
      </w:r>
      <w:r w:rsidR="00525AE5">
        <w:rPr>
          <w:sz w:val="28"/>
          <w:szCs w:val="28"/>
          <w:lang w:val="uk-UA"/>
        </w:rPr>
        <w:t>Підлогу в місцях концентрації дротів телефонного зв’язку, охоронно</w:t>
      </w:r>
      <w:r>
        <w:rPr>
          <w:sz w:val="28"/>
          <w:szCs w:val="28"/>
          <w:lang w:val="uk-UA"/>
        </w:rPr>
        <w:t>-</w:t>
      </w:r>
      <w:r w:rsidR="00370ABF">
        <w:rPr>
          <w:sz w:val="28"/>
          <w:szCs w:val="28"/>
          <w:lang w:val="uk-UA"/>
        </w:rPr>
        <w:t xml:space="preserve">пожежної сигналізації, електричних дротів </w:t>
      </w:r>
      <w:r>
        <w:rPr>
          <w:sz w:val="28"/>
          <w:szCs w:val="28"/>
          <w:lang w:val="uk-UA"/>
        </w:rPr>
        <w:t xml:space="preserve">слід </w:t>
      </w:r>
      <w:r w:rsidR="00370ABF">
        <w:rPr>
          <w:sz w:val="28"/>
          <w:szCs w:val="28"/>
          <w:lang w:val="uk-UA"/>
        </w:rPr>
        <w:t xml:space="preserve">протирати акуратно. Не допускати </w:t>
      </w:r>
      <w:r>
        <w:rPr>
          <w:sz w:val="28"/>
          <w:szCs w:val="28"/>
          <w:lang w:val="uk-UA"/>
        </w:rPr>
        <w:t xml:space="preserve">їх </w:t>
      </w:r>
      <w:r w:rsidR="00370ABF">
        <w:rPr>
          <w:sz w:val="28"/>
          <w:szCs w:val="28"/>
          <w:lang w:val="uk-UA"/>
        </w:rPr>
        <w:t>пориву, замикання або пошкодження.</w:t>
      </w:r>
    </w:p>
    <w:p w:rsid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 w:rsidR="00EF5E02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>. Виносити відходи й сміття з приміщення дозволяється тільки в спеціально відведене для цього місце.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.</w:t>
      </w:r>
      <w:r w:rsidR="00EF5E02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. У туалетах мити підлогу </w:t>
      </w:r>
      <w:r w:rsidR="00EF5E02">
        <w:rPr>
          <w:sz w:val="28"/>
          <w:szCs w:val="28"/>
          <w:lang w:val="uk-UA"/>
        </w:rPr>
        <w:t xml:space="preserve">слід </w:t>
      </w:r>
      <w:r>
        <w:rPr>
          <w:sz w:val="28"/>
          <w:szCs w:val="28"/>
          <w:lang w:val="uk-UA"/>
        </w:rPr>
        <w:t>дезінфікуючими засобами, користуючись засобами індивідуального захисту.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EF5E02"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 xml:space="preserve">. Раковини умивальників й унітазів </w:t>
      </w:r>
      <w:r w:rsidR="00EF5E02">
        <w:rPr>
          <w:sz w:val="28"/>
          <w:szCs w:val="28"/>
          <w:lang w:val="uk-UA"/>
        </w:rPr>
        <w:t xml:space="preserve">необхідно </w:t>
      </w:r>
      <w:r>
        <w:rPr>
          <w:sz w:val="28"/>
          <w:szCs w:val="28"/>
          <w:lang w:val="uk-UA"/>
        </w:rPr>
        <w:t>мити зі спеціальними миючими та дезінфікуючими засобами.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Під час миття підлоги </w:t>
      </w:r>
      <w:r w:rsidR="00EF5E02">
        <w:rPr>
          <w:sz w:val="28"/>
          <w:szCs w:val="28"/>
          <w:lang w:val="uk-UA"/>
        </w:rPr>
        <w:t>слід о</w:t>
      </w:r>
      <w:r>
        <w:rPr>
          <w:sz w:val="28"/>
          <w:szCs w:val="28"/>
          <w:lang w:val="uk-UA"/>
        </w:rPr>
        <w:t>стер</w:t>
      </w:r>
      <w:r w:rsidR="00EF5E02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</w:t>
      </w:r>
      <w:r w:rsidR="00EF5E02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тися скалок, цвяхів.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 w:rsidR="006A683C">
        <w:rPr>
          <w:sz w:val="28"/>
          <w:szCs w:val="28"/>
          <w:lang w:val="uk-UA"/>
        </w:rPr>
        <w:t>Н</w:t>
      </w:r>
      <w:r w:rsidR="00EF5E02">
        <w:rPr>
          <w:sz w:val="28"/>
          <w:szCs w:val="28"/>
          <w:lang w:val="uk-UA"/>
        </w:rPr>
        <w:t>еобхідно б</w:t>
      </w:r>
      <w:r>
        <w:rPr>
          <w:sz w:val="28"/>
          <w:szCs w:val="28"/>
          <w:lang w:val="uk-UA"/>
        </w:rPr>
        <w:t xml:space="preserve">ути обережним під час прибирання поруч з люками, спусками, драбинами, дверима тощо.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 Забороняється: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.1 прибирати поруч з працюючим обладнанням;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.2 класти на електроприлади, нагрівальні пристрої та залишати в проходах, дверних отворах тощо ганчірки, віники та інші предмети;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.3 витирати вимикачі струму, електропроводку тощо;</w:t>
      </w:r>
    </w:p>
    <w:p w:rsidR="00370ABF" w:rsidRDefault="00EF5E02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3.13</w:t>
      </w:r>
      <w:r w:rsidR="00370ABF">
        <w:rPr>
          <w:sz w:val="28"/>
          <w:szCs w:val="28"/>
          <w:lang w:val="uk-UA"/>
        </w:rPr>
        <w:t xml:space="preserve">.4 залишати приміщення з включеним освітленням після </w:t>
      </w:r>
      <w:proofErr w:type="spellStart"/>
      <w:r w:rsidR="00370ABF">
        <w:rPr>
          <w:sz w:val="28"/>
          <w:szCs w:val="28"/>
          <w:lang w:val="uk-UA"/>
        </w:rPr>
        <w:t>прибиран-ня</w:t>
      </w:r>
      <w:proofErr w:type="spellEnd"/>
      <w:r w:rsidR="00370ABF">
        <w:rPr>
          <w:sz w:val="28"/>
          <w:szCs w:val="28"/>
          <w:lang w:val="uk-UA"/>
        </w:rPr>
        <w:t xml:space="preserve">;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.5 доторкатися до відкритих струмоведучих частин, а також </w:t>
      </w:r>
      <w:proofErr w:type="spellStart"/>
      <w:r>
        <w:rPr>
          <w:sz w:val="28"/>
          <w:szCs w:val="28"/>
          <w:lang w:val="uk-UA"/>
        </w:rPr>
        <w:t>оголе-них</w:t>
      </w:r>
      <w:proofErr w:type="spellEnd"/>
      <w:r>
        <w:rPr>
          <w:sz w:val="28"/>
          <w:szCs w:val="28"/>
          <w:lang w:val="uk-UA"/>
        </w:rPr>
        <w:t xml:space="preserve"> і погано </w:t>
      </w:r>
      <w:proofErr w:type="spellStart"/>
      <w:r>
        <w:rPr>
          <w:sz w:val="28"/>
          <w:szCs w:val="28"/>
          <w:lang w:val="uk-UA"/>
        </w:rPr>
        <w:t>заізольованих</w:t>
      </w:r>
      <w:proofErr w:type="spellEnd"/>
      <w:r>
        <w:rPr>
          <w:sz w:val="28"/>
          <w:szCs w:val="28"/>
          <w:lang w:val="uk-UA"/>
        </w:rPr>
        <w:t xml:space="preserve"> дротів.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 Під час вологого прибирання в коридорах і на сходах необхідно дотримуватися таких правил</w:t>
      </w:r>
      <w:r>
        <w:rPr>
          <w:sz w:val="28"/>
          <w:szCs w:val="28"/>
        </w:rPr>
        <w:t>: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.1 розміщати табличку «Обережно! Проводиться вологе прибирання»;</w:t>
      </w:r>
    </w:p>
    <w:p w:rsid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.2 мити спочатку один бік підлоги, потім </w:t>
      </w:r>
      <w:r w:rsidR="00EF5E02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інший; </w:t>
      </w:r>
      <w:r>
        <w:rPr>
          <w:sz w:val="28"/>
          <w:szCs w:val="28"/>
        </w:rPr>
        <w:t xml:space="preserve"> </w:t>
      </w:r>
    </w:p>
    <w:p w:rsid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.3 н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uk-UA"/>
        </w:rPr>
        <w:t xml:space="preserve">залишати на підлозі швабру, віник й інші засоби для прибирання, що можуть перешкоджати вільному пересуванню </w:t>
      </w:r>
      <w:r w:rsidR="00EF5E02">
        <w:rPr>
          <w:sz w:val="28"/>
          <w:szCs w:val="28"/>
          <w:lang w:val="uk-UA"/>
        </w:rPr>
        <w:t>працівників</w:t>
      </w:r>
      <w:r>
        <w:rPr>
          <w:sz w:val="28"/>
          <w:szCs w:val="28"/>
          <w:lang w:val="uk-UA"/>
        </w:rPr>
        <w:t>.</w:t>
      </w:r>
    </w:p>
    <w:p w:rsidR="00370ABF" w:rsidRPr="00370ABF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. </w:t>
      </w:r>
      <w:r w:rsidR="00EF5E02">
        <w:rPr>
          <w:sz w:val="28"/>
          <w:szCs w:val="28"/>
          <w:lang w:val="uk-UA"/>
        </w:rPr>
        <w:t>Прибиральник</w:t>
      </w:r>
      <w:r>
        <w:rPr>
          <w:sz w:val="28"/>
          <w:szCs w:val="28"/>
          <w:lang w:val="uk-UA"/>
        </w:rPr>
        <w:t xml:space="preserve"> повинен дотримуватися правил пожежної безпеки.</w:t>
      </w:r>
    </w:p>
    <w:p w:rsidR="00370ABF" w:rsidRPr="00EF0B50" w:rsidRDefault="00370ABF" w:rsidP="00370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3.1</w:t>
      </w:r>
      <w:r w:rsidR="00EF5E02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. Граничні норми </w:t>
      </w:r>
      <w:r w:rsidR="00EF0B50" w:rsidRPr="00EF0B5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підіймання</w:t>
      </w:r>
      <w:r w:rsidR="00EF0B50" w:rsidRPr="00EF0B5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і </w:t>
      </w:r>
      <w:r w:rsidR="00EF0B50" w:rsidRPr="00EF0B5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переміщення вантажів на одну жінку</w:t>
      </w:r>
      <w:r w:rsidR="00EF0B50" w:rsidRPr="00EF0B50">
        <w:rPr>
          <w:sz w:val="28"/>
          <w:szCs w:val="28"/>
        </w:rPr>
        <w:t xml:space="preserve"> </w:t>
      </w:r>
    </w:p>
    <w:p w:rsidR="00370ABF" w:rsidRPr="00370ABF" w:rsidRDefault="00370ABF" w:rsidP="00370ABF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не </w:t>
      </w:r>
      <w:r w:rsidR="00EF5E02">
        <w:rPr>
          <w:sz w:val="28"/>
          <w:szCs w:val="28"/>
          <w:lang w:val="uk-UA"/>
        </w:rPr>
        <w:t>можуть</w:t>
      </w:r>
      <w:r>
        <w:rPr>
          <w:sz w:val="28"/>
          <w:szCs w:val="28"/>
          <w:lang w:val="uk-UA"/>
        </w:rPr>
        <w:t xml:space="preserve"> перевищувати: 10 кг – при чергуванні з іншою роботою (до 2-х разів</w:t>
      </w:r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годину), 7 кг – постійно протягом зміни.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</w:p>
    <w:p w:rsidR="00370ABF" w:rsidRDefault="00370ABF" w:rsidP="00370ABF">
      <w:pPr>
        <w:ind w:firstLine="708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Після закінчення роботи працівник повинен скласти інвентар, </w:t>
      </w:r>
      <w:proofErr w:type="spellStart"/>
      <w:r>
        <w:rPr>
          <w:sz w:val="28"/>
          <w:szCs w:val="28"/>
          <w:lang w:val="uk-UA"/>
        </w:rPr>
        <w:t>драби</w:t>
      </w:r>
      <w:r w:rsidRPr="00370ABF">
        <w:rPr>
          <w:sz w:val="28"/>
          <w:szCs w:val="28"/>
          <w:lang w:val="uk-UA"/>
        </w:rPr>
        <w:t>-</w:t>
      </w:r>
      <w:proofErr w:type="spellEnd"/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ни</w:t>
      </w:r>
      <w:proofErr w:type="spellEnd"/>
      <w:r>
        <w:rPr>
          <w:sz w:val="28"/>
          <w:szCs w:val="28"/>
          <w:lang w:val="uk-UA"/>
        </w:rPr>
        <w:t xml:space="preserve"> тощо у відведені для них місця. 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 Зняти спецодяг та разом з індивідуальними засобами захисту </w:t>
      </w:r>
      <w:proofErr w:type="spellStart"/>
      <w:r>
        <w:rPr>
          <w:sz w:val="28"/>
          <w:szCs w:val="28"/>
          <w:lang w:val="uk-UA"/>
        </w:rPr>
        <w:t>прибра</w:t>
      </w:r>
      <w:proofErr w:type="spellEnd"/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 xml:space="preserve">ти у відведене для них місце. </w:t>
      </w:r>
    </w:p>
    <w:p w:rsidR="00370ABF" w:rsidRDefault="00370ABF" w:rsidP="00370ABF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4.3. Вимити руки та обличчя водою з милом.</w:t>
      </w:r>
    </w:p>
    <w:p w:rsidR="00370ABF" w:rsidRPr="00CA3489" w:rsidRDefault="00370ABF" w:rsidP="00370ABF">
      <w:pPr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4.4. Про помічені недоліки, що виникли під час роботи, повідомити </w:t>
      </w:r>
      <w:proofErr w:type="spellStart"/>
      <w:r>
        <w:rPr>
          <w:sz w:val="28"/>
          <w:szCs w:val="28"/>
          <w:lang w:val="uk-UA"/>
        </w:rPr>
        <w:t>відпо-</w:t>
      </w:r>
      <w:proofErr w:type="spellEnd"/>
    </w:p>
    <w:p w:rsidR="00CA3489" w:rsidRPr="00CA3489" w:rsidRDefault="00CA3489" w:rsidP="00CA3489">
      <w:pPr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відального</w:t>
      </w:r>
      <w:proofErr w:type="spellEnd"/>
      <w:r>
        <w:rPr>
          <w:sz w:val="28"/>
          <w:szCs w:val="28"/>
          <w:lang w:val="uk-UA"/>
        </w:rPr>
        <w:t xml:space="preserve">  за   виконання  робіт  та  начальника  адміністративно-господарчого</w:t>
      </w:r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відділу</w:t>
      </w:r>
      <w:r w:rsidR="00532491" w:rsidRPr="00532491">
        <w:rPr>
          <w:sz w:val="28"/>
          <w:szCs w:val="28"/>
        </w:rPr>
        <w:t xml:space="preserve"> </w:t>
      </w:r>
      <w:r w:rsidR="00532491">
        <w:rPr>
          <w:sz w:val="28"/>
          <w:szCs w:val="28"/>
          <w:lang w:val="uk-UA"/>
        </w:rPr>
        <w:t>або архівного відділу</w:t>
      </w:r>
      <w:r>
        <w:rPr>
          <w:sz w:val="28"/>
          <w:szCs w:val="28"/>
          <w:lang w:val="uk-UA"/>
        </w:rPr>
        <w:t xml:space="preserve"> виконкому міської ради.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</w:p>
    <w:p w:rsidR="00370ABF" w:rsidRDefault="00370ABF" w:rsidP="00370ABF">
      <w:pPr>
        <w:ind w:firstLine="708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370ABF" w:rsidRDefault="00370ABF" w:rsidP="00370A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 Аварійна  ситуація  може  виникнути  в  разі:  ураження  електричним </w:t>
      </w:r>
    </w:p>
    <w:p w:rsidR="00370ABF" w:rsidRDefault="00370ABF" w:rsidP="00370ABF">
      <w:pPr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струмом, токсичної дії дезінфікуючих засобів,  поранення  несправним  </w:t>
      </w:r>
      <w:proofErr w:type="spellStart"/>
      <w:r>
        <w:rPr>
          <w:sz w:val="28"/>
          <w:szCs w:val="28"/>
          <w:lang w:val="uk-UA"/>
        </w:rPr>
        <w:t>інвента-</w:t>
      </w:r>
      <w:proofErr w:type="spellEnd"/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рем для прибирання, пожежі та ін.</w:t>
      </w:r>
    </w:p>
    <w:p w:rsidR="00370ABF" w:rsidRDefault="00370ABF" w:rsidP="00370ABF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lang w:val="uk-UA"/>
        </w:rPr>
        <w:tab/>
      </w:r>
      <w:r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370ABF" w:rsidRDefault="00370ABF" w:rsidP="00370ABF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5.2.1 припинити роботу, вжити заходів</w:t>
      </w:r>
      <w:r w:rsidR="006A683C">
        <w:rPr>
          <w:sz w:val="28"/>
          <w:szCs w:val="28"/>
          <w:lang w:val="uk-UA"/>
        </w:rPr>
        <w:t xml:space="preserve"> до</w:t>
      </w:r>
      <w:r>
        <w:rPr>
          <w:sz w:val="28"/>
          <w:szCs w:val="28"/>
          <w:lang w:val="uk-UA"/>
        </w:rPr>
        <w:t xml:space="preserve"> відключення механізмів та обладнання від електромережі, обмежити допуск сторонніх осіб у небезпечну зону;</w:t>
      </w:r>
    </w:p>
    <w:p w:rsidR="00370ABF" w:rsidRDefault="00370ABF" w:rsidP="00370ABF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5.2.2 повідомити відповідального за виконання робіт та начальника адміністративно-господарчого</w:t>
      </w:r>
      <w:r w:rsidR="00532491">
        <w:rPr>
          <w:sz w:val="28"/>
          <w:szCs w:val="28"/>
          <w:lang w:val="uk-UA"/>
        </w:rPr>
        <w:t xml:space="preserve"> або архівного відділу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відділу</w:t>
      </w:r>
      <w:proofErr w:type="spellEnd"/>
      <w:r>
        <w:rPr>
          <w:sz w:val="28"/>
          <w:szCs w:val="28"/>
          <w:lang w:val="uk-UA"/>
        </w:rPr>
        <w:t xml:space="preserve"> виконкому міської ради; </w:t>
      </w:r>
    </w:p>
    <w:p w:rsidR="00370ABF" w:rsidRDefault="00370ABF" w:rsidP="00370A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5.2.3 якщо є потерпілі, надати їм першу (долікарську) допомогу, за необхідності, викликати «швидку медичну допомогу» або  вжити  заходів  для транспортування постраждалого в найближчий лікарняний заклад; 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 xml:space="preserve">5.2.4 у разі виявлення ознак виникнення пожежі (дим, іскріння, запах диму, характерне для горіння потріскування) повідомити начальника адміністративно-господарчого </w:t>
      </w:r>
      <w:r>
        <w:rPr>
          <w:sz w:val="28"/>
          <w:szCs w:val="28"/>
          <w:lang w:val="uk-UA"/>
        </w:rPr>
        <w:t xml:space="preserve">або архівного </w:t>
      </w:r>
      <w:r w:rsidRPr="00E32393">
        <w:rPr>
          <w:sz w:val="28"/>
          <w:szCs w:val="28"/>
          <w:lang w:val="uk-UA"/>
        </w:rPr>
        <w:t>відділу виконкому міської ради;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5.2.5 у разі виникнення пожежі: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5.2.5.1 повідомити про це телефоном пожежно-рятувальну службу. При цьому необхідно назвати адресу об’єкта, вказати кількість поверхів будівлі, місце виникнення пожежі, обстановку на пожежі, наявність людей, а також повідомити своє прізвище;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 xml:space="preserve">5.2.5.2 </w:t>
      </w:r>
      <w:r w:rsidR="0077233F">
        <w:rPr>
          <w:sz w:val="28"/>
          <w:szCs w:val="28"/>
          <w:lang w:val="uk-UA"/>
        </w:rPr>
        <w:t>у</w:t>
      </w:r>
      <w:r w:rsidRPr="00E32393">
        <w:rPr>
          <w:sz w:val="28"/>
          <w:szCs w:val="28"/>
          <w:lang w:val="uk-UA"/>
        </w:rPr>
        <w:t>жити (за можливістю) заходів до евакуації людей, гасіння (локалізації) пожежі та збереження матеріальних цінностей;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 xml:space="preserve">5.2.5.3 повідомити про пожежу начальника адміністративно-господарчого </w:t>
      </w:r>
      <w:r>
        <w:rPr>
          <w:sz w:val="28"/>
          <w:szCs w:val="28"/>
          <w:lang w:val="uk-UA"/>
        </w:rPr>
        <w:t xml:space="preserve">або архівного </w:t>
      </w:r>
      <w:r w:rsidRPr="00E32393">
        <w:rPr>
          <w:sz w:val="28"/>
          <w:szCs w:val="28"/>
          <w:lang w:val="uk-UA"/>
        </w:rPr>
        <w:t xml:space="preserve">відділу виконкому міської ради та відповідального за пожежну безпеку </w:t>
      </w:r>
      <w:r>
        <w:rPr>
          <w:sz w:val="28"/>
          <w:szCs w:val="28"/>
          <w:lang w:val="uk-UA"/>
        </w:rPr>
        <w:t>в</w:t>
      </w:r>
      <w:r w:rsidRPr="00E32393">
        <w:rPr>
          <w:sz w:val="28"/>
          <w:szCs w:val="28"/>
          <w:lang w:val="uk-UA"/>
        </w:rPr>
        <w:t xml:space="preserve"> будівлях виконкому міської ради;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5.2.5.4 у разі необхідності викликати інші аварійно-рятувальні служби (медичну, газорятувальну тощо).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5.3. Послідовність надання першої (долікарської) допомоги: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 xml:space="preserve">5.3.1 усунути вплив на організм шкідливих чинників, </w:t>
      </w:r>
      <w:r w:rsidR="0077233F">
        <w:rPr>
          <w:sz w:val="28"/>
          <w:szCs w:val="28"/>
          <w:lang w:val="uk-UA"/>
        </w:rPr>
        <w:t>що</w:t>
      </w:r>
      <w:r w:rsidRPr="00E32393">
        <w:rPr>
          <w:sz w:val="28"/>
          <w:szCs w:val="28"/>
          <w:lang w:val="uk-UA"/>
        </w:rPr>
        <w:t xml:space="preserve"> загрожують здоров’ю та життю постраждалого;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</w:rPr>
      </w:pPr>
      <w:r w:rsidRPr="00E32393">
        <w:rPr>
          <w:sz w:val="28"/>
          <w:szCs w:val="28"/>
          <w:lang w:val="uk-UA"/>
        </w:rPr>
        <w:lastRenderedPageBreak/>
        <w:t>5.3.4 підтримувати основні  життєві  функції  постраждалого  до прибуття</w:t>
      </w:r>
      <w:r w:rsidRPr="00E32393">
        <w:rPr>
          <w:sz w:val="28"/>
          <w:szCs w:val="28"/>
        </w:rPr>
        <w:t xml:space="preserve"> </w:t>
      </w:r>
    </w:p>
    <w:p w:rsidR="00E32393" w:rsidRPr="00E32393" w:rsidRDefault="00E32393" w:rsidP="00E32393">
      <w:pPr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медичного працівника.</w:t>
      </w:r>
    </w:p>
    <w:p w:rsidR="00E32393" w:rsidRPr="00E32393" w:rsidRDefault="00E32393" w:rsidP="00E32393">
      <w:pPr>
        <w:ind w:firstLine="708"/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 xml:space="preserve">5.4. Перша  допомога  постраждалому  не  повинна  замінювати допомогу </w:t>
      </w:r>
    </w:p>
    <w:p w:rsidR="00E32393" w:rsidRPr="00E32393" w:rsidRDefault="00E32393" w:rsidP="00E32393">
      <w:pPr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>медичного персоналу та має надаватися лише до прибуття лікаря.</w:t>
      </w:r>
    </w:p>
    <w:p w:rsidR="00E32393" w:rsidRPr="001A3BDF" w:rsidRDefault="00E32393" w:rsidP="00E32393">
      <w:pPr>
        <w:jc w:val="both"/>
        <w:rPr>
          <w:sz w:val="28"/>
          <w:szCs w:val="28"/>
          <w:lang w:val="uk-UA"/>
        </w:rPr>
      </w:pPr>
      <w:r w:rsidRPr="00E32393">
        <w:rPr>
          <w:sz w:val="28"/>
          <w:szCs w:val="28"/>
          <w:lang w:val="uk-UA"/>
        </w:rPr>
        <w:tab/>
      </w:r>
      <w:r w:rsidR="006A683C">
        <w:rPr>
          <w:sz w:val="28"/>
          <w:szCs w:val="28"/>
          <w:lang w:val="uk-UA"/>
        </w:rPr>
        <w:t xml:space="preserve">5.5. </w:t>
      </w:r>
      <w:r w:rsidRPr="00E32393">
        <w:rPr>
          <w:sz w:val="28"/>
          <w:szCs w:val="28"/>
          <w:lang w:val="uk-UA"/>
        </w:rPr>
        <w:t>Опис  дій  щодо  надання  першої  допомоги  постраждалому  при  різних</w:t>
      </w:r>
      <w:r w:rsidR="001A3BDF">
        <w:rPr>
          <w:sz w:val="28"/>
          <w:szCs w:val="28"/>
          <w:lang w:val="uk-UA"/>
        </w:rPr>
        <w:t xml:space="preserve"> </w:t>
      </w:r>
      <w:r w:rsidRPr="00E32393">
        <w:rPr>
          <w:sz w:val="28"/>
          <w:szCs w:val="28"/>
          <w:lang w:val="uk-UA"/>
        </w:rPr>
        <w:t xml:space="preserve">ураженнях міститься в інструкції з надання першої (долікарської) допомоги, </w:t>
      </w:r>
      <w:r w:rsidR="006A683C">
        <w:rPr>
          <w:sz w:val="28"/>
          <w:szCs w:val="28"/>
          <w:lang w:val="uk-UA"/>
        </w:rPr>
        <w:t>що</w:t>
      </w:r>
      <w:r w:rsidRPr="00E32393">
        <w:rPr>
          <w:sz w:val="28"/>
          <w:szCs w:val="28"/>
          <w:lang w:val="uk-UA"/>
        </w:rPr>
        <w:t xml:space="preserve"> вивчається при проходженні первинного та наступних інструктажів з питань охорони праці.</w:t>
      </w:r>
    </w:p>
    <w:p w:rsidR="00E32393" w:rsidRPr="001A3BDF" w:rsidRDefault="00E32393" w:rsidP="00E32393">
      <w:pPr>
        <w:jc w:val="both"/>
        <w:rPr>
          <w:sz w:val="28"/>
          <w:szCs w:val="28"/>
          <w:lang w:val="uk-UA"/>
        </w:rPr>
      </w:pPr>
    </w:p>
    <w:p w:rsidR="00E32393" w:rsidRPr="001A3BDF" w:rsidRDefault="00E32393" w:rsidP="00E32393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32393" w:rsidRPr="001A3BDF" w:rsidRDefault="00E32393" w:rsidP="00E32393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32393" w:rsidRPr="001A3BDF" w:rsidRDefault="00E32393" w:rsidP="00E32393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32393" w:rsidRPr="00E32393" w:rsidRDefault="00E32393" w:rsidP="00E32393">
      <w:pPr>
        <w:tabs>
          <w:tab w:val="left" w:pos="7020"/>
          <w:tab w:val="left" w:pos="7200"/>
        </w:tabs>
        <w:rPr>
          <w:lang w:val="uk-UA"/>
        </w:rPr>
      </w:pPr>
      <w:r w:rsidRPr="00E32393">
        <w:rPr>
          <w:b/>
          <w:i/>
          <w:sz w:val="28"/>
          <w:szCs w:val="28"/>
          <w:lang w:val="uk-UA"/>
        </w:rPr>
        <w:t>Керуюча справами виконкому</w:t>
      </w:r>
      <w:r w:rsidRPr="00E32393">
        <w:rPr>
          <w:b/>
          <w:i/>
          <w:sz w:val="28"/>
          <w:szCs w:val="28"/>
          <w:lang w:val="uk-UA"/>
        </w:rPr>
        <w:tab/>
        <w:t>О.</w:t>
      </w:r>
      <w:proofErr w:type="spellStart"/>
      <w:r w:rsidRPr="00E32393">
        <w:rPr>
          <w:b/>
          <w:i/>
          <w:sz w:val="28"/>
          <w:szCs w:val="28"/>
          <w:lang w:val="uk-UA"/>
        </w:rPr>
        <w:t>Шовгеля</w:t>
      </w:r>
      <w:proofErr w:type="spellEnd"/>
    </w:p>
    <w:p w:rsidR="00E32393" w:rsidRPr="00E32393" w:rsidRDefault="00E32393" w:rsidP="00E32393">
      <w:pPr>
        <w:suppressLineNumbers/>
        <w:tabs>
          <w:tab w:val="left" w:pos="0"/>
        </w:tabs>
        <w:jc w:val="both"/>
        <w:rPr>
          <w:sz w:val="28"/>
          <w:szCs w:val="28"/>
        </w:rPr>
      </w:pPr>
    </w:p>
    <w:p w:rsidR="00E32393" w:rsidRPr="00E32393" w:rsidRDefault="00E32393" w:rsidP="00E32393">
      <w:pPr>
        <w:ind w:hanging="1701"/>
        <w:jc w:val="both"/>
        <w:rPr>
          <w:lang w:val="uk-UA"/>
        </w:rPr>
      </w:pPr>
      <w:r w:rsidRPr="00E32393">
        <w:rPr>
          <w:lang w:val="uk-UA"/>
        </w:rPr>
        <w:tab/>
      </w:r>
    </w:p>
    <w:p w:rsidR="00E32393" w:rsidRPr="00E32393" w:rsidRDefault="00E32393" w:rsidP="00E32393">
      <w:pPr>
        <w:ind w:firstLine="708"/>
        <w:jc w:val="both"/>
        <w:rPr>
          <w:lang w:val="uk-UA"/>
        </w:rPr>
      </w:pPr>
    </w:p>
    <w:p w:rsidR="00036FCA" w:rsidRPr="00E32393" w:rsidRDefault="00036FCA" w:rsidP="00E32393">
      <w:pPr>
        <w:ind w:firstLine="708"/>
        <w:jc w:val="both"/>
        <w:rPr>
          <w:lang w:val="uk-UA"/>
        </w:rPr>
      </w:pPr>
    </w:p>
    <w:sectPr w:rsidR="00036FCA" w:rsidRPr="00E32393" w:rsidSect="007723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C6" w:rsidRDefault="000C20C6" w:rsidP="009D2B6D">
      <w:r>
        <w:separator/>
      </w:r>
    </w:p>
  </w:endnote>
  <w:endnote w:type="continuationSeparator" w:id="0">
    <w:p w:rsidR="000C20C6" w:rsidRDefault="000C20C6" w:rsidP="009D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B6D" w:rsidRDefault="009D2B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B6D" w:rsidRDefault="009D2B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B6D" w:rsidRPr="0037736B" w:rsidRDefault="009D2B6D" w:rsidP="003773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C6" w:rsidRDefault="000C20C6" w:rsidP="009D2B6D">
      <w:r>
        <w:separator/>
      </w:r>
    </w:p>
  </w:footnote>
  <w:footnote w:type="continuationSeparator" w:id="0">
    <w:p w:rsidR="000C20C6" w:rsidRDefault="000C20C6" w:rsidP="009D2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B6D" w:rsidRDefault="009D2B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0821961"/>
      <w:docPartObj>
        <w:docPartGallery w:val="Page Numbers (Top of Page)"/>
        <w:docPartUnique/>
      </w:docPartObj>
    </w:sdtPr>
    <w:sdtEndPr/>
    <w:sdtContent>
      <w:p w:rsidR="0037736B" w:rsidRDefault="0037736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27B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B6D" w:rsidRPr="0037736B" w:rsidRDefault="009D2B6D" w:rsidP="003773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D69"/>
    <w:rsid w:val="00036FCA"/>
    <w:rsid w:val="0004243A"/>
    <w:rsid w:val="00087C2D"/>
    <w:rsid w:val="000C20C6"/>
    <w:rsid w:val="001A3BDF"/>
    <w:rsid w:val="00370ABF"/>
    <w:rsid w:val="0037736B"/>
    <w:rsid w:val="004847BB"/>
    <w:rsid w:val="0050569C"/>
    <w:rsid w:val="00525AE5"/>
    <w:rsid w:val="00532491"/>
    <w:rsid w:val="00613FA0"/>
    <w:rsid w:val="006234BD"/>
    <w:rsid w:val="00660408"/>
    <w:rsid w:val="006A683C"/>
    <w:rsid w:val="0077233F"/>
    <w:rsid w:val="007A2B2D"/>
    <w:rsid w:val="0080265E"/>
    <w:rsid w:val="0082090F"/>
    <w:rsid w:val="00825864"/>
    <w:rsid w:val="009D2B6D"/>
    <w:rsid w:val="009E127B"/>
    <w:rsid w:val="00A132C0"/>
    <w:rsid w:val="00A52D69"/>
    <w:rsid w:val="00AD61D9"/>
    <w:rsid w:val="00AF7BDC"/>
    <w:rsid w:val="00B623EE"/>
    <w:rsid w:val="00B92456"/>
    <w:rsid w:val="00BB1EA6"/>
    <w:rsid w:val="00BC09C1"/>
    <w:rsid w:val="00C46500"/>
    <w:rsid w:val="00CA3489"/>
    <w:rsid w:val="00D04A05"/>
    <w:rsid w:val="00D20D06"/>
    <w:rsid w:val="00E1465E"/>
    <w:rsid w:val="00E32393"/>
    <w:rsid w:val="00E63A52"/>
    <w:rsid w:val="00EF0B50"/>
    <w:rsid w:val="00EF5181"/>
    <w:rsid w:val="00EF5E02"/>
    <w:rsid w:val="00F7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B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2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D2B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92456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924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24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B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2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D2B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92456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924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24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1458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protection443</dc:creator>
  <cp:keywords/>
  <dc:description/>
  <cp:lastModifiedBy>zagalny301</cp:lastModifiedBy>
  <cp:revision>28</cp:revision>
  <cp:lastPrinted>2015-04-02T07:49:00Z</cp:lastPrinted>
  <dcterms:created xsi:type="dcterms:W3CDTF">2014-05-05T06:45:00Z</dcterms:created>
  <dcterms:modified xsi:type="dcterms:W3CDTF">2015-04-20T08:01:00Z</dcterms:modified>
</cp:coreProperties>
</file>