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69F" w:rsidRPr="00FC2D9E" w:rsidRDefault="00FC32A7" w:rsidP="00EE269F">
      <w:pPr>
        <w:spacing w:after="0" w:line="240" w:lineRule="auto"/>
        <w:ind w:firstLine="5387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FC2D9E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</w:t>
      </w:r>
      <w:r w:rsidR="00EE269F" w:rsidRPr="00FC2D9E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Додаток </w:t>
      </w:r>
      <w:r w:rsidR="00EE5993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7</w:t>
      </w:r>
    </w:p>
    <w:p w:rsidR="00EE269F" w:rsidRPr="00FC2D9E" w:rsidRDefault="00EE269F" w:rsidP="00EE269F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FC2D9E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                                                     </w:t>
      </w:r>
      <w:r w:rsidR="00FC32A7" w:rsidRPr="00FC2D9E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</w:t>
      </w:r>
      <w:r w:rsidRPr="00FC2D9E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</w:t>
      </w:r>
      <w:r w:rsidR="00FC32A7" w:rsidRPr="00FC2D9E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</w:t>
      </w:r>
      <w:r w:rsidRPr="00FC2D9E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до рішення виконкому міської ради</w:t>
      </w:r>
    </w:p>
    <w:p w:rsidR="00FC32A7" w:rsidRPr="00FC2D9E" w:rsidRDefault="00FC32A7" w:rsidP="00FC32A7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FC32A7" w:rsidRPr="00FC2D9E" w:rsidRDefault="00FC32A7" w:rsidP="00FC32A7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FC2D9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ІНФОРМАЦІЙНІ КАРТКИ</w:t>
      </w:r>
    </w:p>
    <w:p w:rsidR="00C868DE" w:rsidRPr="00FC2D9E" w:rsidRDefault="00FC32A7" w:rsidP="00014F8F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FC2D9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адміністративних послуг, що надаються управлінням з питань реєстрації виконкому Криворізької міської ради через Центр</w:t>
      </w:r>
      <w:r w:rsidR="00B57DE9" w:rsidRPr="00FC2D9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адміністративних послуг «Віза»</w:t>
      </w:r>
      <w:r w:rsidR="00014F8F" w:rsidRPr="00FC2D9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(«Центр Дії»)</w:t>
      </w:r>
      <w:r w:rsidR="00A62AAD" w:rsidRPr="00FC2D9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виконкому Криворізької міської ради</w:t>
      </w:r>
    </w:p>
    <w:p w:rsidR="00A75BE4" w:rsidRPr="00FC2D9E" w:rsidRDefault="00A75BE4" w:rsidP="00014F8F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EC019A" w:rsidRPr="00FC2D9E" w:rsidRDefault="00EC019A" w:rsidP="00B57DE9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FC2D9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ІНФОРМАЦІЙНА КАР</w:t>
      </w:r>
      <w:r w:rsidR="00503B64" w:rsidRPr="00FC2D9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ТКА АДМІНІСТРАТИВНОЇ ПОСЛУГИ №1</w:t>
      </w:r>
      <w:r w:rsidR="009E475F" w:rsidRPr="00FC2D9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5</w:t>
      </w:r>
    </w:p>
    <w:p w:rsidR="00896833" w:rsidRPr="00FC2D9E" w:rsidRDefault="00EC019A" w:rsidP="00896833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FC2D9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</w:t>
      </w:r>
      <w:r w:rsidR="00896833" w:rsidRPr="00FC2D9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Державна реєстрація рішення про припинення юридичної особи </w:t>
      </w:r>
    </w:p>
    <w:p w:rsidR="00EC019A" w:rsidRDefault="00896833" w:rsidP="00896833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FC2D9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(крім громадського формування та релігійної організації)</w:t>
      </w:r>
    </w:p>
    <w:p w:rsidR="000F3E6E" w:rsidRPr="00FC2D9E" w:rsidRDefault="000F3E6E" w:rsidP="00896833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tbl>
      <w:tblPr>
        <w:tblW w:w="5302" w:type="pct"/>
        <w:tblInd w:w="-649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6"/>
        <w:gridCol w:w="3119"/>
        <w:gridCol w:w="6802"/>
      </w:tblGrid>
      <w:tr w:rsidR="00FC2D9E" w:rsidRPr="00FC2D9E" w:rsidTr="009B71E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про суб’єкта надання адміністративної послуги </w:t>
            </w:r>
          </w:p>
          <w:p w:rsidR="00EC019A" w:rsidRPr="00FC2D9E" w:rsidRDefault="00EC019A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та/або центру надання адміністративних послуг</w:t>
            </w:r>
          </w:p>
        </w:tc>
      </w:tr>
      <w:tr w:rsidR="00FC2D9E" w:rsidRPr="00FC2D9E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9FE" w:rsidRPr="00FC2D9E" w:rsidRDefault="00C779FE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79FE" w:rsidRPr="00FC2D9E" w:rsidRDefault="00C779FE" w:rsidP="00AC764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Місцезнаходження 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E5993" w:rsidRPr="00B14FAA" w:rsidRDefault="00EE5993" w:rsidP="00EE5993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 адміністративних послуг «Віза» («Центр Дії») виконкому Криворізької міської ради (надалі – Центр): 50101, м. Кривий Ріг, пл. Молодіжна, 1.</w:t>
            </w:r>
          </w:p>
          <w:p w:rsidR="00EE5993" w:rsidRPr="00B14FAA" w:rsidRDefault="00EE5993" w:rsidP="00EE5993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Центру:</w:t>
            </w:r>
          </w:p>
          <w:p w:rsidR="00EE5993" w:rsidRPr="00B14FAA" w:rsidRDefault="00EE5993" w:rsidP="00EE5993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Довгинцівський район: вул. Дніпровське шосе, буд. 11, каб. 102.</w:t>
            </w:r>
          </w:p>
          <w:p w:rsidR="00EE5993" w:rsidRPr="00B14FAA" w:rsidRDefault="00EE5993" w:rsidP="00EE5993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Покровський район: вул. Костя Гордієнка, буд. 2, каб. 12.</w:t>
            </w:r>
          </w:p>
          <w:p w:rsidR="00EE5993" w:rsidRPr="00B14FAA" w:rsidRDefault="00EE5993" w:rsidP="00EE5993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Інгулецький район: пр-т Південний, буд. 1.</w:t>
            </w:r>
          </w:p>
          <w:p w:rsidR="00EE5993" w:rsidRPr="00B14FAA" w:rsidRDefault="00EE5993" w:rsidP="00EE5993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Житловий масив Інгулець: вул. Гірників, буд. 19, каб. 11 (адмі-ністративна будівля виконавчого комітету Інгулецької районної у місті ради).</w:t>
            </w:r>
          </w:p>
          <w:p w:rsidR="00EE5993" w:rsidRPr="00B14FAA" w:rsidRDefault="00EE5993" w:rsidP="00EE5993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Саксаганський район: вул. Володимира Великого, буд. 32, </w:t>
            </w:r>
          </w:p>
          <w:p w:rsidR="00EE5993" w:rsidRPr="00B14FAA" w:rsidRDefault="00EE5993" w:rsidP="00EE5993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каб. 122.</w:t>
            </w:r>
          </w:p>
          <w:p w:rsidR="00EE5993" w:rsidRPr="00B14FAA" w:rsidRDefault="00EE5993" w:rsidP="00EE5993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Тернівський район: вул. Антона Ігнатченка, буд. 1А, каб. 129.</w:t>
            </w:r>
          </w:p>
          <w:p w:rsidR="00EE5993" w:rsidRPr="00B14FAA" w:rsidRDefault="00EE5993" w:rsidP="00EE5993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Центрально-Міський район: вул. Староярмаркова, буд. 44.</w:t>
            </w:r>
          </w:p>
          <w:p w:rsidR="00C779FE" w:rsidRPr="00FC2D9E" w:rsidRDefault="000F3E6E" w:rsidP="00EE5993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Мобільн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ий сервіс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(за окремим графіком)</w:t>
            </w:r>
            <w:bookmarkStart w:id="0" w:name="_GoBack"/>
            <w:bookmarkEnd w:id="0"/>
          </w:p>
        </w:tc>
      </w:tr>
      <w:tr w:rsidR="00FC2D9E" w:rsidRPr="000F3E6E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:rsidR="00C779FE" w:rsidRPr="00FC2D9E" w:rsidRDefault="00C779FE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000000"/>
            </w:tcBorders>
            <w:hideMark/>
          </w:tcPr>
          <w:p w:rsidR="00C779FE" w:rsidRPr="00FC2D9E" w:rsidRDefault="00AC7647" w:rsidP="00EA24E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щодо режиму роботи </w:t>
            </w:r>
            <w:r w:rsidR="00EE59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</w:t>
            </w: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ентру </w:t>
            </w:r>
          </w:p>
        </w:tc>
        <w:tc>
          <w:tcPr>
            <w:tcW w:w="3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93" w:rsidRPr="00B14FAA" w:rsidRDefault="00EE5993" w:rsidP="00EE5993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1. Центр  працює:</w:t>
            </w:r>
          </w:p>
          <w:p w:rsidR="00EE5993" w:rsidRPr="00B14FAA" w:rsidRDefault="00EE5993" w:rsidP="00EE5993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головний офіс у понеділок, середу, четвер, п’ятницю, суботу  з 8.00 до 16.30 годин; вівторок з 8.00 до 20.00 години, без перерви; </w:t>
            </w:r>
          </w:p>
          <w:p w:rsidR="00EE5993" w:rsidRPr="00B14FAA" w:rsidRDefault="00EE5993" w:rsidP="00EE5993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із загальних питань</w:t>
            </w:r>
            <w:r w:rsidR="00C834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83481"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C834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понеділка до п’ятниці з 8.00 до 16.30, перерва з 12.30 до 13.00</w:t>
            </w:r>
            <w:r w:rsidR="00C834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EE5993" w:rsidRPr="00B14FAA" w:rsidRDefault="00EE5993" w:rsidP="00EE5993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2. Прийом та видача документів для надання адміністративних, інших публічних  послуг здійснюються:</w:t>
            </w:r>
          </w:p>
          <w:p w:rsidR="00EE5993" w:rsidRPr="00B14FAA" w:rsidRDefault="00EE5993" w:rsidP="00EE5993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EE5993" w:rsidRPr="00B14FAA" w:rsidRDefault="00EE5993" w:rsidP="00EE5993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C779FE" w:rsidRPr="00FC2D9E" w:rsidRDefault="00EE5993" w:rsidP="00EE5993">
            <w:pPr>
              <w:tabs>
                <w:tab w:val="left" w:pos="225"/>
              </w:tabs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</w:t>
            </w:r>
            <w:r w:rsidR="00C834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годин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технічною перервою з 12.30 до 13.00</w:t>
            </w:r>
          </w:p>
        </w:tc>
      </w:tr>
      <w:tr w:rsidR="00FC2D9E" w:rsidRPr="000F3E6E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9FE" w:rsidRPr="00FC2D9E" w:rsidRDefault="00C779FE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9FE" w:rsidRPr="00FC2D9E" w:rsidRDefault="00C779FE" w:rsidP="001A3BB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Телефон/факс (довідки), </w:t>
            </w:r>
            <w:r w:rsidR="00972B5F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адреса електронної пошти та веб</w:t>
            </w: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сайт </w:t>
            </w:r>
          </w:p>
        </w:tc>
        <w:tc>
          <w:tcPr>
            <w:tcW w:w="328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20F6" w:rsidRPr="00FC2D9E" w:rsidRDefault="003B20F6" w:rsidP="003B2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Тел.: 0-800-500-459;</w:t>
            </w:r>
          </w:p>
          <w:p w:rsidR="003B20F6" w:rsidRPr="00FC2D9E" w:rsidRDefault="003B20F6" w:rsidP="003B2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vpr@kr.gov.ua;</w:t>
            </w:r>
          </w:p>
          <w:p w:rsidR="003B20F6" w:rsidRPr="00FC2D9E" w:rsidRDefault="003B20F6" w:rsidP="003B2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viza@kr.gov.ua;</w:t>
            </w:r>
          </w:p>
          <w:p w:rsidR="00B57DE9" w:rsidRPr="00FC2D9E" w:rsidRDefault="003B20F6" w:rsidP="003B20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http</w:t>
            </w:r>
            <w:r w:rsidR="00C55A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uk-UA"/>
              </w:rPr>
              <w:t>s</w:t>
            </w: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://viza.kr.gov.ua</w:t>
            </w:r>
          </w:p>
        </w:tc>
      </w:tr>
      <w:tr w:rsidR="00FC2D9E" w:rsidRPr="00FC2D9E" w:rsidTr="009B71E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FC2D9E" w:rsidRPr="00C4763D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Закони України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9B71EA">
            <w:pPr>
              <w:tabs>
                <w:tab w:val="left" w:pos="217"/>
              </w:tabs>
              <w:spacing w:after="0" w:line="240" w:lineRule="auto"/>
              <w:ind w:firstLine="223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</w:t>
            </w:r>
            <w:r w:rsidR="00C476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</w:t>
            </w: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України «Про державну реєстрацію юридичних осіб, фізичних осіб-підприємців та громадських формувань»</w:t>
            </w:r>
            <w:r w:rsidR="00C476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  <w:r w:rsidR="00C4763D" w:rsidRPr="003F4C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«Про адміністративну процедуру»</w:t>
            </w: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FC2D9E" w:rsidRPr="00FC2D9E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Кабінету Міністрів України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019A" w:rsidRPr="00FC2D9E" w:rsidRDefault="00AC09DC" w:rsidP="009B71EA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Постанова Кабінету Мін</w:t>
            </w:r>
            <w:r w:rsidR="00B57DE9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істрів України від 04</w:t>
            </w:r>
            <w:r w:rsidR="00B57DE9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грудня </w:t>
            </w:r>
            <w:r w:rsidR="00425B1A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2019</w:t>
            </w:r>
            <w:r w:rsidR="00B57DE9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="00425B1A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№</w:t>
            </w:r>
            <w:r w:rsidR="00C01503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1137 </w:t>
            </w:r>
            <w:r w:rsidR="00503B64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«Питання Єдиного державного вебпорталу електронних послуг та Р</w:t>
            </w:r>
            <w:r w:rsidR="006B0E2F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еєстру адміністративних послуг»</w:t>
            </w:r>
          </w:p>
        </w:tc>
      </w:tr>
      <w:tr w:rsidR="00FC2D9E" w:rsidRPr="000F3E6E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019A" w:rsidRPr="00FC2D9E" w:rsidRDefault="00425B1A" w:rsidP="00906756">
            <w:pPr>
              <w:tabs>
                <w:tab w:val="left" w:pos="0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Накази Міністе</w:t>
            </w:r>
            <w:r w:rsidR="00B57DE9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рства юстиції України від 09 лютого </w:t>
            </w: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2016 </w:t>
            </w:r>
            <w:r w:rsidR="00B57DE9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 №</w:t>
            </w: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359/5 «Про затвердження Порядку державної реєстрації </w:t>
            </w:r>
            <w:r w:rsidR="001F4609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юридичних осіб, фізичних осіб-</w:t>
            </w: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підприємців та громадських формувань, що не </w:t>
            </w:r>
            <w:r w:rsidRPr="00EE59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мають статусу юридичної особи», зареєстрований у Міністерстві юстиції України 09</w:t>
            </w:r>
            <w:r w:rsidR="001D442A" w:rsidRPr="00EE59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лютого </w:t>
            </w:r>
            <w:r w:rsidR="00B57DE9" w:rsidRPr="00EE59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D57AA6" w:rsidRPr="00EE59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="00B57DE9" w:rsidRPr="00EE59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</w:t>
            </w:r>
            <w:r w:rsidR="001F4609" w:rsidRPr="00EE59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№</w:t>
            </w:r>
            <w:r w:rsidR="00A62AAD" w:rsidRPr="00EE59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200/28330, </w:t>
            </w:r>
            <w:r w:rsidR="00B57DE9" w:rsidRPr="00EE59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23 березня </w:t>
            </w:r>
            <w:r w:rsidRPr="00EE59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B57DE9" w:rsidRPr="00EE59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="001F4609" w:rsidRPr="00EE59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</w:t>
            </w:r>
            <w:r w:rsidRPr="00EE59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784/5 «Про затвердження Порядку функціонування порталу електронних сервісів </w:t>
            </w:r>
            <w:r w:rsidR="001F4609" w:rsidRPr="00EE59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юридичних осіб, фізичних осіб-</w:t>
            </w:r>
            <w:r w:rsidRPr="00EE59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підприємців та громадських формувань», зареєстрований у Міністерстві </w:t>
            </w:r>
            <w:r w:rsidR="001F4609" w:rsidRPr="00EE59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юстиції України 23</w:t>
            </w:r>
            <w:r w:rsidR="001D442A" w:rsidRPr="00EE59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березня </w:t>
            </w:r>
            <w:r w:rsidR="001F4609" w:rsidRPr="00EE59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D57AA6" w:rsidRPr="00EE59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="001F4609" w:rsidRPr="00EE59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</w:t>
            </w:r>
            <w:r w:rsidRPr="00EE59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427/28557</w:t>
            </w:r>
            <w:r w:rsidR="009D718D" w:rsidRPr="00EE59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09 червня 2023 року №2179/5 «Про проведення державної </w:t>
            </w:r>
            <w:r w:rsidR="009D718D"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реєстрації в межах декількох</w:t>
            </w:r>
            <w:r w:rsidR="009067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9D718D"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адміністративно-територіальних</w:t>
            </w:r>
            <w:r w:rsidR="009067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9D718D"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одиниць», зареєстрований у Міністерстві юстиції України 13 червня 2023 року за №977/40033</w:t>
            </w:r>
          </w:p>
        </w:tc>
      </w:tr>
      <w:tr w:rsidR="00FC2D9E" w:rsidRPr="00FC2D9E" w:rsidTr="009B71E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FC2D9E" w:rsidRPr="00FC2D9E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9B71EA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EE59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Звернення представника юридичної особи (надалі – </w:t>
            </w: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заявник)</w:t>
            </w:r>
          </w:p>
        </w:tc>
      </w:tr>
      <w:tr w:rsidR="00FC2D9E" w:rsidRPr="00FC2D9E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9B71E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Для державної реєстрації рішення про припинення юридичної особи подається:</w:t>
            </w:r>
          </w:p>
          <w:p w:rsidR="00EC019A" w:rsidRPr="00FC2D9E" w:rsidRDefault="00EC019A" w:rsidP="009B71E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примірник оригіналу (нотаріально засвідчена копія) рішення учасників юридичної особи або відповідного органу юридичної особи, а у</w:t>
            </w:r>
            <w:r w:rsidR="00831328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випадках, передбачених законом (якщо засновником є державний орган),</w:t>
            </w: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– рішення відповідного державного органу про припинення юридичної особи;</w:t>
            </w:r>
          </w:p>
          <w:p w:rsidR="00EC019A" w:rsidRPr="00FC2D9E" w:rsidRDefault="00000BB4" w:rsidP="00000BB4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примірник оригіналу (нотаріально засвідчена копія) </w:t>
            </w:r>
            <w:r w:rsidRPr="00EE5993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документа, яким затверджено персональний склад комісії з припинення (комісії з реорганізації, ліквідаційної комісії) або ліквідатора,</w:t>
            </w:r>
            <w:r w:rsidR="003C0BDB" w:rsidRPr="00EE5993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керуючого припиненням,</w:t>
            </w:r>
            <w:r w:rsidRPr="00EE5993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реєстраційні номери облікових карток платників податків (або відомості про серію та номер паспорта – для фізичних осіб, які мають відмітку в паспорті про право здійснювати платежі за серією та номером паспорта), строк заявлення кредиторами своїх вимог, – у разі відсутності зазначених відомостей у рішенні учасників юридичної особи або відповідного органу </w:t>
            </w: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юридичної особи, а у</w:t>
            </w:r>
            <w:r w:rsidR="000E5968"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випадках, передбачених законом </w:t>
            </w:r>
            <w:r w:rsidR="000E5968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(якщо засновником є державний орган),</w:t>
            </w: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– у рішенні відповідного державного органу про припинення юридичної особи;</w:t>
            </w:r>
          </w:p>
          <w:p w:rsidR="00EC019A" w:rsidRPr="00FC2D9E" w:rsidRDefault="00EC019A" w:rsidP="00000BB4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примірник оригіналу (нотаріально засвідчена копія) документа, що засвідчує повноваження представника засновника (учасника) юридичної особи</w:t>
            </w:r>
            <w:r w:rsidR="00181A9E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</w:t>
            </w: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– у разі участі представника засновника (учасника) юридичної особи </w:t>
            </w:r>
            <w:r w:rsidR="00A62AAD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прийнятті рішення уповноваженим органом управління юридичної особи.</w:t>
            </w:r>
          </w:p>
          <w:p w:rsidR="00B57DE9" w:rsidRPr="00FC2D9E" w:rsidRDefault="00EC019A" w:rsidP="00B57DE9">
            <w:pPr>
              <w:shd w:val="clear" w:color="auto" w:fill="FFFFFF"/>
              <w:spacing w:after="0" w:line="240" w:lineRule="auto"/>
              <w:ind w:firstLine="227"/>
              <w:jc w:val="both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Для державної реєстрації рішення про припинення банку у зв’язку з прийняттям рішення про відкликання банківської ліцензії та ліквідацію банку Фондом гарантування вкладів фізичних осіб подаються:</w:t>
            </w:r>
          </w:p>
          <w:p w:rsidR="00EC019A" w:rsidRPr="00FC2D9E" w:rsidRDefault="00EC019A" w:rsidP="009B71EA">
            <w:pPr>
              <w:shd w:val="clear" w:color="auto" w:fill="FFFFFF"/>
              <w:spacing w:after="0" w:line="240" w:lineRule="auto"/>
              <w:ind w:firstLine="227"/>
              <w:jc w:val="both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bookmarkStart w:id="1" w:name="n563"/>
            <w:bookmarkEnd w:id="1"/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копія рішення Національного банку України про відкликання банківської ліцензії та ліквідацію банку;</w:t>
            </w:r>
          </w:p>
          <w:p w:rsidR="00EC019A" w:rsidRPr="00FC2D9E" w:rsidRDefault="00EC019A" w:rsidP="009B71EA">
            <w:pPr>
              <w:shd w:val="clear" w:color="auto" w:fill="FFFFFF"/>
              <w:spacing w:after="0" w:line="240" w:lineRule="auto"/>
              <w:ind w:firstLine="224"/>
              <w:jc w:val="both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bookmarkStart w:id="2" w:name="n564"/>
            <w:bookmarkEnd w:id="2"/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копія рішення Фонду гарантування вкладів фізичних осіб про призначення уповноваженої особи Фонду.</w:t>
            </w:r>
          </w:p>
          <w:p w:rsidR="00EC019A" w:rsidRPr="00FC2D9E" w:rsidRDefault="00EC019A" w:rsidP="009B71E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EC019A" w:rsidRPr="00FC2D9E" w:rsidRDefault="00EC019A" w:rsidP="009B71E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разі подання документів представником, додатково подається примірник оригіналу (нотаріально засвідчена копія) документа, що </w:t>
            </w:r>
            <w:r w:rsidR="009111C0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засвідч</w:t>
            </w: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осіб-підприємців та громадських формувань)</w:t>
            </w:r>
            <w:r w:rsidR="00AC09DC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2D54D7" w:rsidRPr="00FC2D9E" w:rsidRDefault="002D54D7" w:rsidP="00821F56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Для цілей проведення реєстраційних дій документом, що засвідчує повноваження представника, може бути: </w:t>
            </w:r>
          </w:p>
          <w:p w:rsidR="002D54D7" w:rsidRPr="00FC2D9E" w:rsidRDefault="002D54D7" w:rsidP="00821F56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1) нотаріально посвідчена довіреність; </w:t>
            </w:r>
          </w:p>
          <w:p w:rsidR="00821F56" w:rsidRPr="00FC2D9E" w:rsidRDefault="002D54D7" w:rsidP="00821F56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2) довіреність, видана відповідно до законодавства іноземної держави</w:t>
            </w:r>
          </w:p>
        </w:tc>
      </w:tr>
      <w:tr w:rsidR="00FC2D9E" w:rsidRPr="00FC2D9E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9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E32" w:rsidRPr="00FC2D9E" w:rsidRDefault="00EC019A" w:rsidP="00780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паперовій формі документи подаються заявником особисто або поштовим відправленням</w:t>
            </w:r>
            <w:r w:rsidR="00780E32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.</w:t>
            </w:r>
          </w:p>
          <w:p w:rsidR="00EC019A" w:rsidRPr="00FC2D9E" w:rsidRDefault="00CF38A4" w:rsidP="00780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>В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</w:tc>
      </w:tr>
      <w:tr w:rsidR="00FC2D9E" w:rsidRPr="00FC2D9E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9B71EA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Безоплатно</w:t>
            </w:r>
          </w:p>
        </w:tc>
      </w:tr>
      <w:tr w:rsidR="00FC2D9E" w:rsidRPr="00FC2D9E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B738B2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Державна реєстрація проводиться за відсутності підстав для відмови </w:t>
            </w:r>
            <w:r w:rsidR="00B738B2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 протягом 24 годин після надходження документів, </w:t>
            </w:r>
            <w:r w:rsidR="00B738B2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крім вихідних та святкових днів</w:t>
            </w:r>
          </w:p>
        </w:tc>
      </w:tr>
      <w:tr w:rsidR="00FC2D9E" w:rsidRPr="00FC2D9E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3E2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3E26C5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B738B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Перелік підстав для відмови </w:t>
            </w:r>
            <w:r w:rsidR="00B738B2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 </w:t>
            </w: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державній реєстрації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9B71EA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Документи подано особою, яка не має на це повноважень;</w:t>
            </w:r>
          </w:p>
          <w:p w:rsidR="00EC019A" w:rsidRPr="00FC2D9E" w:rsidRDefault="00EC019A" w:rsidP="009B71EA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Єдиному державному реєстрі юридичних осіб, фізичних осіб-підприємців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69702E" w:rsidRPr="00FC2D9E" w:rsidRDefault="000877F1" w:rsidP="000877F1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color w:val="000000" w:themeColor="text1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  <w:r w:rsidR="0069702E" w:rsidRPr="00FC2D9E">
              <w:rPr>
                <w:color w:val="000000" w:themeColor="text1"/>
              </w:rPr>
              <w:t xml:space="preserve"> </w:t>
            </w:r>
          </w:p>
          <w:p w:rsidR="0069702E" w:rsidRPr="00FC2D9E" w:rsidRDefault="0069702E" w:rsidP="0069702E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подання документів або відомостей, передбачених Законом України «Про державну реєстрацію юридичних осіб, фізичних осіб-підприємців та громадських формувань» не в повному обсязі;</w:t>
            </w:r>
          </w:p>
          <w:p w:rsidR="00EC019A" w:rsidRPr="00FC2D9E" w:rsidRDefault="00EC019A" w:rsidP="000877F1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документи суперечать вимогам Конституції та законів України</w:t>
            </w:r>
            <w:r w:rsidR="00D05F5A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:rsidR="00D05F5A" w:rsidRDefault="00D05F5A" w:rsidP="000877F1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невідповідність відомостей, зазначених у документах, </w:t>
            </w: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поданих для державної реєстрації, відомостям, що містяться в Єдиному державному реєстрі юридичних осіб, фізичних осіб-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осіб- підприємців та громадських формувань»</w:t>
            </w:r>
            <w:r w:rsidR="009D718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:rsidR="009D718D" w:rsidRPr="00FC2D9E" w:rsidRDefault="009D718D" w:rsidP="000877F1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установлення факту застосування санкцій відповідно до Закону України «Про санкції», які унеможливлюють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проведення державної реєстрації</w:t>
            </w:r>
          </w:p>
        </w:tc>
      </w:tr>
      <w:tr w:rsidR="00FC2D9E" w:rsidRPr="00FC2D9E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3E2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</w:t>
            </w:r>
            <w:r w:rsidR="003E26C5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B738B2" w:rsidP="009B71EA">
            <w:pPr>
              <w:pStyle w:val="a3"/>
              <w:tabs>
                <w:tab w:val="left" w:pos="358"/>
                <w:tab w:val="left" w:pos="449"/>
              </w:tabs>
              <w:spacing w:after="0" w:line="240" w:lineRule="auto"/>
              <w:ind w:left="0"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</w:t>
            </w:r>
            <w:r w:rsidR="00EC019A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несення відповідного запису до Єдиного державного реєстру юридичних осіб, фізичних осіб-підприємців та громадських формувань;</w:t>
            </w:r>
          </w:p>
          <w:p w:rsidR="00EC019A" w:rsidRPr="00FC2D9E" w:rsidRDefault="00EC019A" w:rsidP="00B738B2">
            <w:pPr>
              <w:pStyle w:val="a3"/>
              <w:tabs>
                <w:tab w:val="left" w:pos="358"/>
                <w:tab w:val="left" w:pos="449"/>
              </w:tabs>
              <w:spacing w:after="0" w:line="240" w:lineRule="auto"/>
              <w:ind w:left="0"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повідомлення про відмову </w:t>
            </w:r>
            <w:r w:rsidR="00B738B2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</w:t>
            </w: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державній реєстрації із зазначенням виключного переліку підстав для відмови</w:t>
            </w:r>
          </w:p>
        </w:tc>
      </w:tr>
      <w:tr w:rsidR="00FC2D9E" w:rsidRPr="00FC2D9E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3E2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3E26C5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019A" w:rsidRPr="00FC2D9E" w:rsidRDefault="00EC019A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0AE3" w:rsidRPr="00FC2D9E" w:rsidRDefault="006915FE" w:rsidP="006915FE">
            <w:pPr>
              <w:pStyle w:val="a3"/>
              <w:tabs>
                <w:tab w:val="left" w:pos="358"/>
              </w:tabs>
              <w:spacing w:after="0" w:line="240" w:lineRule="auto"/>
              <w:ind w:left="0"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Результати надання адміністративної послуги у сфері державної </w:t>
            </w:r>
            <w:r w:rsidR="008570D3" w:rsidRPr="00FC2D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реєстрації </w:t>
            </w: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 електронній формі</w:t>
            </w:r>
            <w:r w:rsidR="008570D3"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EC019A" w:rsidRPr="00FC2D9E" w:rsidRDefault="00EC019A" w:rsidP="00B738B2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разі відмови </w:t>
            </w:r>
            <w:r w:rsidR="00B738B2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реєстрації,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</w:t>
            </w:r>
            <w:r w:rsidR="00B738B2"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нього</w:t>
            </w:r>
            <w:r w:rsidRPr="00FC2D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заяви про їх повернення</w:t>
            </w:r>
          </w:p>
        </w:tc>
      </w:tr>
    </w:tbl>
    <w:p w:rsidR="00205658" w:rsidRPr="00FC2D9E" w:rsidRDefault="00BC3B8D" w:rsidP="00205658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  <w:r w:rsidRPr="00FC2D9E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>*</w:t>
      </w:r>
      <w:r w:rsidR="00205658" w:rsidRPr="00FC2D9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F38A4" w:rsidRPr="00FC2D9E">
        <w:rPr>
          <w:rFonts w:ascii="Times New Roman" w:hAnsi="Times New Roman"/>
          <w:color w:val="000000" w:themeColor="text1"/>
          <w:sz w:val="24"/>
          <w:szCs w:val="24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  <w:r w:rsidR="00116723" w:rsidRPr="00FC2D9E">
        <w:rPr>
          <w:rFonts w:ascii="Times New Roman" w:hAnsi="Times New Roman"/>
          <w:color w:val="000000" w:themeColor="text1"/>
          <w:sz w:val="24"/>
          <w:szCs w:val="24"/>
          <w:lang w:val="uk-UA"/>
        </w:rPr>
        <w:t>.</w:t>
      </w:r>
    </w:p>
    <w:p w:rsidR="00BC3B8D" w:rsidRPr="00FC2D9E" w:rsidRDefault="00BC3B8D" w:rsidP="00EC019A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</w:pPr>
    </w:p>
    <w:p w:rsidR="00EC019A" w:rsidRPr="00FC2D9E" w:rsidRDefault="00EC019A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4B3511" w:rsidRPr="00FC2D9E" w:rsidRDefault="004B3511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4B3511" w:rsidRPr="00FC2D9E" w:rsidRDefault="004B3511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4B3511" w:rsidRPr="00FC2D9E" w:rsidRDefault="004B3511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4B3511" w:rsidRPr="00FC2D9E" w:rsidRDefault="004B3511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4B3511" w:rsidRPr="00FC2D9E" w:rsidRDefault="004B3511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4B3511" w:rsidRPr="00FC2D9E" w:rsidRDefault="004B3511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4B3511" w:rsidRPr="00FC2D9E" w:rsidRDefault="004B3511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4B3511" w:rsidRPr="00FC2D9E" w:rsidRDefault="004B3511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4B3511" w:rsidRPr="00FC2D9E" w:rsidRDefault="004B3511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4B3511" w:rsidRPr="00FC2D9E" w:rsidRDefault="004B3511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4B3511" w:rsidRPr="00FC2D9E" w:rsidRDefault="004B3511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4B3511" w:rsidRPr="00FC2D9E" w:rsidRDefault="004B3511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896833" w:rsidRPr="00FC2D9E" w:rsidRDefault="00896833">
      <w:pPr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  <w:r w:rsidRPr="00FC2D9E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  <w:br w:type="page"/>
      </w:r>
    </w:p>
    <w:p w:rsidR="004B3511" w:rsidRPr="00FC2D9E" w:rsidRDefault="004B3511" w:rsidP="004B3511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FC2D9E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lastRenderedPageBreak/>
        <w:t>ТЕХНОЛОГІЧНІ КАРТКИ</w:t>
      </w:r>
    </w:p>
    <w:p w:rsidR="004B3511" w:rsidRPr="00FC2D9E" w:rsidRDefault="004B3511" w:rsidP="004B3511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FC2D9E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адміністративних послуг, що надаються управлінням з питань реєстрації виконкому</w:t>
      </w:r>
    </w:p>
    <w:p w:rsidR="004B3511" w:rsidRPr="00FC2D9E" w:rsidRDefault="004B3511" w:rsidP="00404927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FC2D9E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Криворізької міської ради через Центр адміністративних послуг «Віза»</w:t>
      </w:r>
      <w:r w:rsidR="00014F8F" w:rsidRPr="00FC2D9E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(«Центр Дії»)</w:t>
      </w:r>
      <w:r w:rsidR="00404927" w:rsidRPr="00FC2D9E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виконкому Криворізької міської ради</w:t>
      </w:r>
    </w:p>
    <w:p w:rsidR="004B3511" w:rsidRPr="00FC2D9E" w:rsidRDefault="004B3511" w:rsidP="004B3511">
      <w:pPr>
        <w:tabs>
          <w:tab w:val="left" w:pos="4110"/>
        </w:tabs>
        <w:spacing w:after="0" w:line="240" w:lineRule="auto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4B3511" w:rsidRPr="00FC2D9E" w:rsidRDefault="00503B64" w:rsidP="00C579AC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FC2D9E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ТЕХНОЛОГІЧНА КАРТКА №1</w:t>
      </w:r>
      <w:r w:rsidR="009E475F" w:rsidRPr="00FC2D9E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5</w:t>
      </w:r>
    </w:p>
    <w:p w:rsidR="00896833" w:rsidRPr="00FC2D9E" w:rsidRDefault="004B3511" w:rsidP="00896833">
      <w:pPr>
        <w:tabs>
          <w:tab w:val="left" w:pos="3969"/>
        </w:tabs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FC2D9E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</w:t>
      </w:r>
      <w:r w:rsidR="00896833" w:rsidRPr="00FC2D9E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Державна реєстрація рішення про припинення юридичної особи</w:t>
      </w:r>
    </w:p>
    <w:p w:rsidR="004B3511" w:rsidRPr="00FC2D9E" w:rsidRDefault="00896833" w:rsidP="00896833">
      <w:pPr>
        <w:tabs>
          <w:tab w:val="left" w:pos="3969"/>
        </w:tabs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lang w:val="uk-UA"/>
        </w:rPr>
      </w:pPr>
      <w:r w:rsidRPr="00FC2D9E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(крім громадського формування та релігійної організації)</w:t>
      </w:r>
    </w:p>
    <w:p w:rsidR="004B3511" w:rsidRPr="00FC2D9E" w:rsidRDefault="004B3511" w:rsidP="004B3511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444D3E" w:rsidRPr="00FC2D9E" w:rsidRDefault="00444D3E" w:rsidP="00444D3E">
      <w:pPr>
        <w:spacing w:after="0"/>
        <w:rPr>
          <w:color w:val="000000" w:themeColor="text1"/>
          <w:lang w:val="uk-UA"/>
        </w:rPr>
      </w:pPr>
      <w:r w:rsidRPr="00FC2D9E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Загальна кількість днів надання послуги:</w:t>
      </w:r>
      <w:r w:rsidRPr="00FC2D9E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FC2D9E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FC2D9E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FC2D9E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FC2D9E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  <w:t>протягом 24 годин</w:t>
      </w:r>
    </w:p>
    <w:tbl>
      <w:tblPr>
        <w:tblStyle w:val="a9"/>
        <w:tblW w:w="10774" w:type="dxa"/>
        <w:tblInd w:w="-885" w:type="dxa"/>
        <w:tblLook w:val="04A0" w:firstRow="1" w:lastRow="0" w:firstColumn="1" w:lastColumn="0" w:noHBand="0" w:noVBand="1"/>
      </w:tblPr>
      <w:tblGrid>
        <w:gridCol w:w="550"/>
        <w:gridCol w:w="3619"/>
        <w:gridCol w:w="2527"/>
        <w:gridCol w:w="2377"/>
        <w:gridCol w:w="1701"/>
      </w:tblGrid>
      <w:tr w:rsidR="00FC2D9E" w:rsidRPr="00FC2D9E" w:rsidTr="00F80FEE">
        <w:trPr>
          <w:trHeight w:val="1535"/>
        </w:trPr>
        <w:tc>
          <w:tcPr>
            <w:tcW w:w="550" w:type="dxa"/>
          </w:tcPr>
          <w:p w:rsidR="00444D3E" w:rsidRPr="00FC2D9E" w:rsidRDefault="00444D3E" w:rsidP="00714AF4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№ </w:t>
            </w:r>
          </w:p>
          <w:p w:rsidR="00444D3E" w:rsidRPr="00FC2D9E" w:rsidRDefault="00444D3E" w:rsidP="00714AF4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п/п</w:t>
            </w:r>
          </w:p>
        </w:tc>
        <w:tc>
          <w:tcPr>
            <w:tcW w:w="3619" w:type="dxa"/>
          </w:tcPr>
          <w:p w:rsidR="00444D3E" w:rsidRPr="00FC2D9E" w:rsidRDefault="00444D3E" w:rsidP="00714AF4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527" w:type="dxa"/>
          </w:tcPr>
          <w:p w:rsidR="00444D3E" w:rsidRPr="00FC2D9E" w:rsidRDefault="00444D3E" w:rsidP="00714AF4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Відповідальна посадова особа</w:t>
            </w:r>
          </w:p>
        </w:tc>
        <w:tc>
          <w:tcPr>
            <w:tcW w:w="2377" w:type="dxa"/>
          </w:tcPr>
          <w:p w:rsidR="00444D3E" w:rsidRPr="00FC2D9E" w:rsidRDefault="00444D3E" w:rsidP="00714AF4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701" w:type="dxa"/>
          </w:tcPr>
          <w:p w:rsidR="00444D3E" w:rsidRPr="00FC2D9E" w:rsidRDefault="00444D3E" w:rsidP="00714AF4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Строки виконання етапів (дії, рішення)</w:t>
            </w:r>
          </w:p>
        </w:tc>
      </w:tr>
    </w:tbl>
    <w:p w:rsidR="00444D3E" w:rsidRPr="00FC2D9E" w:rsidRDefault="00444D3E" w:rsidP="00444D3E">
      <w:pPr>
        <w:spacing w:after="0"/>
        <w:rPr>
          <w:color w:val="000000" w:themeColor="text1"/>
          <w:sz w:val="2"/>
          <w:szCs w:val="2"/>
          <w:lang w:val="uk-UA"/>
        </w:rPr>
      </w:pPr>
    </w:p>
    <w:tbl>
      <w:tblPr>
        <w:tblW w:w="5578" w:type="pct"/>
        <w:tblInd w:w="-1001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23"/>
        <w:gridCol w:w="3703"/>
        <w:gridCol w:w="2504"/>
        <w:gridCol w:w="2410"/>
        <w:gridCol w:w="1746"/>
      </w:tblGrid>
      <w:tr w:rsidR="00FC2D9E" w:rsidRPr="00FC2D9E" w:rsidTr="00711FAD">
        <w:trPr>
          <w:trHeight w:val="220"/>
          <w:tblHeader/>
        </w:trPr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1</w:t>
            </w:r>
          </w:p>
        </w:tc>
        <w:tc>
          <w:tcPr>
            <w:tcW w:w="17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2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</w:pPr>
            <w:r w:rsidRPr="00FC2D9E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  <w:t>3</w:t>
            </w:r>
          </w:p>
        </w:tc>
        <w:tc>
          <w:tcPr>
            <w:tcW w:w="11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</w:pPr>
            <w:r w:rsidRPr="00FC2D9E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  <w:t>4</w:t>
            </w:r>
          </w:p>
        </w:tc>
        <w:tc>
          <w:tcPr>
            <w:tcW w:w="8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5</w:t>
            </w:r>
          </w:p>
        </w:tc>
      </w:tr>
      <w:tr w:rsidR="00FC2D9E" w:rsidRPr="00FC2D9E" w:rsidTr="00711FAD">
        <w:trPr>
          <w:trHeight w:val="1500"/>
        </w:trPr>
        <w:tc>
          <w:tcPr>
            <w:tcW w:w="24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70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404927" w:rsidRPr="00FC2D9E" w:rsidRDefault="00444D3E" w:rsidP="004049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Адміністратор Центру адміністративних послуг «Віза» («Центр Дії») </w:t>
            </w:r>
            <w:r w:rsidR="00404927"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виконкому</w:t>
            </w:r>
          </w:p>
          <w:p w:rsidR="00444D3E" w:rsidRPr="00FC2D9E" w:rsidRDefault="00404927" w:rsidP="004049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Криворізької міської ради </w:t>
            </w:r>
            <w:r w:rsidR="00F64D3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(надалі – Центр) </w:t>
            </w:r>
            <w:r w:rsidR="00444D3E"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та його територіальних підрозділів (надалі </w:t>
            </w:r>
            <w:r w:rsidR="004C0DE6"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–</w:t>
            </w:r>
            <w:r w:rsidR="00444D3E"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Адміністратор)</w:t>
            </w:r>
          </w:p>
        </w:tc>
        <w:tc>
          <w:tcPr>
            <w:tcW w:w="110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виконкому Криворізької міської ради </w:t>
            </w:r>
            <w:r w:rsidR="00BC2FC5"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(надалі </w:t>
            </w:r>
            <w:r w:rsidR="004C0DE6"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–</w:t>
            </w:r>
            <w:r w:rsidR="00BC2FC5"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Департамент адміністративних послуг)</w:t>
            </w:r>
          </w:p>
        </w:tc>
        <w:tc>
          <w:tcPr>
            <w:tcW w:w="80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FC2D9E" w:rsidRPr="000F3E6E" w:rsidTr="00711FAD">
        <w:trPr>
          <w:trHeight w:val="1095"/>
        </w:trPr>
        <w:tc>
          <w:tcPr>
            <w:tcW w:w="240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01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Державний реєстратор управління з питань реєстрації виконкому Криворізької міської ради   (надалі – Державний реєстратор)</w:t>
            </w:r>
          </w:p>
        </w:tc>
        <w:tc>
          <w:tcPr>
            <w:tcW w:w="110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з питань реєстрації виконкому Криворізької міської ради   (надалі –    Управління з питань реєстрації)</w:t>
            </w:r>
          </w:p>
        </w:tc>
        <w:tc>
          <w:tcPr>
            <w:tcW w:w="802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FC2D9E" w:rsidRPr="00FC2D9E" w:rsidTr="00711FAD">
        <w:trPr>
          <w:trHeight w:val="588"/>
        </w:trPr>
        <w:tc>
          <w:tcPr>
            <w:tcW w:w="24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2</w:t>
            </w:r>
          </w:p>
        </w:tc>
        <w:tc>
          <w:tcPr>
            <w:tcW w:w="170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444D3E" w:rsidRPr="00FC2D9E" w:rsidRDefault="00444D3E" w:rsidP="00EE5993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Прийом документів за описом</w:t>
            </w:r>
            <w:r w:rsidR="00EE59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у разі подання документів у паперовій формі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0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444D3E" w:rsidRPr="00FC2D9E" w:rsidRDefault="00444D3E" w:rsidP="00BC2F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0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FC2D9E" w:rsidRPr="00FC2D9E" w:rsidTr="00711FAD">
        <w:trPr>
          <w:trHeight w:val="535"/>
        </w:trPr>
        <w:tc>
          <w:tcPr>
            <w:tcW w:w="24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0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0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0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FC2D9E" w:rsidRPr="00FC2D9E" w:rsidTr="00711FAD">
        <w:trPr>
          <w:trHeight w:val="855"/>
        </w:trPr>
        <w:tc>
          <w:tcPr>
            <w:tcW w:w="24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444D3E" w:rsidRPr="00FC2D9E" w:rsidRDefault="00444D3E" w:rsidP="00714A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0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444D3E" w:rsidRPr="00FC2D9E" w:rsidRDefault="00444D3E" w:rsidP="00EE5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Виготовлення копій документів </w:t>
            </w:r>
            <w:r w:rsidR="00EE5993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електронній формі, у разі подання </w:t>
            </w: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документів у паперовій формі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Адміністратор</w:t>
            </w:r>
          </w:p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0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444D3E" w:rsidRPr="00FC2D9E" w:rsidRDefault="00444D3E" w:rsidP="00BC2F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0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FC2D9E" w:rsidRPr="00FC2D9E" w:rsidTr="00711FAD">
        <w:trPr>
          <w:trHeight w:val="609"/>
        </w:trPr>
        <w:tc>
          <w:tcPr>
            <w:tcW w:w="240" w:type="pct"/>
            <w:vMerge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01" w:type="pct"/>
            <w:vMerge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0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02" w:type="pct"/>
            <w:vMerge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FC2D9E" w:rsidRPr="00FC2D9E" w:rsidTr="00711FAD">
        <w:trPr>
          <w:trHeight w:val="345"/>
        </w:trPr>
        <w:tc>
          <w:tcPr>
            <w:tcW w:w="24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4</w:t>
            </w:r>
          </w:p>
        </w:tc>
        <w:tc>
          <w:tcPr>
            <w:tcW w:w="170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444D3E" w:rsidRPr="00FC2D9E" w:rsidRDefault="00444D3E" w:rsidP="00EE5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Унесення копій документів </w:t>
            </w:r>
            <w:r w:rsidR="00EE59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</w:t>
            </w: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електронній формі до </w:t>
            </w:r>
            <w:r w:rsidR="0028022B" w:rsidRPr="00FC2D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Єдиного державного реєстру юридичних </w:t>
            </w:r>
            <w:r w:rsidR="0028022B" w:rsidRPr="00FC2D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lastRenderedPageBreak/>
              <w:t xml:space="preserve">осіб, фізичних осіб-підприємців та громадських формувань 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Адміністратор </w:t>
            </w:r>
          </w:p>
        </w:tc>
        <w:tc>
          <w:tcPr>
            <w:tcW w:w="110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444D3E" w:rsidRPr="00FC2D9E" w:rsidRDefault="00444D3E" w:rsidP="00BC2F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0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FC2D9E" w:rsidRPr="00FC2D9E" w:rsidTr="00711FAD">
        <w:trPr>
          <w:trHeight w:val="627"/>
        </w:trPr>
        <w:tc>
          <w:tcPr>
            <w:tcW w:w="24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0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0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</w:t>
            </w:r>
          </w:p>
        </w:tc>
        <w:tc>
          <w:tcPr>
            <w:tcW w:w="80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FC2D9E" w:rsidRPr="000F3E6E" w:rsidTr="00711FAD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lastRenderedPageBreak/>
              <w:t>5</w:t>
            </w:r>
          </w:p>
        </w:tc>
        <w:tc>
          <w:tcPr>
            <w:tcW w:w="17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Перевірка документів на наявність підстав для відмови в державній реєстрації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FC2D9E" w:rsidRPr="000F3E6E" w:rsidTr="00711FAD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6</w:t>
            </w:r>
          </w:p>
        </w:tc>
        <w:tc>
          <w:tcPr>
            <w:tcW w:w="17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4D3E" w:rsidRPr="00FC2D9E" w:rsidRDefault="00444D3E" w:rsidP="006958F9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Проведення реєстраційної дії/ відмова в державній реєстрації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4D3E" w:rsidRPr="00FC2D9E" w:rsidRDefault="00444D3E" w:rsidP="00714A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2653F3" w:rsidRPr="000F3E6E" w:rsidTr="00711FAD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3F3" w:rsidRPr="00FC2D9E" w:rsidRDefault="002653F3" w:rsidP="002653F3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7</w:t>
            </w:r>
          </w:p>
        </w:tc>
        <w:tc>
          <w:tcPr>
            <w:tcW w:w="17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3F3" w:rsidRPr="000965D8" w:rsidRDefault="002653F3" w:rsidP="002653F3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Передача виписки з Єдиного державного реєстру в паперовій формі з проставленням підпису та печатки державного реєстратора (за бажанням заявника), </w:t>
            </w: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 разі звернення заявника до Центру</w:t>
            </w:r>
          </w:p>
          <w:p w:rsidR="002653F3" w:rsidRPr="000965D8" w:rsidRDefault="002653F3" w:rsidP="002653F3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3F3" w:rsidRPr="000965D8" w:rsidRDefault="002653F3" w:rsidP="002653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2653F3" w:rsidRPr="000965D8" w:rsidRDefault="002653F3" w:rsidP="002653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2653F3" w:rsidRPr="000965D8" w:rsidRDefault="002653F3" w:rsidP="002653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2653F3" w:rsidRPr="000965D8" w:rsidRDefault="002653F3" w:rsidP="002653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3F3" w:rsidRPr="000965D8" w:rsidRDefault="002653F3" w:rsidP="002653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3F3" w:rsidRPr="000965D8" w:rsidRDefault="002653F3" w:rsidP="002653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юридичних осіб, фізичних </w:t>
            </w: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осіб-підприємців та громадських формувань»</w:t>
            </w:r>
          </w:p>
        </w:tc>
      </w:tr>
      <w:tr w:rsidR="002653F3" w:rsidRPr="00FC2D9E" w:rsidTr="00711FAD">
        <w:trPr>
          <w:trHeight w:val="390"/>
        </w:trPr>
        <w:tc>
          <w:tcPr>
            <w:tcW w:w="2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653F3" w:rsidRPr="00FC2D9E" w:rsidRDefault="002653F3" w:rsidP="002653F3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lastRenderedPageBreak/>
              <w:t>8</w:t>
            </w:r>
          </w:p>
        </w:tc>
        <w:tc>
          <w:tcPr>
            <w:tcW w:w="170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653F3" w:rsidRPr="000965D8" w:rsidRDefault="002653F3" w:rsidP="002653F3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Інформування заявника про виконання послуги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653F3" w:rsidRPr="000965D8" w:rsidRDefault="002653F3" w:rsidP="002653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110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653F3" w:rsidRPr="000965D8" w:rsidRDefault="002653F3" w:rsidP="002653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0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653F3" w:rsidRPr="000965D8" w:rsidRDefault="002653F3" w:rsidP="002653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день отримання виписки</w:t>
            </w:r>
          </w:p>
        </w:tc>
      </w:tr>
      <w:tr w:rsidR="002653F3" w:rsidRPr="00FC2D9E" w:rsidTr="002653F3">
        <w:trPr>
          <w:trHeight w:val="690"/>
        </w:trPr>
        <w:tc>
          <w:tcPr>
            <w:tcW w:w="24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653F3" w:rsidRDefault="002653F3" w:rsidP="002653F3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9</w:t>
            </w:r>
          </w:p>
        </w:tc>
        <w:tc>
          <w:tcPr>
            <w:tcW w:w="170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653F3" w:rsidRPr="000965D8" w:rsidRDefault="002653F3" w:rsidP="002653F3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Видача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653F3" w:rsidRPr="000965D8" w:rsidRDefault="002653F3" w:rsidP="002653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110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653F3" w:rsidRPr="000965D8" w:rsidRDefault="002653F3" w:rsidP="002653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0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653F3" w:rsidRPr="000965D8" w:rsidRDefault="002653F3" w:rsidP="002653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 день особистого  звернення заявника</w:t>
            </w:r>
          </w:p>
        </w:tc>
      </w:tr>
      <w:tr w:rsidR="002653F3" w:rsidRPr="000F3E6E" w:rsidTr="002653F3">
        <w:trPr>
          <w:trHeight w:val="690"/>
        </w:trPr>
        <w:tc>
          <w:tcPr>
            <w:tcW w:w="240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2653F3" w:rsidRDefault="002653F3" w:rsidP="002653F3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01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2653F3" w:rsidRPr="000965D8" w:rsidRDefault="002653F3" w:rsidP="002653F3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653F3" w:rsidRPr="000965D8" w:rsidRDefault="002653F3" w:rsidP="002653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07" w:type="pct"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653F3" w:rsidRPr="000965D8" w:rsidRDefault="002653F3" w:rsidP="002653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з питань реєстрації</w:t>
            </w:r>
          </w:p>
        </w:tc>
        <w:tc>
          <w:tcPr>
            <w:tcW w:w="802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2653F3" w:rsidRPr="000965D8" w:rsidRDefault="002653F3" w:rsidP="002653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юридичних осіб, фізичних осіб-підприємців та громадських формувань» </w:t>
            </w:r>
          </w:p>
        </w:tc>
      </w:tr>
      <w:tr w:rsidR="002653F3" w:rsidRPr="00FC2D9E" w:rsidTr="00711FAD">
        <w:trPr>
          <w:trHeight w:val="390"/>
        </w:trPr>
        <w:tc>
          <w:tcPr>
            <w:tcW w:w="24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653F3" w:rsidRPr="00FC2D9E" w:rsidRDefault="002653F3" w:rsidP="002653F3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10</w:t>
            </w:r>
          </w:p>
        </w:tc>
        <w:tc>
          <w:tcPr>
            <w:tcW w:w="170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653F3" w:rsidRPr="00FC2D9E" w:rsidRDefault="002653F3" w:rsidP="002653F3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Передача документів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</w:t>
            </w: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паперовій формі суб’єкту державної реєстрації, уповноваженому зберігати реєстраційні справи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653F3" w:rsidRPr="00FC2D9E" w:rsidRDefault="002653F3" w:rsidP="002653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110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653F3" w:rsidRPr="00FC2D9E" w:rsidRDefault="002653F3" w:rsidP="002653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0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653F3" w:rsidRPr="00FC2D9E" w:rsidRDefault="002653F3" w:rsidP="002653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Протягом трьох робочих днів з дня проведення реєстраційної дії</w:t>
            </w:r>
          </w:p>
        </w:tc>
      </w:tr>
      <w:tr w:rsidR="002653F3" w:rsidRPr="00FC2D9E" w:rsidTr="00711FAD">
        <w:trPr>
          <w:trHeight w:val="591"/>
        </w:trPr>
        <w:tc>
          <w:tcPr>
            <w:tcW w:w="24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3F3" w:rsidRPr="00FC2D9E" w:rsidRDefault="002653F3" w:rsidP="002653F3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0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3F3" w:rsidRPr="00FC2D9E" w:rsidRDefault="002653F3" w:rsidP="002653F3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3F3" w:rsidRPr="00FC2D9E" w:rsidRDefault="002653F3" w:rsidP="002653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2653F3" w:rsidRPr="00FC2D9E" w:rsidRDefault="002653F3" w:rsidP="002653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3F3" w:rsidRPr="00FC2D9E" w:rsidRDefault="002653F3" w:rsidP="002653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C2D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0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3F3" w:rsidRPr="00FC2D9E" w:rsidRDefault="002653F3" w:rsidP="002653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</w:tbl>
    <w:p w:rsidR="004B3511" w:rsidRPr="00FC2D9E" w:rsidRDefault="004B3511" w:rsidP="004B3511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4B3511" w:rsidRPr="00FC2D9E" w:rsidRDefault="004B3511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EE5993" w:rsidRDefault="00C83481" w:rsidP="00EE5993">
      <w:pPr>
        <w:tabs>
          <w:tab w:val="left" w:pos="6521"/>
          <w:tab w:val="left" w:pos="7088"/>
        </w:tabs>
        <w:spacing w:after="0" w:line="240" w:lineRule="auto"/>
        <w:ind w:hanging="993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В.о. к</w:t>
      </w:r>
      <w:r w:rsidR="00EE5993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еруюч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ої</w:t>
      </w:r>
      <w:r w:rsidR="00EE5993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справами виконкому </w:t>
      </w:r>
      <w:r w:rsidR="00EE5993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–</w:t>
      </w:r>
    </w:p>
    <w:p w:rsidR="00EE5993" w:rsidRPr="00944E95" w:rsidRDefault="00EE5993" w:rsidP="00EE5993">
      <w:pPr>
        <w:tabs>
          <w:tab w:val="left" w:pos="6521"/>
          <w:tab w:val="left" w:pos="7088"/>
        </w:tabs>
        <w:spacing w:after="0" w:line="240" w:lineRule="auto"/>
        <w:ind w:left="-709" w:hanging="284"/>
        <w:rPr>
          <w:rFonts w:ascii="Times New Roman" w:hAnsi="Times New Roman"/>
          <w:b/>
          <w:i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заступник міського голови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                       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 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Надія ПОДОПЛЄЛОВА</w:t>
      </w:r>
    </w:p>
    <w:p w:rsidR="00FC32A7" w:rsidRPr="00261E9D" w:rsidRDefault="00FC32A7" w:rsidP="00875270">
      <w:pPr>
        <w:tabs>
          <w:tab w:val="left" w:pos="5954"/>
          <w:tab w:val="left" w:pos="7088"/>
        </w:tabs>
        <w:spacing w:line="240" w:lineRule="auto"/>
        <w:ind w:hanging="993"/>
        <w:rPr>
          <w:rFonts w:ascii="Times New Roman" w:hAnsi="Times New Roman"/>
          <w:b/>
          <w:i/>
          <w:sz w:val="28"/>
          <w:szCs w:val="24"/>
          <w:lang w:val="uk-UA"/>
        </w:rPr>
      </w:pPr>
    </w:p>
    <w:sectPr w:rsidR="00FC32A7" w:rsidRPr="00261E9D" w:rsidSect="00EE5993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A12" w:rsidRDefault="00C76A12" w:rsidP="00A457CE">
      <w:pPr>
        <w:spacing w:after="0" w:line="240" w:lineRule="auto"/>
      </w:pPr>
      <w:r>
        <w:separator/>
      </w:r>
    </w:p>
  </w:endnote>
  <w:endnote w:type="continuationSeparator" w:id="0">
    <w:p w:rsidR="00C76A12" w:rsidRDefault="00C76A12" w:rsidP="00A4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A12" w:rsidRDefault="00C76A12" w:rsidP="00A457CE">
      <w:pPr>
        <w:spacing w:after="0" w:line="240" w:lineRule="auto"/>
      </w:pPr>
      <w:r>
        <w:separator/>
      </w:r>
    </w:p>
  </w:footnote>
  <w:footnote w:type="continuationSeparator" w:id="0">
    <w:p w:rsidR="00C76A12" w:rsidRDefault="00C76A12" w:rsidP="00A4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3654024"/>
      <w:docPartObj>
        <w:docPartGallery w:val="Page Numbers (Top of Page)"/>
        <w:docPartUnique/>
      </w:docPartObj>
    </w:sdtPr>
    <w:sdtEndPr/>
    <w:sdtContent>
      <w:p w:rsidR="00FC32A7" w:rsidRDefault="0043316F" w:rsidP="004E0190">
        <w:pPr>
          <w:pStyle w:val="a5"/>
          <w:tabs>
            <w:tab w:val="clear" w:pos="4677"/>
            <w:tab w:val="center" w:pos="6946"/>
          </w:tabs>
          <w:jc w:val="center"/>
          <w:rPr>
            <w:rFonts w:ascii="Times New Roman" w:hAnsi="Times New Roman"/>
            <w:sz w:val="24"/>
            <w:szCs w:val="24"/>
          </w:rPr>
        </w:pPr>
        <w:r w:rsidRPr="00A42233">
          <w:rPr>
            <w:rFonts w:ascii="Times New Roman" w:hAnsi="Times New Roman"/>
            <w:sz w:val="24"/>
            <w:szCs w:val="24"/>
          </w:rPr>
          <w:fldChar w:fldCharType="begin"/>
        </w:r>
        <w:r w:rsidR="00EE269F" w:rsidRPr="00A4223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2233">
          <w:rPr>
            <w:rFonts w:ascii="Times New Roman" w:hAnsi="Times New Roman"/>
            <w:sz w:val="24"/>
            <w:szCs w:val="24"/>
          </w:rPr>
          <w:fldChar w:fldCharType="separate"/>
        </w:r>
        <w:r w:rsidR="000F3E6E">
          <w:rPr>
            <w:rFonts w:ascii="Times New Roman" w:hAnsi="Times New Roman"/>
            <w:noProof/>
            <w:sz w:val="24"/>
            <w:szCs w:val="24"/>
          </w:rPr>
          <w:t>2</w:t>
        </w:r>
        <w:r w:rsidRPr="00A42233">
          <w:rPr>
            <w:rFonts w:ascii="Times New Roman" w:hAnsi="Times New Roman"/>
            <w:sz w:val="24"/>
            <w:szCs w:val="24"/>
          </w:rPr>
          <w:fldChar w:fldCharType="end"/>
        </w:r>
      </w:p>
      <w:p w:rsidR="00EE269F" w:rsidRPr="004E0190" w:rsidRDefault="00FC32A7" w:rsidP="004E0190">
        <w:pPr>
          <w:pStyle w:val="a5"/>
          <w:tabs>
            <w:tab w:val="clear" w:pos="4677"/>
            <w:tab w:val="center" w:pos="6946"/>
          </w:tabs>
          <w:jc w:val="center"/>
        </w:pPr>
        <w:r>
          <w:rPr>
            <w:rFonts w:ascii="Times New Roman" w:hAnsi="Times New Roman"/>
            <w:i/>
            <w:sz w:val="24"/>
            <w:szCs w:val="24"/>
            <w:lang w:val="uk-UA"/>
          </w:rPr>
          <w:tab/>
          <w:t xml:space="preserve">                                         </w:t>
        </w:r>
        <w:r w:rsidR="001B60A9">
          <w:rPr>
            <w:rFonts w:ascii="Times New Roman" w:hAnsi="Times New Roman"/>
            <w:i/>
            <w:sz w:val="24"/>
            <w:szCs w:val="24"/>
            <w:lang w:val="uk-UA"/>
          </w:rPr>
          <w:t xml:space="preserve">                    </w:t>
        </w:r>
        <w:r w:rsidR="008D21B9">
          <w:rPr>
            <w:rFonts w:ascii="Times New Roman" w:hAnsi="Times New Roman"/>
            <w:i/>
            <w:sz w:val="24"/>
            <w:szCs w:val="24"/>
            <w:lang w:val="uk-UA"/>
          </w:rPr>
          <w:t>Продовження додатка</w:t>
        </w:r>
        <w:r w:rsidR="00EE5993">
          <w:rPr>
            <w:rFonts w:ascii="Times New Roman" w:hAnsi="Times New Roman"/>
            <w:i/>
            <w:sz w:val="24"/>
            <w:szCs w:val="24"/>
            <w:lang w:val="uk-UA"/>
          </w:rPr>
          <w:t xml:space="preserve"> 7</w:t>
        </w:r>
        <w:r>
          <w:rPr>
            <w:rFonts w:ascii="Times New Roman" w:hAnsi="Times New Roman"/>
            <w:i/>
            <w:sz w:val="24"/>
            <w:szCs w:val="24"/>
            <w:lang w:val="uk-UA"/>
          </w:rPr>
          <w:t xml:space="preserve">   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C7"/>
    <w:multiLevelType w:val="hybridMultilevel"/>
    <w:tmpl w:val="A0CA0B3E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F3115"/>
    <w:multiLevelType w:val="hybridMultilevel"/>
    <w:tmpl w:val="80A6C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F00BF"/>
    <w:multiLevelType w:val="hybridMultilevel"/>
    <w:tmpl w:val="611AB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40253"/>
    <w:multiLevelType w:val="hybridMultilevel"/>
    <w:tmpl w:val="5096F400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A4C48"/>
    <w:multiLevelType w:val="hybridMultilevel"/>
    <w:tmpl w:val="2E887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21"/>
    <w:multiLevelType w:val="hybridMultilevel"/>
    <w:tmpl w:val="381E385A"/>
    <w:lvl w:ilvl="0" w:tplc="DA7075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50418"/>
    <w:multiLevelType w:val="hybridMultilevel"/>
    <w:tmpl w:val="39C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E600E"/>
    <w:multiLevelType w:val="hybridMultilevel"/>
    <w:tmpl w:val="BD44869A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3471"/>
    <w:multiLevelType w:val="hybridMultilevel"/>
    <w:tmpl w:val="0B3C7490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975AF"/>
    <w:multiLevelType w:val="hybridMultilevel"/>
    <w:tmpl w:val="390E4A4C"/>
    <w:lvl w:ilvl="0" w:tplc="3BC4561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0" w15:restartNumberingAfterBreak="0">
    <w:nsid w:val="27243762"/>
    <w:multiLevelType w:val="hybridMultilevel"/>
    <w:tmpl w:val="AADC627C"/>
    <w:lvl w:ilvl="0" w:tplc="14CAD2E2">
      <w:numFmt w:val="bullet"/>
      <w:suff w:val="space"/>
      <w:lvlText w:val="-"/>
      <w:lvlJc w:val="left"/>
      <w:pPr>
        <w:ind w:left="0" w:firstLine="113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D44265"/>
    <w:multiLevelType w:val="hybridMultilevel"/>
    <w:tmpl w:val="98021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2" w15:restartNumberingAfterBreak="0">
    <w:nsid w:val="34AE22C2"/>
    <w:multiLevelType w:val="hybridMultilevel"/>
    <w:tmpl w:val="4A7A9A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BA41DF"/>
    <w:multiLevelType w:val="hybridMultilevel"/>
    <w:tmpl w:val="3D345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07372"/>
    <w:multiLevelType w:val="hybridMultilevel"/>
    <w:tmpl w:val="9E06FE1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8F3AF1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274CB"/>
    <w:multiLevelType w:val="hybridMultilevel"/>
    <w:tmpl w:val="DBF02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9F3D12"/>
    <w:multiLevelType w:val="hybridMultilevel"/>
    <w:tmpl w:val="E5520E04"/>
    <w:lvl w:ilvl="0" w:tplc="350433F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5713B"/>
    <w:multiLevelType w:val="hybridMultilevel"/>
    <w:tmpl w:val="F006E05E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4E015E"/>
    <w:multiLevelType w:val="hybridMultilevel"/>
    <w:tmpl w:val="B7ACF3E6"/>
    <w:lvl w:ilvl="0" w:tplc="F864ABBC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20" w15:restartNumberingAfterBreak="0">
    <w:nsid w:val="511F45F6"/>
    <w:multiLevelType w:val="hybridMultilevel"/>
    <w:tmpl w:val="8EF6F978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3D4525"/>
    <w:multiLevelType w:val="hybridMultilevel"/>
    <w:tmpl w:val="195AD5BA"/>
    <w:lvl w:ilvl="0" w:tplc="F41ECB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593794"/>
    <w:multiLevelType w:val="hybridMultilevel"/>
    <w:tmpl w:val="DA8E317A"/>
    <w:lvl w:ilvl="0" w:tplc="11C61D70">
      <w:start w:val="1"/>
      <w:numFmt w:val="decimal"/>
      <w:suff w:val="space"/>
      <w:lvlText w:val="%1."/>
      <w:lvlJc w:val="left"/>
      <w:pPr>
        <w:ind w:left="63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3" w:hanging="360"/>
      </w:pPr>
    </w:lvl>
    <w:lvl w:ilvl="2" w:tplc="0422001B" w:tentative="1">
      <w:start w:val="1"/>
      <w:numFmt w:val="lowerRoman"/>
      <w:lvlText w:val="%3."/>
      <w:lvlJc w:val="right"/>
      <w:pPr>
        <w:ind w:left="2223" w:hanging="180"/>
      </w:pPr>
    </w:lvl>
    <w:lvl w:ilvl="3" w:tplc="0422000F" w:tentative="1">
      <w:start w:val="1"/>
      <w:numFmt w:val="decimal"/>
      <w:lvlText w:val="%4."/>
      <w:lvlJc w:val="left"/>
      <w:pPr>
        <w:ind w:left="2943" w:hanging="360"/>
      </w:pPr>
    </w:lvl>
    <w:lvl w:ilvl="4" w:tplc="04220019" w:tentative="1">
      <w:start w:val="1"/>
      <w:numFmt w:val="lowerLetter"/>
      <w:lvlText w:val="%5."/>
      <w:lvlJc w:val="left"/>
      <w:pPr>
        <w:ind w:left="3663" w:hanging="360"/>
      </w:pPr>
    </w:lvl>
    <w:lvl w:ilvl="5" w:tplc="0422001B" w:tentative="1">
      <w:start w:val="1"/>
      <w:numFmt w:val="lowerRoman"/>
      <w:lvlText w:val="%6."/>
      <w:lvlJc w:val="right"/>
      <w:pPr>
        <w:ind w:left="4383" w:hanging="180"/>
      </w:pPr>
    </w:lvl>
    <w:lvl w:ilvl="6" w:tplc="0422000F" w:tentative="1">
      <w:start w:val="1"/>
      <w:numFmt w:val="decimal"/>
      <w:lvlText w:val="%7."/>
      <w:lvlJc w:val="left"/>
      <w:pPr>
        <w:ind w:left="5103" w:hanging="360"/>
      </w:pPr>
    </w:lvl>
    <w:lvl w:ilvl="7" w:tplc="04220019" w:tentative="1">
      <w:start w:val="1"/>
      <w:numFmt w:val="lowerLetter"/>
      <w:lvlText w:val="%8."/>
      <w:lvlJc w:val="left"/>
      <w:pPr>
        <w:ind w:left="5823" w:hanging="360"/>
      </w:pPr>
    </w:lvl>
    <w:lvl w:ilvl="8" w:tplc="0422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" w15:restartNumberingAfterBreak="0">
    <w:nsid w:val="69076E50"/>
    <w:multiLevelType w:val="hybridMultilevel"/>
    <w:tmpl w:val="6930AC1C"/>
    <w:lvl w:ilvl="0" w:tplc="4A2C0BBC">
      <w:numFmt w:val="bullet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460594"/>
    <w:multiLevelType w:val="hybridMultilevel"/>
    <w:tmpl w:val="C4F8D936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2503B"/>
    <w:multiLevelType w:val="hybridMultilevel"/>
    <w:tmpl w:val="C2EC5CA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22F3F"/>
    <w:multiLevelType w:val="hybridMultilevel"/>
    <w:tmpl w:val="EE6A19FE"/>
    <w:lvl w:ilvl="0" w:tplc="A6F6C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DF6AD5"/>
    <w:multiLevelType w:val="hybridMultilevel"/>
    <w:tmpl w:val="8174C3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F7D64"/>
    <w:multiLevelType w:val="hybridMultilevel"/>
    <w:tmpl w:val="886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DF6E43"/>
    <w:multiLevelType w:val="hybridMultilevel"/>
    <w:tmpl w:val="A0F8D196"/>
    <w:lvl w:ilvl="0" w:tplc="11C61D70">
      <w:start w:val="1"/>
      <w:numFmt w:val="decimal"/>
      <w:suff w:val="space"/>
      <w:lvlText w:val="%1."/>
      <w:lvlJc w:val="left"/>
      <w:pPr>
        <w:ind w:left="0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1D50F2"/>
    <w:multiLevelType w:val="hybridMultilevel"/>
    <w:tmpl w:val="C0D41964"/>
    <w:lvl w:ilvl="0" w:tplc="619E421E">
      <w:start w:val="1"/>
      <w:numFmt w:val="decimal"/>
      <w:lvlText w:val="%1."/>
      <w:lvlJc w:val="left"/>
      <w:pPr>
        <w:ind w:left="376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96" w:hanging="360"/>
      </w:pPr>
    </w:lvl>
    <w:lvl w:ilvl="2" w:tplc="0422001B" w:tentative="1">
      <w:start w:val="1"/>
      <w:numFmt w:val="lowerRoman"/>
      <w:lvlText w:val="%3."/>
      <w:lvlJc w:val="right"/>
      <w:pPr>
        <w:ind w:left="1816" w:hanging="180"/>
      </w:pPr>
    </w:lvl>
    <w:lvl w:ilvl="3" w:tplc="0422000F" w:tentative="1">
      <w:start w:val="1"/>
      <w:numFmt w:val="decimal"/>
      <w:lvlText w:val="%4."/>
      <w:lvlJc w:val="left"/>
      <w:pPr>
        <w:ind w:left="2536" w:hanging="360"/>
      </w:pPr>
    </w:lvl>
    <w:lvl w:ilvl="4" w:tplc="04220019" w:tentative="1">
      <w:start w:val="1"/>
      <w:numFmt w:val="lowerLetter"/>
      <w:lvlText w:val="%5."/>
      <w:lvlJc w:val="left"/>
      <w:pPr>
        <w:ind w:left="3256" w:hanging="360"/>
      </w:pPr>
    </w:lvl>
    <w:lvl w:ilvl="5" w:tplc="0422001B" w:tentative="1">
      <w:start w:val="1"/>
      <w:numFmt w:val="lowerRoman"/>
      <w:lvlText w:val="%6."/>
      <w:lvlJc w:val="right"/>
      <w:pPr>
        <w:ind w:left="3976" w:hanging="180"/>
      </w:pPr>
    </w:lvl>
    <w:lvl w:ilvl="6" w:tplc="0422000F" w:tentative="1">
      <w:start w:val="1"/>
      <w:numFmt w:val="decimal"/>
      <w:lvlText w:val="%7."/>
      <w:lvlJc w:val="left"/>
      <w:pPr>
        <w:ind w:left="4696" w:hanging="360"/>
      </w:pPr>
    </w:lvl>
    <w:lvl w:ilvl="7" w:tplc="04220019" w:tentative="1">
      <w:start w:val="1"/>
      <w:numFmt w:val="lowerLetter"/>
      <w:lvlText w:val="%8."/>
      <w:lvlJc w:val="left"/>
      <w:pPr>
        <w:ind w:left="5416" w:hanging="360"/>
      </w:pPr>
    </w:lvl>
    <w:lvl w:ilvl="8" w:tplc="0422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1" w15:restartNumberingAfterBreak="0">
    <w:nsid w:val="7F9310F9"/>
    <w:multiLevelType w:val="hybridMultilevel"/>
    <w:tmpl w:val="AD50603C"/>
    <w:lvl w:ilvl="0" w:tplc="F530BF48">
      <w:start w:val="74"/>
      <w:numFmt w:val="bullet"/>
      <w:lvlText w:val="-"/>
      <w:lvlJc w:val="left"/>
      <w:pPr>
        <w:ind w:left="927" w:hanging="360"/>
      </w:pPr>
      <w:rPr>
        <w:rFonts w:ascii="Antiqua" w:eastAsia="Times New Roman" w:hAnsi="Antiqu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5"/>
  </w:num>
  <w:num w:numId="4">
    <w:abstractNumId w:val="9"/>
  </w:num>
  <w:num w:numId="5">
    <w:abstractNumId w:val="17"/>
  </w:num>
  <w:num w:numId="6">
    <w:abstractNumId w:val="1"/>
  </w:num>
  <w:num w:numId="7">
    <w:abstractNumId w:val="28"/>
  </w:num>
  <w:num w:numId="8">
    <w:abstractNumId w:val="11"/>
  </w:num>
  <w:num w:numId="9">
    <w:abstractNumId w:val="31"/>
  </w:num>
  <w:num w:numId="10">
    <w:abstractNumId w:val="27"/>
  </w:num>
  <w:num w:numId="11">
    <w:abstractNumId w:val="2"/>
  </w:num>
  <w:num w:numId="12">
    <w:abstractNumId w:val="0"/>
  </w:num>
  <w:num w:numId="13">
    <w:abstractNumId w:val="10"/>
  </w:num>
  <w:num w:numId="14">
    <w:abstractNumId w:val="23"/>
  </w:num>
  <w:num w:numId="15">
    <w:abstractNumId w:val="18"/>
  </w:num>
  <w:num w:numId="16">
    <w:abstractNumId w:val="29"/>
  </w:num>
  <w:num w:numId="17">
    <w:abstractNumId w:val="14"/>
  </w:num>
  <w:num w:numId="18">
    <w:abstractNumId w:val="24"/>
  </w:num>
  <w:num w:numId="19">
    <w:abstractNumId w:val="3"/>
  </w:num>
  <w:num w:numId="20">
    <w:abstractNumId w:val="20"/>
  </w:num>
  <w:num w:numId="21">
    <w:abstractNumId w:val="25"/>
  </w:num>
  <w:num w:numId="22">
    <w:abstractNumId w:val="22"/>
  </w:num>
  <w:num w:numId="23">
    <w:abstractNumId w:val="7"/>
  </w:num>
  <w:num w:numId="24">
    <w:abstractNumId w:val="6"/>
  </w:num>
  <w:num w:numId="25">
    <w:abstractNumId w:val="21"/>
  </w:num>
  <w:num w:numId="26">
    <w:abstractNumId w:val="15"/>
  </w:num>
  <w:num w:numId="27">
    <w:abstractNumId w:val="13"/>
  </w:num>
  <w:num w:numId="28">
    <w:abstractNumId w:val="16"/>
  </w:num>
  <w:num w:numId="29">
    <w:abstractNumId w:val="4"/>
  </w:num>
  <w:num w:numId="30">
    <w:abstractNumId w:val="19"/>
  </w:num>
  <w:num w:numId="31">
    <w:abstractNumId w:val="30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567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3E"/>
    <w:rsid w:val="00000BB4"/>
    <w:rsid w:val="00000E0C"/>
    <w:rsid w:val="00001331"/>
    <w:rsid w:val="00001B8A"/>
    <w:rsid w:val="00013EE7"/>
    <w:rsid w:val="00014F8F"/>
    <w:rsid w:val="0002011E"/>
    <w:rsid w:val="000223EE"/>
    <w:rsid w:val="0003191E"/>
    <w:rsid w:val="00032494"/>
    <w:rsid w:val="00036E60"/>
    <w:rsid w:val="00040419"/>
    <w:rsid w:val="000405F0"/>
    <w:rsid w:val="00040781"/>
    <w:rsid w:val="00040F7D"/>
    <w:rsid w:val="00042D82"/>
    <w:rsid w:val="0004555D"/>
    <w:rsid w:val="000464F5"/>
    <w:rsid w:val="00051322"/>
    <w:rsid w:val="00055D06"/>
    <w:rsid w:val="00055FE1"/>
    <w:rsid w:val="00061FDD"/>
    <w:rsid w:val="0006214F"/>
    <w:rsid w:val="00063716"/>
    <w:rsid w:val="00064BB3"/>
    <w:rsid w:val="000715A2"/>
    <w:rsid w:val="0007544F"/>
    <w:rsid w:val="0007621C"/>
    <w:rsid w:val="000807FF"/>
    <w:rsid w:val="00082940"/>
    <w:rsid w:val="0008403C"/>
    <w:rsid w:val="00085889"/>
    <w:rsid w:val="000858D4"/>
    <w:rsid w:val="000866EC"/>
    <w:rsid w:val="000877F1"/>
    <w:rsid w:val="00087F75"/>
    <w:rsid w:val="00092DB3"/>
    <w:rsid w:val="000935E4"/>
    <w:rsid w:val="00093B2E"/>
    <w:rsid w:val="000949A7"/>
    <w:rsid w:val="000970BA"/>
    <w:rsid w:val="000971C6"/>
    <w:rsid w:val="000A0A87"/>
    <w:rsid w:val="000A256F"/>
    <w:rsid w:val="000A2B1C"/>
    <w:rsid w:val="000A30EB"/>
    <w:rsid w:val="000A34D0"/>
    <w:rsid w:val="000A4C11"/>
    <w:rsid w:val="000A6334"/>
    <w:rsid w:val="000A7082"/>
    <w:rsid w:val="000B16F0"/>
    <w:rsid w:val="000B2A3D"/>
    <w:rsid w:val="000B2FE3"/>
    <w:rsid w:val="000B3FC3"/>
    <w:rsid w:val="000B4589"/>
    <w:rsid w:val="000B54A7"/>
    <w:rsid w:val="000B7B1B"/>
    <w:rsid w:val="000C2F67"/>
    <w:rsid w:val="000C39C6"/>
    <w:rsid w:val="000C52B5"/>
    <w:rsid w:val="000C6AF6"/>
    <w:rsid w:val="000D11B8"/>
    <w:rsid w:val="000D170C"/>
    <w:rsid w:val="000D1EAD"/>
    <w:rsid w:val="000D20CC"/>
    <w:rsid w:val="000D5F73"/>
    <w:rsid w:val="000D70E6"/>
    <w:rsid w:val="000E0283"/>
    <w:rsid w:val="000E03BC"/>
    <w:rsid w:val="000E12B6"/>
    <w:rsid w:val="000E2FA3"/>
    <w:rsid w:val="000E5968"/>
    <w:rsid w:val="000F2D95"/>
    <w:rsid w:val="000F3E6E"/>
    <w:rsid w:val="000F4BFC"/>
    <w:rsid w:val="000F5097"/>
    <w:rsid w:val="00102132"/>
    <w:rsid w:val="001038DE"/>
    <w:rsid w:val="001043F4"/>
    <w:rsid w:val="00104C91"/>
    <w:rsid w:val="00106E0D"/>
    <w:rsid w:val="0011245A"/>
    <w:rsid w:val="001131B6"/>
    <w:rsid w:val="001134BC"/>
    <w:rsid w:val="00115CCC"/>
    <w:rsid w:val="00116723"/>
    <w:rsid w:val="00116C2A"/>
    <w:rsid w:val="0012717D"/>
    <w:rsid w:val="00130E2E"/>
    <w:rsid w:val="00132234"/>
    <w:rsid w:val="00132629"/>
    <w:rsid w:val="00133611"/>
    <w:rsid w:val="00135E4F"/>
    <w:rsid w:val="00136D66"/>
    <w:rsid w:val="00140736"/>
    <w:rsid w:val="001416C1"/>
    <w:rsid w:val="001417B9"/>
    <w:rsid w:val="0014233C"/>
    <w:rsid w:val="0014291B"/>
    <w:rsid w:val="00143F64"/>
    <w:rsid w:val="00146791"/>
    <w:rsid w:val="00147082"/>
    <w:rsid w:val="001474F0"/>
    <w:rsid w:val="0015201F"/>
    <w:rsid w:val="0016006B"/>
    <w:rsid w:val="00161B6C"/>
    <w:rsid w:val="00163981"/>
    <w:rsid w:val="001648B2"/>
    <w:rsid w:val="00165E64"/>
    <w:rsid w:val="0016668F"/>
    <w:rsid w:val="00167883"/>
    <w:rsid w:val="001705DC"/>
    <w:rsid w:val="00172A95"/>
    <w:rsid w:val="00172B2A"/>
    <w:rsid w:val="001735D9"/>
    <w:rsid w:val="00176FF0"/>
    <w:rsid w:val="00180E69"/>
    <w:rsid w:val="00181A9E"/>
    <w:rsid w:val="00181C98"/>
    <w:rsid w:val="001831A1"/>
    <w:rsid w:val="001841F2"/>
    <w:rsid w:val="00184825"/>
    <w:rsid w:val="0019043D"/>
    <w:rsid w:val="00190C6E"/>
    <w:rsid w:val="00194BC3"/>
    <w:rsid w:val="00196258"/>
    <w:rsid w:val="00196865"/>
    <w:rsid w:val="001A0AFF"/>
    <w:rsid w:val="001A3BB3"/>
    <w:rsid w:val="001A42A6"/>
    <w:rsid w:val="001A5BB7"/>
    <w:rsid w:val="001B5743"/>
    <w:rsid w:val="001B60A9"/>
    <w:rsid w:val="001B745D"/>
    <w:rsid w:val="001B77C9"/>
    <w:rsid w:val="001C1EEE"/>
    <w:rsid w:val="001C43DD"/>
    <w:rsid w:val="001C51A6"/>
    <w:rsid w:val="001C6654"/>
    <w:rsid w:val="001C6A2D"/>
    <w:rsid w:val="001C7281"/>
    <w:rsid w:val="001D15DE"/>
    <w:rsid w:val="001D442A"/>
    <w:rsid w:val="001D5649"/>
    <w:rsid w:val="001D7DEE"/>
    <w:rsid w:val="001E3C5A"/>
    <w:rsid w:val="001E52C5"/>
    <w:rsid w:val="001E599B"/>
    <w:rsid w:val="001E5E6D"/>
    <w:rsid w:val="001F2BE9"/>
    <w:rsid w:val="001F39C3"/>
    <w:rsid w:val="001F4347"/>
    <w:rsid w:val="001F4609"/>
    <w:rsid w:val="001F7681"/>
    <w:rsid w:val="0020065D"/>
    <w:rsid w:val="00200BDE"/>
    <w:rsid w:val="00203A5E"/>
    <w:rsid w:val="00205658"/>
    <w:rsid w:val="0021022F"/>
    <w:rsid w:val="00212CEB"/>
    <w:rsid w:val="002131CD"/>
    <w:rsid w:val="002142DB"/>
    <w:rsid w:val="0021562B"/>
    <w:rsid w:val="00215F19"/>
    <w:rsid w:val="00217787"/>
    <w:rsid w:val="002206B6"/>
    <w:rsid w:val="0022237C"/>
    <w:rsid w:val="00226174"/>
    <w:rsid w:val="00226AF3"/>
    <w:rsid w:val="002302AC"/>
    <w:rsid w:val="00232AE3"/>
    <w:rsid w:val="00234A46"/>
    <w:rsid w:val="0023743D"/>
    <w:rsid w:val="00241730"/>
    <w:rsid w:val="00246197"/>
    <w:rsid w:val="0025158D"/>
    <w:rsid w:val="00253CFC"/>
    <w:rsid w:val="00253D6F"/>
    <w:rsid w:val="00255769"/>
    <w:rsid w:val="00261E9D"/>
    <w:rsid w:val="00263EE0"/>
    <w:rsid w:val="002653F3"/>
    <w:rsid w:val="00266F61"/>
    <w:rsid w:val="002711A2"/>
    <w:rsid w:val="00272292"/>
    <w:rsid w:val="00277061"/>
    <w:rsid w:val="0027790E"/>
    <w:rsid w:val="0028022B"/>
    <w:rsid w:val="0028097F"/>
    <w:rsid w:val="002817FD"/>
    <w:rsid w:val="0028212D"/>
    <w:rsid w:val="0028247E"/>
    <w:rsid w:val="0028265E"/>
    <w:rsid w:val="00282F4E"/>
    <w:rsid w:val="0028386C"/>
    <w:rsid w:val="002841B3"/>
    <w:rsid w:val="002861A8"/>
    <w:rsid w:val="0029302D"/>
    <w:rsid w:val="002946D5"/>
    <w:rsid w:val="00294E73"/>
    <w:rsid w:val="0029586B"/>
    <w:rsid w:val="002A125F"/>
    <w:rsid w:val="002A227F"/>
    <w:rsid w:val="002A52C9"/>
    <w:rsid w:val="002A7823"/>
    <w:rsid w:val="002A7C40"/>
    <w:rsid w:val="002B0ABC"/>
    <w:rsid w:val="002B1546"/>
    <w:rsid w:val="002B1B8B"/>
    <w:rsid w:val="002B208C"/>
    <w:rsid w:val="002B2353"/>
    <w:rsid w:val="002B5450"/>
    <w:rsid w:val="002B56D3"/>
    <w:rsid w:val="002B5799"/>
    <w:rsid w:val="002C043A"/>
    <w:rsid w:val="002C0B0D"/>
    <w:rsid w:val="002C0C78"/>
    <w:rsid w:val="002C329D"/>
    <w:rsid w:val="002C33C5"/>
    <w:rsid w:val="002C4420"/>
    <w:rsid w:val="002C4D92"/>
    <w:rsid w:val="002C568A"/>
    <w:rsid w:val="002C5A94"/>
    <w:rsid w:val="002C60D5"/>
    <w:rsid w:val="002D0E58"/>
    <w:rsid w:val="002D14FA"/>
    <w:rsid w:val="002D54AB"/>
    <w:rsid w:val="002D54D7"/>
    <w:rsid w:val="002D608E"/>
    <w:rsid w:val="002E0BE0"/>
    <w:rsid w:val="002E0CEA"/>
    <w:rsid w:val="002E15D9"/>
    <w:rsid w:val="002E1604"/>
    <w:rsid w:val="002E4048"/>
    <w:rsid w:val="002F1240"/>
    <w:rsid w:val="002F2018"/>
    <w:rsid w:val="002F3DBD"/>
    <w:rsid w:val="002F49BE"/>
    <w:rsid w:val="002F5A90"/>
    <w:rsid w:val="002F683C"/>
    <w:rsid w:val="002F68FD"/>
    <w:rsid w:val="00310074"/>
    <w:rsid w:val="0031156A"/>
    <w:rsid w:val="003151B4"/>
    <w:rsid w:val="00315CA4"/>
    <w:rsid w:val="003218A0"/>
    <w:rsid w:val="00321C45"/>
    <w:rsid w:val="003303E0"/>
    <w:rsid w:val="00330FD4"/>
    <w:rsid w:val="00334F14"/>
    <w:rsid w:val="0033509C"/>
    <w:rsid w:val="003358B4"/>
    <w:rsid w:val="00336F5D"/>
    <w:rsid w:val="00340982"/>
    <w:rsid w:val="003425A0"/>
    <w:rsid w:val="003437A7"/>
    <w:rsid w:val="0035613F"/>
    <w:rsid w:val="00356C9E"/>
    <w:rsid w:val="00360D0F"/>
    <w:rsid w:val="00363ADB"/>
    <w:rsid w:val="00366AEF"/>
    <w:rsid w:val="0037048A"/>
    <w:rsid w:val="00371496"/>
    <w:rsid w:val="00372B8E"/>
    <w:rsid w:val="00380AE3"/>
    <w:rsid w:val="00380CEE"/>
    <w:rsid w:val="003842F7"/>
    <w:rsid w:val="003862AA"/>
    <w:rsid w:val="003868F3"/>
    <w:rsid w:val="00387CA4"/>
    <w:rsid w:val="00387D09"/>
    <w:rsid w:val="00390868"/>
    <w:rsid w:val="00390C4A"/>
    <w:rsid w:val="00391D71"/>
    <w:rsid w:val="00392244"/>
    <w:rsid w:val="0039362E"/>
    <w:rsid w:val="00396F53"/>
    <w:rsid w:val="0039783B"/>
    <w:rsid w:val="003A3EDC"/>
    <w:rsid w:val="003A532A"/>
    <w:rsid w:val="003A6307"/>
    <w:rsid w:val="003A6E31"/>
    <w:rsid w:val="003B20F6"/>
    <w:rsid w:val="003B383C"/>
    <w:rsid w:val="003B3996"/>
    <w:rsid w:val="003B6577"/>
    <w:rsid w:val="003C0BDB"/>
    <w:rsid w:val="003C212C"/>
    <w:rsid w:val="003C2D45"/>
    <w:rsid w:val="003C317A"/>
    <w:rsid w:val="003C3A8E"/>
    <w:rsid w:val="003C69B0"/>
    <w:rsid w:val="003D050E"/>
    <w:rsid w:val="003D0E17"/>
    <w:rsid w:val="003D1ADD"/>
    <w:rsid w:val="003D30EA"/>
    <w:rsid w:val="003D3367"/>
    <w:rsid w:val="003D3E3C"/>
    <w:rsid w:val="003D470E"/>
    <w:rsid w:val="003D6674"/>
    <w:rsid w:val="003E26C5"/>
    <w:rsid w:val="003E7050"/>
    <w:rsid w:val="003E7A33"/>
    <w:rsid w:val="003F0B17"/>
    <w:rsid w:val="003F1484"/>
    <w:rsid w:val="003F4810"/>
    <w:rsid w:val="003F6DE8"/>
    <w:rsid w:val="003F7581"/>
    <w:rsid w:val="003F7BC2"/>
    <w:rsid w:val="003F7CD4"/>
    <w:rsid w:val="00401D74"/>
    <w:rsid w:val="004021BC"/>
    <w:rsid w:val="004031CF"/>
    <w:rsid w:val="00403AB9"/>
    <w:rsid w:val="0040462D"/>
    <w:rsid w:val="00404927"/>
    <w:rsid w:val="00406EC6"/>
    <w:rsid w:val="00410BD9"/>
    <w:rsid w:val="004128D0"/>
    <w:rsid w:val="00413D1C"/>
    <w:rsid w:val="00414469"/>
    <w:rsid w:val="004145B4"/>
    <w:rsid w:val="00415D8D"/>
    <w:rsid w:val="00416478"/>
    <w:rsid w:val="00420B11"/>
    <w:rsid w:val="00424E7A"/>
    <w:rsid w:val="00425B1A"/>
    <w:rsid w:val="00427D61"/>
    <w:rsid w:val="00430A30"/>
    <w:rsid w:val="00431C5C"/>
    <w:rsid w:val="0043316F"/>
    <w:rsid w:val="00433E24"/>
    <w:rsid w:val="00435A29"/>
    <w:rsid w:val="00436749"/>
    <w:rsid w:val="004400DD"/>
    <w:rsid w:val="00440993"/>
    <w:rsid w:val="00444D3E"/>
    <w:rsid w:val="00450ED5"/>
    <w:rsid w:val="00453BFF"/>
    <w:rsid w:val="00457164"/>
    <w:rsid w:val="00457E1E"/>
    <w:rsid w:val="004600E6"/>
    <w:rsid w:val="0046017E"/>
    <w:rsid w:val="00463EC0"/>
    <w:rsid w:val="004656A5"/>
    <w:rsid w:val="00465D15"/>
    <w:rsid w:val="00470F04"/>
    <w:rsid w:val="004729F7"/>
    <w:rsid w:val="0047409F"/>
    <w:rsid w:val="0048113B"/>
    <w:rsid w:val="004837A8"/>
    <w:rsid w:val="004848CD"/>
    <w:rsid w:val="004863B2"/>
    <w:rsid w:val="004921C4"/>
    <w:rsid w:val="004924EF"/>
    <w:rsid w:val="00493561"/>
    <w:rsid w:val="0049443A"/>
    <w:rsid w:val="00494950"/>
    <w:rsid w:val="004A1656"/>
    <w:rsid w:val="004A418A"/>
    <w:rsid w:val="004A6186"/>
    <w:rsid w:val="004B14A2"/>
    <w:rsid w:val="004B320F"/>
    <w:rsid w:val="004B3511"/>
    <w:rsid w:val="004B374D"/>
    <w:rsid w:val="004B659F"/>
    <w:rsid w:val="004C0DE6"/>
    <w:rsid w:val="004C1A58"/>
    <w:rsid w:val="004C2535"/>
    <w:rsid w:val="004C4564"/>
    <w:rsid w:val="004C5F87"/>
    <w:rsid w:val="004D3272"/>
    <w:rsid w:val="004D4233"/>
    <w:rsid w:val="004D5EFC"/>
    <w:rsid w:val="004D6696"/>
    <w:rsid w:val="004D78D3"/>
    <w:rsid w:val="004D7C2A"/>
    <w:rsid w:val="004E0190"/>
    <w:rsid w:val="004E0FE5"/>
    <w:rsid w:val="004E2C6D"/>
    <w:rsid w:val="004E32AC"/>
    <w:rsid w:val="004E72C2"/>
    <w:rsid w:val="004F3422"/>
    <w:rsid w:val="004F3EC9"/>
    <w:rsid w:val="004F700B"/>
    <w:rsid w:val="005014D6"/>
    <w:rsid w:val="00502680"/>
    <w:rsid w:val="00503B64"/>
    <w:rsid w:val="00517EB2"/>
    <w:rsid w:val="0052557D"/>
    <w:rsid w:val="0052573E"/>
    <w:rsid w:val="00527830"/>
    <w:rsid w:val="00527CAF"/>
    <w:rsid w:val="00533856"/>
    <w:rsid w:val="00537133"/>
    <w:rsid w:val="00543ADA"/>
    <w:rsid w:val="00544DBD"/>
    <w:rsid w:val="00544F6A"/>
    <w:rsid w:val="00546D9F"/>
    <w:rsid w:val="00547C8F"/>
    <w:rsid w:val="00551B2D"/>
    <w:rsid w:val="00556278"/>
    <w:rsid w:val="00556CEB"/>
    <w:rsid w:val="00556E30"/>
    <w:rsid w:val="0056193B"/>
    <w:rsid w:val="00565FB8"/>
    <w:rsid w:val="00566E2C"/>
    <w:rsid w:val="00567BDC"/>
    <w:rsid w:val="0057105F"/>
    <w:rsid w:val="00580CAE"/>
    <w:rsid w:val="00581CEF"/>
    <w:rsid w:val="0058397A"/>
    <w:rsid w:val="00584B8C"/>
    <w:rsid w:val="00584E01"/>
    <w:rsid w:val="005857B4"/>
    <w:rsid w:val="005862C5"/>
    <w:rsid w:val="00586DEB"/>
    <w:rsid w:val="005878F4"/>
    <w:rsid w:val="00590779"/>
    <w:rsid w:val="00593918"/>
    <w:rsid w:val="005957BE"/>
    <w:rsid w:val="00595ABD"/>
    <w:rsid w:val="005A450C"/>
    <w:rsid w:val="005A5FD3"/>
    <w:rsid w:val="005A6637"/>
    <w:rsid w:val="005A6C1F"/>
    <w:rsid w:val="005A6F01"/>
    <w:rsid w:val="005B2E99"/>
    <w:rsid w:val="005B324B"/>
    <w:rsid w:val="005B4D5B"/>
    <w:rsid w:val="005B6336"/>
    <w:rsid w:val="005C03A9"/>
    <w:rsid w:val="005C03C8"/>
    <w:rsid w:val="005C193E"/>
    <w:rsid w:val="005C239F"/>
    <w:rsid w:val="005C391D"/>
    <w:rsid w:val="005C4359"/>
    <w:rsid w:val="005D2BBC"/>
    <w:rsid w:val="005D3D68"/>
    <w:rsid w:val="005D72EE"/>
    <w:rsid w:val="005D7AC1"/>
    <w:rsid w:val="005E0E8D"/>
    <w:rsid w:val="005E1D20"/>
    <w:rsid w:val="005E4AFE"/>
    <w:rsid w:val="005E56C8"/>
    <w:rsid w:val="005E5DE3"/>
    <w:rsid w:val="005E5F30"/>
    <w:rsid w:val="005E702D"/>
    <w:rsid w:val="005F089A"/>
    <w:rsid w:val="005F6B03"/>
    <w:rsid w:val="005F7A9A"/>
    <w:rsid w:val="005F7AFF"/>
    <w:rsid w:val="00601C9C"/>
    <w:rsid w:val="00601E72"/>
    <w:rsid w:val="00607C7E"/>
    <w:rsid w:val="00610070"/>
    <w:rsid w:val="006137E9"/>
    <w:rsid w:val="00615EE0"/>
    <w:rsid w:val="006202F6"/>
    <w:rsid w:val="006256A9"/>
    <w:rsid w:val="006278A2"/>
    <w:rsid w:val="00630F5A"/>
    <w:rsid w:val="00634965"/>
    <w:rsid w:val="00640FA7"/>
    <w:rsid w:val="006416C4"/>
    <w:rsid w:val="00641865"/>
    <w:rsid w:val="006456BD"/>
    <w:rsid w:val="00646ECA"/>
    <w:rsid w:val="00650E7C"/>
    <w:rsid w:val="00652161"/>
    <w:rsid w:val="00654645"/>
    <w:rsid w:val="006547D3"/>
    <w:rsid w:val="0065598E"/>
    <w:rsid w:val="006572CC"/>
    <w:rsid w:val="00663F8C"/>
    <w:rsid w:val="00667A3A"/>
    <w:rsid w:val="00667D05"/>
    <w:rsid w:val="00670222"/>
    <w:rsid w:val="00676C01"/>
    <w:rsid w:val="00681B9B"/>
    <w:rsid w:val="0068511C"/>
    <w:rsid w:val="00690164"/>
    <w:rsid w:val="006915FE"/>
    <w:rsid w:val="00693ACA"/>
    <w:rsid w:val="006958F9"/>
    <w:rsid w:val="00696C17"/>
    <w:rsid w:val="0069702E"/>
    <w:rsid w:val="00697776"/>
    <w:rsid w:val="006A2D5B"/>
    <w:rsid w:val="006A4394"/>
    <w:rsid w:val="006B0E2F"/>
    <w:rsid w:val="006B18DB"/>
    <w:rsid w:val="006B596C"/>
    <w:rsid w:val="006B5C3D"/>
    <w:rsid w:val="006B7818"/>
    <w:rsid w:val="006C150D"/>
    <w:rsid w:val="006C3CC4"/>
    <w:rsid w:val="006C3E4B"/>
    <w:rsid w:val="006C5BF3"/>
    <w:rsid w:val="006D12D2"/>
    <w:rsid w:val="006D1E03"/>
    <w:rsid w:val="006D5DF4"/>
    <w:rsid w:val="006E22D4"/>
    <w:rsid w:val="006E79CE"/>
    <w:rsid w:val="006F22A7"/>
    <w:rsid w:val="006F570D"/>
    <w:rsid w:val="006F7B2C"/>
    <w:rsid w:val="00702186"/>
    <w:rsid w:val="007047D9"/>
    <w:rsid w:val="0070480E"/>
    <w:rsid w:val="007056D3"/>
    <w:rsid w:val="00706192"/>
    <w:rsid w:val="00711BB3"/>
    <w:rsid w:val="00711FAD"/>
    <w:rsid w:val="00715634"/>
    <w:rsid w:val="00717BBA"/>
    <w:rsid w:val="007205B1"/>
    <w:rsid w:val="00721D26"/>
    <w:rsid w:val="00722905"/>
    <w:rsid w:val="00722955"/>
    <w:rsid w:val="0072577A"/>
    <w:rsid w:val="0073106A"/>
    <w:rsid w:val="007316C1"/>
    <w:rsid w:val="00731778"/>
    <w:rsid w:val="00731EB9"/>
    <w:rsid w:val="00732468"/>
    <w:rsid w:val="007342E2"/>
    <w:rsid w:val="00734648"/>
    <w:rsid w:val="007356FA"/>
    <w:rsid w:val="00736DCD"/>
    <w:rsid w:val="007373DD"/>
    <w:rsid w:val="00737B35"/>
    <w:rsid w:val="007410BD"/>
    <w:rsid w:val="007411C0"/>
    <w:rsid w:val="00743E4D"/>
    <w:rsid w:val="00746601"/>
    <w:rsid w:val="0074725C"/>
    <w:rsid w:val="007540D9"/>
    <w:rsid w:val="00754647"/>
    <w:rsid w:val="00754AA3"/>
    <w:rsid w:val="0075621F"/>
    <w:rsid w:val="0076095A"/>
    <w:rsid w:val="00764B0B"/>
    <w:rsid w:val="00766816"/>
    <w:rsid w:val="00766FF3"/>
    <w:rsid w:val="0076796E"/>
    <w:rsid w:val="007710AB"/>
    <w:rsid w:val="00776FF9"/>
    <w:rsid w:val="00780E32"/>
    <w:rsid w:val="007873B0"/>
    <w:rsid w:val="007915EC"/>
    <w:rsid w:val="0079456E"/>
    <w:rsid w:val="0079469A"/>
    <w:rsid w:val="007947E4"/>
    <w:rsid w:val="00797E00"/>
    <w:rsid w:val="007A01D9"/>
    <w:rsid w:val="007A22F1"/>
    <w:rsid w:val="007A3E95"/>
    <w:rsid w:val="007A42B5"/>
    <w:rsid w:val="007A5DE5"/>
    <w:rsid w:val="007A6082"/>
    <w:rsid w:val="007B030A"/>
    <w:rsid w:val="007B1EAB"/>
    <w:rsid w:val="007B430A"/>
    <w:rsid w:val="007C01DE"/>
    <w:rsid w:val="007C18FB"/>
    <w:rsid w:val="007C1DFE"/>
    <w:rsid w:val="007D1D54"/>
    <w:rsid w:val="007D4511"/>
    <w:rsid w:val="007D68AF"/>
    <w:rsid w:val="007E03A2"/>
    <w:rsid w:val="007E0AAD"/>
    <w:rsid w:val="007E0C89"/>
    <w:rsid w:val="007E3DCA"/>
    <w:rsid w:val="007E4B02"/>
    <w:rsid w:val="007E5CD3"/>
    <w:rsid w:val="007E5EE3"/>
    <w:rsid w:val="007F29D9"/>
    <w:rsid w:val="007F30F6"/>
    <w:rsid w:val="007F3C10"/>
    <w:rsid w:val="007F3E45"/>
    <w:rsid w:val="008018D1"/>
    <w:rsid w:val="00802001"/>
    <w:rsid w:val="008047CF"/>
    <w:rsid w:val="00807429"/>
    <w:rsid w:val="00810160"/>
    <w:rsid w:val="00812F20"/>
    <w:rsid w:val="0081540F"/>
    <w:rsid w:val="00815FBB"/>
    <w:rsid w:val="0081622B"/>
    <w:rsid w:val="00817D16"/>
    <w:rsid w:val="00821F56"/>
    <w:rsid w:val="00824ABA"/>
    <w:rsid w:val="00824CE0"/>
    <w:rsid w:val="0082697C"/>
    <w:rsid w:val="00831328"/>
    <w:rsid w:val="0083339A"/>
    <w:rsid w:val="0083524D"/>
    <w:rsid w:val="008378D9"/>
    <w:rsid w:val="00840D53"/>
    <w:rsid w:val="008448B5"/>
    <w:rsid w:val="008510D6"/>
    <w:rsid w:val="00853536"/>
    <w:rsid w:val="00853685"/>
    <w:rsid w:val="008558A4"/>
    <w:rsid w:val="00856354"/>
    <w:rsid w:val="008570D3"/>
    <w:rsid w:val="00862B99"/>
    <w:rsid w:val="008631F8"/>
    <w:rsid w:val="00865ABC"/>
    <w:rsid w:val="0087087D"/>
    <w:rsid w:val="008725BC"/>
    <w:rsid w:val="008746C5"/>
    <w:rsid w:val="00874FD6"/>
    <w:rsid w:val="00875270"/>
    <w:rsid w:val="00881287"/>
    <w:rsid w:val="0088173A"/>
    <w:rsid w:val="00881A97"/>
    <w:rsid w:val="00882046"/>
    <w:rsid w:val="00886E56"/>
    <w:rsid w:val="00892FCD"/>
    <w:rsid w:val="00894689"/>
    <w:rsid w:val="00896833"/>
    <w:rsid w:val="00896DFF"/>
    <w:rsid w:val="008A24B1"/>
    <w:rsid w:val="008A3E7F"/>
    <w:rsid w:val="008C01F3"/>
    <w:rsid w:val="008C0F7B"/>
    <w:rsid w:val="008C46A5"/>
    <w:rsid w:val="008C54A3"/>
    <w:rsid w:val="008D084D"/>
    <w:rsid w:val="008D21B9"/>
    <w:rsid w:val="008D619C"/>
    <w:rsid w:val="008E4DD6"/>
    <w:rsid w:val="008E57FF"/>
    <w:rsid w:val="008E6EE4"/>
    <w:rsid w:val="008F0812"/>
    <w:rsid w:val="008F1E50"/>
    <w:rsid w:val="008F1E59"/>
    <w:rsid w:val="008F2687"/>
    <w:rsid w:val="008F6057"/>
    <w:rsid w:val="00906756"/>
    <w:rsid w:val="00910BD6"/>
    <w:rsid w:val="009111C0"/>
    <w:rsid w:val="009158FF"/>
    <w:rsid w:val="009168C0"/>
    <w:rsid w:val="00916C80"/>
    <w:rsid w:val="009214DE"/>
    <w:rsid w:val="009301FB"/>
    <w:rsid w:val="00932CAC"/>
    <w:rsid w:val="00933A59"/>
    <w:rsid w:val="0093508C"/>
    <w:rsid w:val="009360BE"/>
    <w:rsid w:val="00936B9A"/>
    <w:rsid w:val="00940C8C"/>
    <w:rsid w:val="0094494B"/>
    <w:rsid w:val="00945275"/>
    <w:rsid w:val="00947633"/>
    <w:rsid w:val="0094763A"/>
    <w:rsid w:val="00947AA9"/>
    <w:rsid w:val="009509F0"/>
    <w:rsid w:val="00953A04"/>
    <w:rsid w:val="00954DF4"/>
    <w:rsid w:val="00957249"/>
    <w:rsid w:val="00967279"/>
    <w:rsid w:val="0096747B"/>
    <w:rsid w:val="00970229"/>
    <w:rsid w:val="00970D91"/>
    <w:rsid w:val="00970E67"/>
    <w:rsid w:val="009727F8"/>
    <w:rsid w:val="00972B5F"/>
    <w:rsid w:val="00973B24"/>
    <w:rsid w:val="009769BC"/>
    <w:rsid w:val="0098110D"/>
    <w:rsid w:val="00984EAA"/>
    <w:rsid w:val="00985266"/>
    <w:rsid w:val="00985CDE"/>
    <w:rsid w:val="0099220D"/>
    <w:rsid w:val="009940EE"/>
    <w:rsid w:val="009941C1"/>
    <w:rsid w:val="009964C3"/>
    <w:rsid w:val="00996FD2"/>
    <w:rsid w:val="009A4790"/>
    <w:rsid w:val="009A599B"/>
    <w:rsid w:val="009A784F"/>
    <w:rsid w:val="009A7E1C"/>
    <w:rsid w:val="009B0C30"/>
    <w:rsid w:val="009B4C6B"/>
    <w:rsid w:val="009B71EA"/>
    <w:rsid w:val="009B7A42"/>
    <w:rsid w:val="009C0C6B"/>
    <w:rsid w:val="009C0CFE"/>
    <w:rsid w:val="009C1871"/>
    <w:rsid w:val="009C674C"/>
    <w:rsid w:val="009C7250"/>
    <w:rsid w:val="009C7FF1"/>
    <w:rsid w:val="009D15BA"/>
    <w:rsid w:val="009D271E"/>
    <w:rsid w:val="009D437C"/>
    <w:rsid w:val="009D4C0D"/>
    <w:rsid w:val="009D54A4"/>
    <w:rsid w:val="009D557E"/>
    <w:rsid w:val="009D718D"/>
    <w:rsid w:val="009D7B3E"/>
    <w:rsid w:val="009E3361"/>
    <w:rsid w:val="009E3E82"/>
    <w:rsid w:val="009E403D"/>
    <w:rsid w:val="009E442B"/>
    <w:rsid w:val="009E475F"/>
    <w:rsid w:val="009E5488"/>
    <w:rsid w:val="009E58D4"/>
    <w:rsid w:val="009E6F99"/>
    <w:rsid w:val="009F361D"/>
    <w:rsid w:val="009F3A0C"/>
    <w:rsid w:val="009F4F0C"/>
    <w:rsid w:val="00A0066C"/>
    <w:rsid w:val="00A02CEC"/>
    <w:rsid w:val="00A05D9F"/>
    <w:rsid w:val="00A10B05"/>
    <w:rsid w:val="00A12E3D"/>
    <w:rsid w:val="00A144A9"/>
    <w:rsid w:val="00A146AC"/>
    <w:rsid w:val="00A14E87"/>
    <w:rsid w:val="00A14F36"/>
    <w:rsid w:val="00A15865"/>
    <w:rsid w:val="00A1594F"/>
    <w:rsid w:val="00A20853"/>
    <w:rsid w:val="00A208C1"/>
    <w:rsid w:val="00A237FC"/>
    <w:rsid w:val="00A25705"/>
    <w:rsid w:val="00A26B04"/>
    <w:rsid w:val="00A33579"/>
    <w:rsid w:val="00A33836"/>
    <w:rsid w:val="00A34595"/>
    <w:rsid w:val="00A34DC8"/>
    <w:rsid w:val="00A35A70"/>
    <w:rsid w:val="00A36AC0"/>
    <w:rsid w:val="00A37955"/>
    <w:rsid w:val="00A42233"/>
    <w:rsid w:val="00A42CEA"/>
    <w:rsid w:val="00A443B1"/>
    <w:rsid w:val="00A457CE"/>
    <w:rsid w:val="00A53D40"/>
    <w:rsid w:val="00A547AD"/>
    <w:rsid w:val="00A54F9A"/>
    <w:rsid w:val="00A55774"/>
    <w:rsid w:val="00A6164D"/>
    <w:rsid w:val="00A62AAD"/>
    <w:rsid w:val="00A63E6A"/>
    <w:rsid w:val="00A63EFD"/>
    <w:rsid w:val="00A64012"/>
    <w:rsid w:val="00A65713"/>
    <w:rsid w:val="00A66FF6"/>
    <w:rsid w:val="00A6774F"/>
    <w:rsid w:val="00A67FF7"/>
    <w:rsid w:val="00A720F8"/>
    <w:rsid w:val="00A72931"/>
    <w:rsid w:val="00A72D0A"/>
    <w:rsid w:val="00A75BE4"/>
    <w:rsid w:val="00A75D57"/>
    <w:rsid w:val="00A83240"/>
    <w:rsid w:val="00A8676A"/>
    <w:rsid w:val="00A87037"/>
    <w:rsid w:val="00A9012A"/>
    <w:rsid w:val="00A932A1"/>
    <w:rsid w:val="00A93EF7"/>
    <w:rsid w:val="00A960FD"/>
    <w:rsid w:val="00AA0897"/>
    <w:rsid w:val="00AA3A84"/>
    <w:rsid w:val="00AA3B79"/>
    <w:rsid w:val="00AA5DC5"/>
    <w:rsid w:val="00AA6AD9"/>
    <w:rsid w:val="00AB0489"/>
    <w:rsid w:val="00AB259D"/>
    <w:rsid w:val="00AC09DC"/>
    <w:rsid w:val="00AC6CFA"/>
    <w:rsid w:val="00AC74BE"/>
    <w:rsid w:val="00AC7647"/>
    <w:rsid w:val="00AD0E8D"/>
    <w:rsid w:val="00AD10C7"/>
    <w:rsid w:val="00AD27D9"/>
    <w:rsid w:val="00AD44F6"/>
    <w:rsid w:val="00AD6A99"/>
    <w:rsid w:val="00AE0523"/>
    <w:rsid w:val="00AE0899"/>
    <w:rsid w:val="00AE3866"/>
    <w:rsid w:val="00AE4A70"/>
    <w:rsid w:val="00AE6DA1"/>
    <w:rsid w:val="00AE7752"/>
    <w:rsid w:val="00AE7769"/>
    <w:rsid w:val="00AF25A6"/>
    <w:rsid w:val="00AF519C"/>
    <w:rsid w:val="00AF6868"/>
    <w:rsid w:val="00AF77A6"/>
    <w:rsid w:val="00B0179A"/>
    <w:rsid w:val="00B02086"/>
    <w:rsid w:val="00B05A0B"/>
    <w:rsid w:val="00B10533"/>
    <w:rsid w:val="00B11059"/>
    <w:rsid w:val="00B1118C"/>
    <w:rsid w:val="00B13D92"/>
    <w:rsid w:val="00B13EC7"/>
    <w:rsid w:val="00B15297"/>
    <w:rsid w:val="00B16FE1"/>
    <w:rsid w:val="00B174F6"/>
    <w:rsid w:val="00B21722"/>
    <w:rsid w:val="00B22393"/>
    <w:rsid w:val="00B22C35"/>
    <w:rsid w:val="00B24896"/>
    <w:rsid w:val="00B25395"/>
    <w:rsid w:val="00B276FC"/>
    <w:rsid w:val="00B302A0"/>
    <w:rsid w:val="00B30FA5"/>
    <w:rsid w:val="00B315EA"/>
    <w:rsid w:val="00B32502"/>
    <w:rsid w:val="00B340B1"/>
    <w:rsid w:val="00B3429E"/>
    <w:rsid w:val="00B359F2"/>
    <w:rsid w:val="00B371AD"/>
    <w:rsid w:val="00B41B7E"/>
    <w:rsid w:val="00B442CF"/>
    <w:rsid w:val="00B4665B"/>
    <w:rsid w:val="00B4795E"/>
    <w:rsid w:val="00B50AB2"/>
    <w:rsid w:val="00B51256"/>
    <w:rsid w:val="00B5153A"/>
    <w:rsid w:val="00B530E4"/>
    <w:rsid w:val="00B540FC"/>
    <w:rsid w:val="00B5595A"/>
    <w:rsid w:val="00B57DE9"/>
    <w:rsid w:val="00B604CB"/>
    <w:rsid w:val="00B618F4"/>
    <w:rsid w:val="00B6335B"/>
    <w:rsid w:val="00B6406A"/>
    <w:rsid w:val="00B64AB6"/>
    <w:rsid w:val="00B6514D"/>
    <w:rsid w:val="00B668F2"/>
    <w:rsid w:val="00B677E9"/>
    <w:rsid w:val="00B72721"/>
    <w:rsid w:val="00B738B2"/>
    <w:rsid w:val="00B7571B"/>
    <w:rsid w:val="00B7646B"/>
    <w:rsid w:val="00B7709D"/>
    <w:rsid w:val="00B843EF"/>
    <w:rsid w:val="00B8667E"/>
    <w:rsid w:val="00B87ABB"/>
    <w:rsid w:val="00B90266"/>
    <w:rsid w:val="00B9211B"/>
    <w:rsid w:val="00B94D18"/>
    <w:rsid w:val="00B959A0"/>
    <w:rsid w:val="00BA3746"/>
    <w:rsid w:val="00BA4A70"/>
    <w:rsid w:val="00BA749D"/>
    <w:rsid w:val="00BB0D6B"/>
    <w:rsid w:val="00BB1E47"/>
    <w:rsid w:val="00BB2F87"/>
    <w:rsid w:val="00BB3B16"/>
    <w:rsid w:val="00BB5205"/>
    <w:rsid w:val="00BC2342"/>
    <w:rsid w:val="00BC26AC"/>
    <w:rsid w:val="00BC2FC5"/>
    <w:rsid w:val="00BC3B8D"/>
    <w:rsid w:val="00BD23B4"/>
    <w:rsid w:val="00BE0159"/>
    <w:rsid w:val="00BE1C69"/>
    <w:rsid w:val="00BE468F"/>
    <w:rsid w:val="00BF35BA"/>
    <w:rsid w:val="00BF387E"/>
    <w:rsid w:val="00BF3F3F"/>
    <w:rsid w:val="00BF671F"/>
    <w:rsid w:val="00C00E3E"/>
    <w:rsid w:val="00C01503"/>
    <w:rsid w:val="00C01C56"/>
    <w:rsid w:val="00C03CDC"/>
    <w:rsid w:val="00C103E7"/>
    <w:rsid w:val="00C10CB9"/>
    <w:rsid w:val="00C1191E"/>
    <w:rsid w:val="00C14F21"/>
    <w:rsid w:val="00C157E3"/>
    <w:rsid w:val="00C15C39"/>
    <w:rsid w:val="00C15DF7"/>
    <w:rsid w:val="00C2054D"/>
    <w:rsid w:val="00C221B7"/>
    <w:rsid w:val="00C248C6"/>
    <w:rsid w:val="00C26FD5"/>
    <w:rsid w:val="00C270B7"/>
    <w:rsid w:val="00C3247B"/>
    <w:rsid w:val="00C3427C"/>
    <w:rsid w:val="00C34DE1"/>
    <w:rsid w:val="00C40140"/>
    <w:rsid w:val="00C42DFC"/>
    <w:rsid w:val="00C46097"/>
    <w:rsid w:val="00C4763D"/>
    <w:rsid w:val="00C53EC6"/>
    <w:rsid w:val="00C55172"/>
    <w:rsid w:val="00C55A84"/>
    <w:rsid w:val="00C5746A"/>
    <w:rsid w:val="00C579AC"/>
    <w:rsid w:val="00C62BDC"/>
    <w:rsid w:val="00C70235"/>
    <w:rsid w:val="00C711AB"/>
    <w:rsid w:val="00C742C3"/>
    <w:rsid w:val="00C76A12"/>
    <w:rsid w:val="00C76AE1"/>
    <w:rsid w:val="00C770A4"/>
    <w:rsid w:val="00C779FE"/>
    <w:rsid w:val="00C8021E"/>
    <w:rsid w:val="00C80AE6"/>
    <w:rsid w:val="00C818EF"/>
    <w:rsid w:val="00C83481"/>
    <w:rsid w:val="00C83DC9"/>
    <w:rsid w:val="00C85833"/>
    <w:rsid w:val="00C85BE8"/>
    <w:rsid w:val="00C868DE"/>
    <w:rsid w:val="00C919ED"/>
    <w:rsid w:val="00C91A5C"/>
    <w:rsid w:val="00C922E6"/>
    <w:rsid w:val="00CA17D9"/>
    <w:rsid w:val="00CA2454"/>
    <w:rsid w:val="00CA3750"/>
    <w:rsid w:val="00CB0117"/>
    <w:rsid w:val="00CB01E1"/>
    <w:rsid w:val="00CB20F8"/>
    <w:rsid w:val="00CB4733"/>
    <w:rsid w:val="00CB71D6"/>
    <w:rsid w:val="00CC05D9"/>
    <w:rsid w:val="00CC2EAE"/>
    <w:rsid w:val="00CC39AC"/>
    <w:rsid w:val="00CC4768"/>
    <w:rsid w:val="00CC57FA"/>
    <w:rsid w:val="00CD08C6"/>
    <w:rsid w:val="00CD1BBF"/>
    <w:rsid w:val="00CD32E4"/>
    <w:rsid w:val="00CD630B"/>
    <w:rsid w:val="00CD66AE"/>
    <w:rsid w:val="00CD74F5"/>
    <w:rsid w:val="00CE3AC5"/>
    <w:rsid w:val="00CE3E0B"/>
    <w:rsid w:val="00CE7404"/>
    <w:rsid w:val="00CF08EF"/>
    <w:rsid w:val="00CF3173"/>
    <w:rsid w:val="00CF3286"/>
    <w:rsid w:val="00CF38A4"/>
    <w:rsid w:val="00CF4E9F"/>
    <w:rsid w:val="00CF70DD"/>
    <w:rsid w:val="00D006AB"/>
    <w:rsid w:val="00D05971"/>
    <w:rsid w:val="00D05F5A"/>
    <w:rsid w:val="00D07E84"/>
    <w:rsid w:val="00D11BCA"/>
    <w:rsid w:val="00D12486"/>
    <w:rsid w:val="00D13F17"/>
    <w:rsid w:val="00D1420B"/>
    <w:rsid w:val="00D155AD"/>
    <w:rsid w:val="00D1624B"/>
    <w:rsid w:val="00D1635E"/>
    <w:rsid w:val="00D16C81"/>
    <w:rsid w:val="00D20AB0"/>
    <w:rsid w:val="00D242F2"/>
    <w:rsid w:val="00D278DA"/>
    <w:rsid w:val="00D31D74"/>
    <w:rsid w:val="00D34E59"/>
    <w:rsid w:val="00D43B71"/>
    <w:rsid w:val="00D46DCC"/>
    <w:rsid w:val="00D46FAC"/>
    <w:rsid w:val="00D471C9"/>
    <w:rsid w:val="00D50BB4"/>
    <w:rsid w:val="00D53366"/>
    <w:rsid w:val="00D55EAF"/>
    <w:rsid w:val="00D57AA6"/>
    <w:rsid w:val="00D71E8C"/>
    <w:rsid w:val="00D73795"/>
    <w:rsid w:val="00D74384"/>
    <w:rsid w:val="00D749D2"/>
    <w:rsid w:val="00D74A5A"/>
    <w:rsid w:val="00D77505"/>
    <w:rsid w:val="00D776B0"/>
    <w:rsid w:val="00D803D3"/>
    <w:rsid w:val="00D84A48"/>
    <w:rsid w:val="00D84E79"/>
    <w:rsid w:val="00D90283"/>
    <w:rsid w:val="00D95FE9"/>
    <w:rsid w:val="00D96806"/>
    <w:rsid w:val="00DA37FF"/>
    <w:rsid w:val="00DA3B19"/>
    <w:rsid w:val="00DA592E"/>
    <w:rsid w:val="00DA61BA"/>
    <w:rsid w:val="00DA65EE"/>
    <w:rsid w:val="00DA685A"/>
    <w:rsid w:val="00DA707F"/>
    <w:rsid w:val="00DB1CEC"/>
    <w:rsid w:val="00DB3078"/>
    <w:rsid w:val="00DB4072"/>
    <w:rsid w:val="00DB41A0"/>
    <w:rsid w:val="00DB4BBB"/>
    <w:rsid w:val="00DB57FB"/>
    <w:rsid w:val="00DB5C65"/>
    <w:rsid w:val="00DB7E83"/>
    <w:rsid w:val="00DC2D59"/>
    <w:rsid w:val="00DC67BC"/>
    <w:rsid w:val="00DC6CD4"/>
    <w:rsid w:val="00DD1099"/>
    <w:rsid w:val="00DD10CB"/>
    <w:rsid w:val="00DD13FE"/>
    <w:rsid w:val="00DD26CD"/>
    <w:rsid w:val="00DD36C9"/>
    <w:rsid w:val="00DD4048"/>
    <w:rsid w:val="00DE2C79"/>
    <w:rsid w:val="00DE39C8"/>
    <w:rsid w:val="00DE4CE7"/>
    <w:rsid w:val="00DE4FF3"/>
    <w:rsid w:val="00DE78B6"/>
    <w:rsid w:val="00DF3F78"/>
    <w:rsid w:val="00DF4665"/>
    <w:rsid w:val="00DF57FA"/>
    <w:rsid w:val="00DF5B90"/>
    <w:rsid w:val="00DF7FEC"/>
    <w:rsid w:val="00E001D4"/>
    <w:rsid w:val="00E0248C"/>
    <w:rsid w:val="00E035F9"/>
    <w:rsid w:val="00E125F5"/>
    <w:rsid w:val="00E15034"/>
    <w:rsid w:val="00E27069"/>
    <w:rsid w:val="00E3490C"/>
    <w:rsid w:val="00E3524F"/>
    <w:rsid w:val="00E40F29"/>
    <w:rsid w:val="00E42028"/>
    <w:rsid w:val="00E4298F"/>
    <w:rsid w:val="00E4582A"/>
    <w:rsid w:val="00E479B7"/>
    <w:rsid w:val="00E500F5"/>
    <w:rsid w:val="00E57A1E"/>
    <w:rsid w:val="00E61AE5"/>
    <w:rsid w:val="00E62208"/>
    <w:rsid w:val="00E627F8"/>
    <w:rsid w:val="00E6316F"/>
    <w:rsid w:val="00E650DB"/>
    <w:rsid w:val="00E709AC"/>
    <w:rsid w:val="00E71DF0"/>
    <w:rsid w:val="00E72314"/>
    <w:rsid w:val="00E77239"/>
    <w:rsid w:val="00E77939"/>
    <w:rsid w:val="00E8103A"/>
    <w:rsid w:val="00E83B5B"/>
    <w:rsid w:val="00E83E95"/>
    <w:rsid w:val="00E84F74"/>
    <w:rsid w:val="00E8660B"/>
    <w:rsid w:val="00E87AD0"/>
    <w:rsid w:val="00E903DE"/>
    <w:rsid w:val="00E92E18"/>
    <w:rsid w:val="00E9360D"/>
    <w:rsid w:val="00E97C45"/>
    <w:rsid w:val="00EA161A"/>
    <w:rsid w:val="00EA24E6"/>
    <w:rsid w:val="00EA2D41"/>
    <w:rsid w:val="00EA34A5"/>
    <w:rsid w:val="00EA6FE7"/>
    <w:rsid w:val="00EB06EA"/>
    <w:rsid w:val="00EB6E69"/>
    <w:rsid w:val="00EC019A"/>
    <w:rsid w:val="00EC09E6"/>
    <w:rsid w:val="00EC51C4"/>
    <w:rsid w:val="00EC60E3"/>
    <w:rsid w:val="00ED00BD"/>
    <w:rsid w:val="00ED096D"/>
    <w:rsid w:val="00ED1B11"/>
    <w:rsid w:val="00ED3909"/>
    <w:rsid w:val="00EE1863"/>
    <w:rsid w:val="00EE269F"/>
    <w:rsid w:val="00EE4915"/>
    <w:rsid w:val="00EE5606"/>
    <w:rsid w:val="00EE5993"/>
    <w:rsid w:val="00EE59A0"/>
    <w:rsid w:val="00EE62A0"/>
    <w:rsid w:val="00EE678A"/>
    <w:rsid w:val="00EE7F7A"/>
    <w:rsid w:val="00EF0EDD"/>
    <w:rsid w:val="00EF1449"/>
    <w:rsid w:val="00EF2587"/>
    <w:rsid w:val="00EF2EED"/>
    <w:rsid w:val="00EF554C"/>
    <w:rsid w:val="00EF7818"/>
    <w:rsid w:val="00F003DD"/>
    <w:rsid w:val="00F005EF"/>
    <w:rsid w:val="00F0318F"/>
    <w:rsid w:val="00F0491D"/>
    <w:rsid w:val="00F166A8"/>
    <w:rsid w:val="00F201F0"/>
    <w:rsid w:val="00F24C4B"/>
    <w:rsid w:val="00F27EDE"/>
    <w:rsid w:val="00F304AF"/>
    <w:rsid w:val="00F349D1"/>
    <w:rsid w:val="00F417A1"/>
    <w:rsid w:val="00F41BEC"/>
    <w:rsid w:val="00F425B9"/>
    <w:rsid w:val="00F4523C"/>
    <w:rsid w:val="00F4525E"/>
    <w:rsid w:val="00F5060E"/>
    <w:rsid w:val="00F510CD"/>
    <w:rsid w:val="00F518C5"/>
    <w:rsid w:val="00F560D7"/>
    <w:rsid w:val="00F57B7B"/>
    <w:rsid w:val="00F57F9B"/>
    <w:rsid w:val="00F60462"/>
    <w:rsid w:val="00F64D3F"/>
    <w:rsid w:val="00F64F4B"/>
    <w:rsid w:val="00F6705A"/>
    <w:rsid w:val="00F670C6"/>
    <w:rsid w:val="00F734BF"/>
    <w:rsid w:val="00F739C1"/>
    <w:rsid w:val="00F74F7D"/>
    <w:rsid w:val="00F77B88"/>
    <w:rsid w:val="00F80FEE"/>
    <w:rsid w:val="00F948B9"/>
    <w:rsid w:val="00F94D15"/>
    <w:rsid w:val="00FA1A27"/>
    <w:rsid w:val="00FA3D8B"/>
    <w:rsid w:val="00FA5396"/>
    <w:rsid w:val="00FA7BBE"/>
    <w:rsid w:val="00FB0930"/>
    <w:rsid w:val="00FB4008"/>
    <w:rsid w:val="00FB441C"/>
    <w:rsid w:val="00FB52C4"/>
    <w:rsid w:val="00FB6662"/>
    <w:rsid w:val="00FB6672"/>
    <w:rsid w:val="00FB7B8F"/>
    <w:rsid w:val="00FC0D48"/>
    <w:rsid w:val="00FC1226"/>
    <w:rsid w:val="00FC2C06"/>
    <w:rsid w:val="00FC2D9E"/>
    <w:rsid w:val="00FC32A7"/>
    <w:rsid w:val="00FC3C88"/>
    <w:rsid w:val="00FC452D"/>
    <w:rsid w:val="00FC486C"/>
    <w:rsid w:val="00FC4975"/>
    <w:rsid w:val="00FC60F7"/>
    <w:rsid w:val="00FD10B2"/>
    <w:rsid w:val="00FD6EE1"/>
    <w:rsid w:val="00FE0AF6"/>
    <w:rsid w:val="00FE1430"/>
    <w:rsid w:val="00FE1E7D"/>
    <w:rsid w:val="00FF5204"/>
    <w:rsid w:val="00FF5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9351C94"/>
  <w15:docId w15:val="{5D7A5EC1-6BAC-4DB1-B916-A05A00072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C5C"/>
    <w:rPr>
      <w:rFonts w:ascii="Calibri" w:eastAsia="SimSu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4FD6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F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7C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7CE"/>
    <w:rPr>
      <w:rFonts w:ascii="Calibri" w:eastAsia="SimSu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7CE"/>
    <w:rPr>
      <w:rFonts w:ascii="Calibri" w:eastAsia="SimSu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4F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numbering" w:customStyle="1" w:styleId="1">
    <w:name w:val="Нет списка1"/>
    <w:next w:val="a2"/>
    <w:uiPriority w:val="99"/>
    <w:semiHidden/>
    <w:unhideWhenUsed/>
    <w:rsid w:val="00874FD6"/>
  </w:style>
  <w:style w:type="table" w:styleId="a9">
    <w:name w:val="Table Grid"/>
    <w:basedOn w:val="a1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74F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a">
    <w:name w:val="Strong"/>
    <w:basedOn w:val="a0"/>
    <w:uiPriority w:val="22"/>
    <w:qFormat/>
    <w:rsid w:val="00874FD6"/>
    <w:rPr>
      <w:rFonts w:cs="Times New Roman"/>
      <w:b/>
    </w:rPr>
  </w:style>
  <w:style w:type="paragraph" w:styleId="ab">
    <w:name w:val="Normal (Web)"/>
    <w:basedOn w:val="a"/>
    <w:uiPriority w:val="99"/>
    <w:unhideWhenUsed/>
    <w:rsid w:val="00874FD6"/>
    <w:pPr>
      <w:spacing w:after="150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874FD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uk-UA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D6"/>
    <w:rPr>
      <w:rFonts w:ascii="Tahoma" w:eastAsia="Times New Roman" w:hAnsi="Tahoma" w:cs="Tahoma"/>
      <w:sz w:val="16"/>
      <w:szCs w:val="16"/>
      <w:lang w:val="uk-UA"/>
    </w:rPr>
  </w:style>
  <w:style w:type="numbering" w:customStyle="1" w:styleId="11">
    <w:name w:val="Нет списка11"/>
    <w:next w:val="a2"/>
    <w:uiPriority w:val="99"/>
    <w:semiHidden/>
    <w:unhideWhenUsed/>
    <w:rsid w:val="00874FD6"/>
  </w:style>
  <w:style w:type="table" w:customStyle="1" w:styleId="10">
    <w:name w:val="Сетка таблицы1"/>
    <w:basedOn w:val="a1"/>
    <w:next w:val="a9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AB04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F02FA-7120-4B64-B2D5-5551E0B0C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1976</Words>
  <Characters>11265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Регистратор1</dc:creator>
  <cp:lastModifiedBy>visa80</cp:lastModifiedBy>
  <cp:revision>13</cp:revision>
  <cp:lastPrinted>2024-09-11T07:28:00Z</cp:lastPrinted>
  <dcterms:created xsi:type="dcterms:W3CDTF">2024-09-06T08:18:00Z</dcterms:created>
  <dcterms:modified xsi:type="dcterms:W3CDTF">2024-09-11T12:13:00Z</dcterms:modified>
</cp:coreProperties>
</file>