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8F3859" w:rsidRDefault="00EF48E2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F385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EE269F" w:rsidRPr="008F385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6D1666" w:rsidRPr="008F385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</w:t>
      </w:r>
      <w:r w:rsidR="00154A7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0</w:t>
      </w:r>
    </w:p>
    <w:p w:rsidR="00EE269F" w:rsidRPr="008F3859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F385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EF48E2" w:rsidRPr="008F385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8F385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EF48E2" w:rsidRPr="008F3859" w:rsidRDefault="00EF48E2" w:rsidP="00EF48E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EF48E2" w:rsidRPr="008F3859" w:rsidRDefault="00EF48E2" w:rsidP="00EF48E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8F3859" w:rsidRDefault="00EF48E2" w:rsidP="00836DDD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836DDD"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</w:p>
    <w:p w:rsidR="00D741AB" w:rsidRPr="008F3859" w:rsidRDefault="00D741AB" w:rsidP="00D741AB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виконкому Криворізької міської ради</w:t>
      </w:r>
    </w:p>
    <w:p w:rsidR="006D1666" w:rsidRPr="008F3859" w:rsidRDefault="006D1666" w:rsidP="00427634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9B71EA" w:rsidRPr="008F3859" w:rsidRDefault="009B71EA" w:rsidP="0032145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E078D7"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E324C3"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8</w:t>
      </w:r>
    </w:p>
    <w:p w:rsidR="00321451" w:rsidRDefault="009B71EA" w:rsidP="006D166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4A771F" w:rsidRPr="008F385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припинення юридичної особи в результаті її ліквідації (крім громадського формування та релігійної організації)</w:t>
      </w:r>
    </w:p>
    <w:p w:rsidR="00EA0F2F" w:rsidRPr="008F3859" w:rsidRDefault="00EA0F2F" w:rsidP="006D166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3073"/>
        <w:gridCol w:w="6709"/>
      </w:tblGrid>
      <w:tr w:rsidR="008F3859" w:rsidRPr="008F3859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34D0" w:rsidRPr="008F3859" w:rsidRDefault="000A34D0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A34D0" w:rsidRPr="008F3859" w:rsidRDefault="000A34D0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Центр адміністративних послуг «Віза» («Центр Дії») виконкому Криворізької міської ради (надалі – Центр): 50101, м. Кривий Ріг,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 Молодіжна, 1.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район: вул. Дніпровське шосе, буд. 11,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 102.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Покровський район: вул. Костя Гордієнка, буд. 2,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 12.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Житловий масив Інгулець: вул. Гірників, буд. 19,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 11 (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адмі-ністративна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будівля виконавчого комітету Інгулецької районної у місті ради).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 122.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Тернівський район: вул. Антона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Ігнатченка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буд. 1А,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 129.</w:t>
            </w:r>
          </w:p>
          <w:p w:rsidR="00154A79" w:rsidRPr="00B14FAA" w:rsidRDefault="00154A79" w:rsidP="00154A79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Центрально-Міський район: вул. </w:t>
            </w:r>
            <w:proofErr w:type="spellStart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Староярмаркова</w:t>
            </w:r>
            <w:proofErr w:type="spellEnd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буд. 44.</w:t>
            </w:r>
          </w:p>
          <w:p w:rsidR="00544F6A" w:rsidRPr="008F3859" w:rsidRDefault="00EA0F2F" w:rsidP="00154A79">
            <w:pPr>
              <w:spacing w:after="0" w:line="233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</w:p>
        </w:tc>
      </w:tr>
      <w:tr w:rsidR="008F3859" w:rsidRPr="00EA0F2F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0A34D0" w:rsidRPr="008F3859" w:rsidRDefault="000A34D0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0A34D0" w:rsidRPr="008F3859" w:rsidRDefault="002D37C6" w:rsidP="003F666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4A79" w:rsidRPr="00B14FAA" w:rsidRDefault="00154A79" w:rsidP="00154A79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154A79" w:rsidRPr="00B14FAA" w:rsidRDefault="00154A79" w:rsidP="00154A79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154A79" w:rsidRPr="00B14FAA" w:rsidRDefault="00154A79" w:rsidP="00154A79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1006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1006B8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1006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154A79" w:rsidRPr="00B14FAA" w:rsidRDefault="00154A79" w:rsidP="00154A79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154A79" w:rsidRPr="00B14FAA" w:rsidRDefault="00154A79" w:rsidP="00154A79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154A79" w:rsidRPr="00B14FAA" w:rsidRDefault="00154A79" w:rsidP="00154A79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0A34D0" w:rsidRPr="008F3859" w:rsidRDefault="00154A79" w:rsidP="00154A79">
            <w:pPr>
              <w:pStyle w:val="a3"/>
              <w:tabs>
                <w:tab w:val="left" w:pos="225"/>
              </w:tabs>
              <w:spacing w:after="0" w:line="233" w:lineRule="auto"/>
              <w:ind w:left="0" w:firstLine="3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1006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8F3859" w:rsidRPr="00EA0F2F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34D0" w:rsidRPr="008F3859" w:rsidRDefault="000A34D0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34D0" w:rsidRPr="008F3859" w:rsidRDefault="000A34D0" w:rsidP="00A019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вебсайт</w:t>
            </w:r>
            <w:proofErr w:type="spellEnd"/>
          </w:p>
        </w:tc>
        <w:tc>
          <w:tcPr>
            <w:tcW w:w="328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5AE" w:rsidRPr="008F3859" w:rsidRDefault="00B845AE" w:rsidP="00B845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</w:t>
            </w:r>
            <w:proofErr w:type="spellEnd"/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.: 0-800-500-459;</w:t>
            </w:r>
          </w:p>
          <w:p w:rsidR="00B845AE" w:rsidRPr="008F3859" w:rsidRDefault="00B845AE" w:rsidP="00B845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B845AE" w:rsidRPr="008F3859" w:rsidRDefault="00B845AE" w:rsidP="00B845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4606B2" w:rsidRPr="008F3859" w:rsidRDefault="00EA0F2F" w:rsidP="00B845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hyperlink r:id="rId8" w:history="1">
              <w:r w:rsidR="004606B2" w:rsidRPr="00FB5853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http</w:t>
              </w:r>
              <w:r w:rsidR="004606B2" w:rsidRPr="00FB5853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en-US" w:eastAsia="uk-UA"/>
                </w:rPr>
                <w:t>s</w:t>
              </w:r>
              <w:r w:rsidR="004606B2" w:rsidRPr="00FB5853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://viza.kr.gov.ua</w:t>
              </w:r>
            </w:hyperlink>
            <w:bookmarkStart w:id="0" w:name="_GoBack"/>
            <w:bookmarkEnd w:id="0"/>
          </w:p>
        </w:tc>
      </w:tr>
      <w:tr w:rsidR="008F3859" w:rsidRPr="008F3859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F3859" w:rsidRPr="00DF1371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tabs>
                <w:tab w:val="left" w:pos="217"/>
              </w:tabs>
              <w:spacing w:after="0" w:line="240" w:lineRule="auto"/>
              <w:ind w:firstLine="22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DF13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DF13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DF1371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71EA" w:rsidRPr="006D5DF0" w:rsidRDefault="00E41DBC" w:rsidP="009B71E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</w:pPr>
            <w:r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>Постанова Кабін</w:t>
            </w:r>
            <w:r w:rsidR="00321451"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 xml:space="preserve">ету Міністрів України від 04 грудня </w:t>
            </w:r>
            <w:r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>2019</w:t>
            </w:r>
            <w:r w:rsidR="00321451"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 xml:space="preserve"> року №</w:t>
            </w:r>
            <w:r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 xml:space="preserve">1137 </w:t>
            </w:r>
            <w:r w:rsidR="00E078D7"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 xml:space="preserve">«Питання Єдиного державного </w:t>
            </w:r>
            <w:proofErr w:type="spellStart"/>
            <w:r w:rsidR="00E078D7"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>вебпорталу</w:t>
            </w:r>
            <w:proofErr w:type="spellEnd"/>
            <w:r w:rsidR="00E078D7" w:rsidRPr="006D5DF0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val="uk-UA" w:eastAsia="uk-UA"/>
              </w:rPr>
              <w:t xml:space="preserve"> електронних послуг та Реєстру адміністративних послуг»</w:t>
            </w:r>
          </w:p>
        </w:tc>
      </w:tr>
      <w:tr w:rsidR="008F3859" w:rsidRPr="00EA0F2F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71EA" w:rsidRPr="008F3859" w:rsidRDefault="00417A97" w:rsidP="005E57E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Накази Міністерства юстиції України від</w:t>
            </w:r>
            <w:r w:rsidR="00321451" w:rsidRPr="008F385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09 лютого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2016</w:t>
            </w:r>
            <w:r w:rsidR="00321451" w:rsidRPr="008F385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року</w:t>
            </w:r>
            <w:r w:rsidRPr="008F385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№359/5 «Про затвердження Порядку державної реєстрації </w:t>
            </w:r>
            <w:r w:rsidRPr="00154A7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юридичних осіб, фізичних осіб-підприємців та громадських формувань, що не мають статусу юридичної особи», зареєстрований у </w:t>
            </w:r>
            <w:r w:rsidR="006D5DF0" w:rsidRPr="00154A7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Міністерстві юстиції України 09 лютого </w:t>
            </w:r>
            <w:r w:rsidRPr="00154A7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2016</w:t>
            </w:r>
            <w:r w:rsidR="004C14C1" w:rsidRPr="00154A7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</w:t>
            </w:r>
            <w:r w:rsidR="004C14C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154A7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за №200/28330</w:t>
            </w:r>
            <w:r w:rsidR="00321451" w:rsidRPr="00154A7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, </w:t>
            </w:r>
            <w:r w:rsidR="002D4FED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</w:r>
            <w:r w:rsidR="0032145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23 березня 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2145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</w:t>
            </w:r>
            <w:r w:rsidR="005E57E6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функціонування порталу електронних сервісів юридичних осіб, фізичних осіб–підприємців та громадських формувань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Міністерстві юстиції України 23</w:t>
            </w:r>
            <w:r w:rsidR="006D5DF0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4C14C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32145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18 листопада 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2145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№3268/5 «</w:t>
            </w:r>
            <w:r w:rsidR="005E57E6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Про затвердження форм заяв у сфері державної реєстрації юридичних осіб, фізичних осіб–підприємців та громадських </w:t>
            </w:r>
            <w:r w:rsidR="005E57E6" w:rsidRPr="005E57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формувань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», зареєстрований у </w:t>
            </w:r>
            <w:r w:rsidR="006D5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Міністерстві юстиції України </w:t>
            </w:r>
            <w:r w:rsid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</w:t>
            </w:r>
            <w:r w:rsidR="006D5D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18</w:t>
            </w:r>
            <w:r w:rsidR="006D5DF0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4C14C1"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4C14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096E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096E0C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</w:t>
            </w:r>
            <w:r w:rsidR="001006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096E0C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8F3859" w:rsidRPr="008F3859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D8613C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Звернення голови комісії з </w:t>
            </w:r>
            <w:r w:rsidRPr="00154A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припинення, або уповноваженої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особи (надалі – заявник)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державної реєстрації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припинення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юридичної особи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 результаті її ліквідації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(крім місцевої ради, виконавчого комітету місцевої ради, виконавчого органу місцевої ради) подаються:</w:t>
            </w:r>
          </w:p>
          <w:p w:rsidR="009B71EA" w:rsidRPr="008F3859" w:rsidRDefault="009B71E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заява про державну реєстрацію припинення юридичної особи в результаті її ліквідації;</w:t>
            </w:r>
          </w:p>
          <w:p w:rsidR="009B71EA" w:rsidRPr="008F3859" w:rsidRDefault="009B71E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:rsidR="009B71EA" w:rsidRPr="008F3859" w:rsidRDefault="009B71EA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державної реєстрації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припинення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юридичної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 xml:space="preserve">особи – місцевої ради, виконавчого комітету місцевої ради, виконавчого органу місцевої ради подається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заява про державну реєстрацію припинення юридичної особи в результаті її ліквідації.</w:t>
            </w:r>
          </w:p>
          <w:p w:rsidR="009B71EA" w:rsidRPr="008F3859" w:rsidRDefault="009B71EA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</w:t>
            </w:r>
          </w:p>
          <w:p w:rsidR="009B71EA" w:rsidRPr="008F3859" w:rsidRDefault="009B71E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9B71EA" w:rsidRPr="008F3859" w:rsidRDefault="009B71EA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312750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ує його повноваження (крім випадку, коли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4921C4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AC593E" w:rsidRPr="00D8613C" w:rsidRDefault="00AC593E" w:rsidP="004921C4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8613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AC593E" w:rsidRPr="00D8613C" w:rsidRDefault="00AC593E" w:rsidP="004921C4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8613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1) нотаріально посвідчена довіреність; </w:t>
            </w:r>
          </w:p>
          <w:p w:rsidR="004921C4" w:rsidRPr="008F3859" w:rsidRDefault="00AC593E" w:rsidP="004921C4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8613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FA0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FA01A3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засвідчена).</w:t>
            </w:r>
          </w:p>
          <w:p w:rsidR="009B71EA" w:rsidRPr="00D8613C" w:rsidRDefault="00E41DBC" w:rsidP="009B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861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електронній формі документи подаються з використанням Єдиного державного </w:t>
            </w:r>
            <w:proofErr w:type="spellStart"/>
            <w:r w:rsidRPr="00D861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вебпорталу</w:t>
            </w:r>
            <w:proofErr w:type="spellEnd"/>
            <w:r w:rsidRPr="00D861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електронних послуг, а щодо послуг, надання яких зазначений </w:t>
            </w:r>
            <w:proofErr w:type="spellStart"/>
            <w:r w:rsidRPr="00D861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вебпортал</w:t>
            </w:r>
            <w:proofErr w:type="spellEnd"/>
            <w:r w:rsidRPr="00D861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не забезпечує, – через портал електронних сервісів*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8F3859" w:rsidRPr="006D5DF0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D8613C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D861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державній реєстрації протягом 24 годин після надходження документів, </w:t>
            </w:r>
            <w:r w:rsidR="001A4EF6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047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047133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2D1B4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2D1B4C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78F0" w:rsidRPr="008F3859" w:rsidRDefault="00C178F0" w:rsidP="00493C4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DB6608" w:rsidRPr="008F3859" w:rsidRDefault="00C178F0" w:rsidP="00493C4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C178F0" w:rsidRDefault="00C178F0" w:rsidP="00493C4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D8613C" w:rsidRPr="008F3859" w:rsidRDefault="00D8613C" w:rsidP="00493C4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реєстрації;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</w:t>
            </w:r>
            <w:r w:rsidR="002D1B4C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не в повному обсязі;</w:t>
            </w:r>
          </w:p>
          <w:p w:rsidR="0007286A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суперечать вимогам Конституції та законів України; 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Законом України «Про державну реєстрацію юридичних осіб, фізичних осіб-підприємців та громадських формувань»;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для державної реєстрації припинення юридичної особи подані: </w:t>
            </w:r>
          </w:p>
          <w:p w:rsidR="00C178F0" w:rsidRPr="008F3859" w:rsidRDefault="006543C2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раніше строку, у</w:t>
            </w:r>
            <w:r w:rsidR="00C178F0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становленого Законом України «Про державну реєстрацію юридичних осіб, фізичних осіб-підприємців та громадських формувань»; 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підрозділи, та/або є засновником третейського суду; 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щодо акціонерного товариства, стосовно якого надійшли відомості про наявність нескасованої реєстрації випуску акцій;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юридичної особи – емітента цінних паперів, стосовно якої надійшли відомості про наявність нескасованих випусків цінних паперів; 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юридичної особи, що ліквідується, стосовно якої надійшли відомості про наявність заборгованості </w:t>
            </w:r>
            <w:r w:rsidR="006543C2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зі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сплати податків і зборів та/або наявність заборгованості </w:t>
            </w:r>
            <w:r w:rsidR="006543C2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зі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сплати єдиного внеску на загальнообов’язкове державне соціальне страхування, крім банків, стосовно яких процедура ліквідації здійснюється відповідно до Закону України «Про систему гарантування вкладів фізичних осіб»; </w:t>
            </w:r>
          </w:p>
          <w:p w:rsidR="00C178F0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юридичної особи, стосовно якої надійшли відомості про наявність заборгованості </w:t>
            </w:r>
            <w:r w:rsidR="006543C2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зі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сплати страхових коштів до Пенсійного фонду України та фондів соціального страхування;</w:t>
            </w:r>
          </w:p>
          <w:p w:rsidR="006F59F2" w:rsidRPr="008F3859" w:rsidRDefault="00C178F0" w:rsidP="00C178F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юридичної особи, стосовно якої надійшли відомості про відкрите виконавче провадження; </w:t>
            </w:r>
          </w:p>
          <w:p w:rsidR="00096E0C" w:rsidRPr="008F3859" w:rsidRDefault="00C178F0" w:rsidP="00D861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юридичної особи, стосовно якої відкрито провадження </w:t>
            </w:r>
            <w:r w:rsidR="006543C2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справі про банкрутство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047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047133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6543C2" w:rsidP="009B71EA">
            <w:pPr>
              <w:tabs>
                <w:tab w:val="left" w:pos="358"/>
                <w:tab w:val="left" w:pos="449"/>
              </w:tabs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9B71EA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9B71EA" w:rsidRPr="008F3859" w:rsidRDefault="009B71EA" w:rsidP="006543C2">
            <w:pPr>
              <w:tabs>
                <w:tab w:val="left" w:pos="358"/>
                <w:tab w:val="left" w:pos="449"/>
              </w:tabs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6543C2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8F3859" w:rsidRPr="008F3859" w:rsidTr="009B71EA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047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047133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1EA" w:rsidRPr="008F3859" w:rsidRDefault="009B71EA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9B71EA" w:rsidRPr="008F3859" w:rsidRDefault="009B71EA" w:rsidP="006543C2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6543C2"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F38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1006B8" w:rsidRDefault="00F57B7B" w:rsidP="001006B8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F385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Pr="008F385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41DBC" w:rsidRPr="000C71E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Після доопрацювання Єдиного державного </w:t>
      </w:r>
      <w:proofErr w:type="spellStart"/>
      <w:r w:rsidR="00E41DBC" w:rsidRPr="000C71E5">
        <w:rPr>
          <w:rFonts w:ascii="Times New Roman" w:hAnsi="Times New Roman"/>
          <w:color w:val="000000" w:themeColor="text1"/>
          <w:sz w:val="24"/>
          <w:szCs w:val="24"/>
          <w:lang w:val="uk-UA"/>
        </w:rPr>
        <w:t>вебпорталу</w:t>
      </w:r>
      <w:proofErr w:type="spellEnd"/>
      <w:r w:rsidR="00E41DBC" w:rsidRPr="000C71E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EF2600" w:rsidRPr="000C71E5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C37FD2" w:rsidRDefault="00C37FD2" w:rsidP="001006B8">
      <w:pPr>
        <w:spacing w:after="0" w:line="240" w:lineRule="auto"/>
        <w:ind w:left="-709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C37FD2" w:rsidRDefault="00C37FD2" w:rsidP="001006B8">
      <w:pPr>
        <w:spacing w:after="0" w:line="240" w:lineRule="auto"/>
        <w:ind w:left="-709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C37FD2" w:rsidRDefault="00C37FD2" w:rsidP="001006B8">
      <w:pPr>
        <w:spacing w:after="0" w:line="240" w:lineRule="auto"/>
        <w:ind w:left="-709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C37FD2" w:rsidRDefault="00C37FD2" w:rsidP="001006B8">
      <w:pPr>
        <w:spacing w:after="0" w:line="240" w:lineRule="auto"/>
        <w:ind w:left="-709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1C0352" w:rsidRPr="001006B8" w:rsidRDefault="001C0352" w:rsidP="001006B8">
      <w:pPr>
        <w:spacing w:after="0" w:line="240" w:lineRule="auto"/>
        <w:ind w:left="-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1C0352" w:rsidRPr="008F3859" w:rsidRDefault="001C0352" w:rsidP="001C035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1C0352" w:rsidRPr="008F3859" w:rsidRDefault="001C0352" w:rsidP="00614A0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836DDD" w:rsidRPr="008F3859">
        <w:rPr>
          <w:color w:val="000000" w:themeColor="text1"/>
          <w:lang w:val="uk-UA"/>
        </w:rPr>
        <w:t xml:space="preserve"> </w:t>
      </w:r>
      <w:r w:rsidR="00836DDD"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(«Центр Дії»)</w:t>
      </w:r>
      <w:r w:rsidR="00614A0A"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1C0352" w:rsidRPr="008F3859" w:rsidRDefault="001C0352" w:rsidP="00C853B0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1C0352" w:rsidRPr="008F3859" w:rsidRDefault="001C0352" w:rsidP="00404758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</w:t>
      </w:r>
      <w:r w:rsidR="00E078D7"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№1</w:t>
      </w:r>
      <w:r w:rsidR="00E324C3"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8</w:t>
      </w:r>
    </w:p>
    <w:p w:rsidR="007E3E2C" w:rsidRPr="008F3859" w:rsidRDefault="007E3E2C" w:rsidP="007E3E2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F3859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Державна реєстрація припинення юридичної особи в результаті її ліквідації (крім громадського формування та релігійної організації)</w:t>
      </w:r>
    </w:p>
    <w:p w:rsidR="007E3E2C" w:rsidRPr="008F3859" w:rsidRDefault="007E3E2C" w:rsidP="007E3E2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7E3E2C" w:rsidRPr="008F3859" w:rsidRDefault="007E3E2C" w:rsidP="007E3E2C">
      <w:pPr>
        <w:spacing w:after="0"/>
        <w:rPr>
          <w:color w:val="000000" w:themeColor="text1"/>
          <w:lang w:val="uk-UA"/>
        </w:rPr>
      </w:pPr>
      <w:r w:rsidRPr="008F385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8F385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F385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F385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F385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F385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686"/>
        <w:gridCol w:w="2410"/>
        <w:gridCol w:w="2440"/>
        <w:gridCol w:w="1812"/>
      </w:tblGrid>
      <w:tr w:rsidR="008F3859" w:rsidRPr="008F3859" w:rsidTr="001006B8">
        <w:tc>
          <w:tcPr>
            <w:tcW w:w="567" w:type="dxa"/>
          </w:tcPr>
          <w:p w:rsidR="007E3E2C" w:rsidRPr="008F3859" w:rsidRDefault="007E3E2C" w:rsidP="007759E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86" w:type="dxa"/>
          </w:tcPr>
          <w:p w:rsidR="007E3E2C" w:rsidRPr="008F3859" w:rsidRDefault="007E3E2C" w:rsidP="007759E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10" w:type="dxa"/>
          </w:tcPr>
          <w:p w:rsidR="007E3E2C" w:rsidRPr="008F3859" w:rsidRDefault="007E3E2C" w:rsidP="007759E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40" w:type="dxa"/>
          </w:tcPr>
          <w:p w:rsidR="007E3E2C" w:rsidRPr="008F3859" w:rsidRDefault="007E3E2C" w:rsidP="007759E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812" w:type="dxa"/>
          </w:tcPr>
          <w:p w:rsidR="007E3E2C" w:rsidRPr="008F3859" w:rsidRDefault="007E3E2C" w:rsidP="007759E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7E3E2C" w:rsidRPr="008F3859" w:rsidRDefault="007E3E2C" w:rsidP="007E3E2C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98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14"/>
        <w:gridCol w:w="3607"/>
        <w:gridCol w:w="2377"/>
        <w:gridCol w:w="2433"/>
        <w:gridCol w:w="1842"/>
      </w:tblGrid>
      <w:tr w:rsidR="008F3859" w:rsidRPr="008F3859" w:rsidTr="00404758">
        <w:trPr>
          <w:trHeight w:val="220"/>
          <w:tblHeader/>
        </w:trPr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8F3859" w:rsidRPr="008F3859" w:rsidTr="00404758">
        <w:trPr>
          <w:trHeight w:val="1500"/>
        </w:trPr>
        <w:tc>
          <w:tcPr>
            <w:tcW w:w="23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24647" w:rsidRPr="008F3859" w:rsidRDefault="007E3E2C" w:rsidP="0082464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</w:t>
            </w:r>
            <w:r w:rsidR="00824647" w:rsidRPr="008F3859">
              <w:rPr>
                <w:color w:val="000000" w:themeColor="text1"/>
              </w:rPr>
              <w:t xml:space="preserve"> </w:t>
            </w:r>
            <w:r w:rsidR="00824647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7E3E2C" w:rsidRPr="008F3859" w:rsidRDefault="00824647" w:rsidP="00154A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Криворізької міської ради</w:t>
            </w:r>
            <w:r w:rsidR="007E3E2C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FB585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7E3E2C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154A79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="007E3E2C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953FA9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 –Департамент адміністративних послуг)</w:t>
            </w:r>
          </w:p>
        </w:tc>
        <w:tc>
          <w:tcPr>
            <w:tcW w:w="85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8F3859" w:rsidRPr="00EA0F2F" w:rsidTr="00404758">
        <w:trPr>
          <w:trHeight w:val="1095"/>
        </w:trPr>
        <w:tc>
          <w:tcPr>
            <w:tcW w:w="239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7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</w:t>
            </w:r>
            <w:r w:rsidR="00824647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ому Криворізької міської ради  </w:t>
            </w: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(надалі –    Управління з питань реєстрації)</w:t>
            </w:r>
          </w:p>
        </w:tc>
        <w:tc>
          <w:tcPr>
            <w:tcW w:w="855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F3859" w:rsidRPr="008F3859" w:rsidTr="00824647">
        <w:trPr>
          <w:trHeight w:val="758"/>
        </w:trPr>
        <w:tc>
          <w:tcPr>
            <w:tcW w:w="23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6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154A7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154A7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82464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5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F3859" w:rsidRPr="008F3859" w:rsidTr="00404758">
        <w:trPr>
          <w:trHeight w:val="503"/>
        </w:trPr>
        <w:tc>
          <w:tcPr>
            <w:tcW w:w="23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5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F3859" w:rsidRPr="008F3859" w:rsidTr="00404758">
        <w:trPr>
          <w:trHeight w:val="855"/>
        </w:trPr>
        <w:tc>
          <w:tcPr>
            <w:tcW w:w="23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154A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154A7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82464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5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F3859" w:rsidRPr="008F3859" w:rsidTr="00404758">
        <w:trPr>
          <w:trHeight w:val="563"/>
        </w:trPr>
        <w:tc>
          <w:tcPr>
            <w:tcW w:w="239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7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5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F3859" w:rsidRPr="008F3859" w:rsidTr="00404758">
        <w:trPr>
          <w:trHeight w:val="345"/>
        </w:trPr>
        <w:tc>
          <w:tcPr>
            <w:tcW w:w="23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4</w:t>
            </w:r>
          </w:p>
        </w:tc>
        <w:tc>
          <w:tcPr>
            <w:tcW w:w="16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154A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154A7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</w:t>
            </w:r>
            <w:r w:rsidR="00DC74C0"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3E2C" w:rsidRPr="008F3859" w:rsidRDefault="007E3E2C" w:rsidP="002E52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5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F3859" w:rsidRPr="008F3859" w:rsidTr="00404758">
        <w:trPr>
          <w:trHeight w:val="623"/>
        </w:trPr>
        <w:tc>
          <w:tcPr>
            <w:tcW w:w="23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5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F3859" w:rsidRPr="00EA0F2F" w:rsidTr="00404758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CF05BE" w:rsidP="007759EA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F3859" w:rsidRPr="00EA0F2F" w:rsidTr="00404758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CF05BE" w:rsidP="007759EA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3D283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3E2C" w:rsidRPr="008F3859" w:rsidRDefault="007E3E2C" w:rsidP="007759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3E0E69" w:rsidRPr="00EA0F2F" w:rsidTr="00404758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3E0E69" w:rsidRPr="000965D8" w:rsidRDefault="003E0E69" w:rsidP="003E0E6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фізичних осіб-підприємців та громадських формувань»</w:t>
            </w:r>
          </w:p>
        </w:tc>
      </w:tr>
      <w:tr w:rsidR="003E0E69" w:rsidRPr="003E0E69" w:rsidTr="00404758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8</w:t>
            </w:r>
          </w:p>
        </w:tc>
        <w:tc>
          <w:tcPr>
            <w:tcW w:w="1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3E0E69" w:rsidRPr="003E0E69" w:rsidTr="003E0E69">
        <w:trPr>
          <w:trHeight w:val="690"/>
        </w:trPr>
        <w:tc>
          <w:tcPr>
            <w:tcW w:w="23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6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3E0E69" w:rsidRPr="00EA0F2F" w:rsidTr="003E0E69">
        <w:trPr>
          <w:trHeight w:val="690"/>
        </w:trPr>
        <w:tc>
          <w:tcPr>
            <w:tcW w:w="23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Default="003E0E69" w:rsidP="003E0E6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0965D8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3E0E69" w:rsidRPr="008F3859" w:rsidTr="00404758">
        <w:trPr>
          <w:trHeight w:val="390"/>
        </w:trPr>
        <w:tc>
          <w:tcPr>
            <w:tcW w:w="23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6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0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0E69" w:rsidRPr="008F3859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0E69" w:rsidRPr="008F3859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5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3E0E69" w:rsidRPr="008F3859" w:rsidTr="00404758">
        <w:trPr>
          <w:trHeight w:val="582"/>
        </w:trPr>
        <w:tc>
          <w:tcPr>
            <w:tcW w:w="23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F385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5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E69" w:rsidRPr="008F3859" w:rsidRDefault="003E0E69" w:rsidP="003E0E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7E3E2C" w:rsidRPr="008F3859" w:rsidRDefault="007E3E2C" w:rsidP="007E3E2C">
      <w:pPr>
        <w:spacing w:after="0" w:line="240" w:lineRule="auto"/>
        <w:ind w:left="-709"/>
        <w:jc w:val="both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1C0352" w:rsidRPr="008F3859" w:rsidRDefault="001C0352" w:rsidP="00342FDD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417A97" w:rsidRPr="008F3859" w:rsidRDefault="00417A97" w:rsidP="00154A79">
      <w:pPr>
        <w:spacing w:after="0" w:line="240" w:lineRule="auto"/>
        <w:ind w:hanging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154A79" w:rsidRDefault="001006B8" w:rsidP="00154A79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154A79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154A79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154A79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154A79" w:rsidRPr="00944E95" w:rsidRDefault="00154A79" w:rsidP="00154A79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</w:t>
      </w:r>
      <w:r w:rsidR="00FB5853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417A97" w:rsidRPr="00CF05BE" w:rsidRDefault="00417A97" w:rsidP="00154A79">
      <w:pPr>
        <w:tabs>
          <w:tab w:val="left" w:pos="5954"/>
          <w:tab w:val="left" w:pos="7088"/>
        </w:tabs>
        <w:spacing w:line="240" w:lineRule="auto"/>
        <w:ind w:hanging="284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417A97" w:rsidRPr="00CF05BE" w:rsidSect="004606B2">
      <w:headerReference w:type="default" r:id="rId9"/>
      <w:pgSz w:w="11906" w:h="16838"/>
      <w:pgMar w:top="851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760" w:rsidRDefault="004C0760" w:rsidP="00A457CE">
      <w:pPr>
        <w:spacing w:after="0" w:line="240" w:lineRule="auto"/>
      </w:pPr>
      <w:r>
        <w:separator/>
      </w:r>
    </w:p>
  </w:endnote>
  <w:endnote w:type="continuationSeparator" w:id="0">
    <w:p w:rsidR="004C0760" w:rsidRDefault="004C0760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760" w:rsidRDefault="004C0760" w:rsidP="00A457CE">
      <w:pPr>
        <w:spacing w:after="0" w:line="240" w:lineRule="auto"/>
      </w:pPr>
      <w:r>
        <w:separator/>
      </w:r>
    </w:p>
  </w:footnote>
  <w:footnote w:type="continuationSeparator" w:id="0">
    <w:p w:rsidR="004C0760" w:rsidRDefault="004C0760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3067992"/>
      <w:docPartObj>
        <w:docPartGallery w:val="Page Numbers (Top of Page)"/>
        <w:docPartUnique/>
      </w:docPartObj>
    </w:sdtPr>
    <w:sdtEndPr>
      <w:rPr>
        <w:i/>
      </w:rPr>
    </w:sdtEndPr>
    <w:sdtContent>
      <w:p w:rsidR="00CE1FC4" w:rsidRDefault="000969F3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EA0F2F">
          <w:rPr>
            <w:rFonts w:ascii="Times New Roman" w:hAnsi="Times New Roman"/>
            <w:noProof/>
            <w:sz w:val="24"/>
            <w:szCs w:val="24"/>
          </w:rPr>
          <w:t>3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CE1FC4" w:rsidRDefault="00CE1FC4" w:rsidP="004E0190">
        <w:pPr>
          <w:pStyle w:val="a5"/>
          <w:tabs>
            <w:tab w:val="clear" w:pos="4677"/>
            <w:tab w:val="center" w:pos="6946"/>
          </w:tabs>
          <w:jc w:val="center"/>
          <w:rPr>
            <w:i/>
          </w:rPr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</w:t>
        </w:r>
        <w:r w:rsidRPr="00CE1FC4">
          <w:rPr>
            <w:rFonts w:ascii="Times New Roman" w:hAnsi="Times New Roman"/>
            <w:i/>
            <w:sz w:val="24"/>
            <w:szCs w:val="24"/>
            <w:lang w:val="uk-UA"/>
          </w:rPr>
          <w:t>Продовження додатка</w:t>
        </w:r>
        <w:r w:rsidR="00154A79">
          <w:rPr>
            <w:rFonts w:ascii="Times New Roman" w:hAnsi="Times New Roman"/>
            <w:i/>
            <w:sz w:val="24"/>
            <w:szCs w:val="24"/>
            <w:lang w:val="uk-UA"/>
          </w:rPr>
          <w:t xml:space="preserve"> 10</w:t>
        </w:r>
        <w:r w:rsidRPr="00CE1FC4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3E"/>
    <w:rsid w:val="00000BB4"/>
    <w:rsid w:val="00001331"/>
    <w:rsid w:val="00001B8A"/>
    <w:rsid w:val="000058FD"/>
    <w:rsid w:val="00013EE7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47133"/>
    <w:rsid w:val="00051322"/>
    <w:rsid w:val="00055D06"/>
    <w:rsid w:val="00055FE1"/>
    <w:rsid w:val="00061FDD"/>
    <w:rsid w:val="0006214F"/>
    <w:rsid w:val="00063716"/>
    <w:rsid w:val="0006419C"/>
    <w:rsid w:val="00064BB3"/>
    <w:rsid w:val="000715A2"/>
    <w:rsid w:val="0007286A"/>
    <w:rsid w:val="0007544F"/>
    <w:rsid w:val="0007621C"/>
    <w:rsid w:val="000807FF"/>
    <w:rsid w:val="00082940"/>
    <w:rsid w:val="0008403C"/>
    <w:rsid w:val="00085889"/>
    <w:rsid w:val="000858D4"/>
    <w:rsid w:val="000866EC"/>
    <w:rsid w:val="000868E1"/>
    <w:rsid w:val="000877F1"/>
    <w:rsid w:val="00087F75"/>
    <w:rsid w:val="00092DB3"/>
    <w:rsid w:val="000935E4"/>
    <w:rsid w:val="00093B2E"/>
    <w:rsid w:val="000949A7"/>
    <w:rsid w:val="000969F3"/>
    <w:rsid w:val="00096E0C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0D6"/>
    <w:rsid w:val="000C39C6"/>
    <w:rsid w:val="000C52B5"/>
    <w:rsid w:val="000C6AF6"/>
    <w:rsid w:val="000C71E5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E4A11"/>
    <w:rsid w:val="000F2D95"/>
    <w:rsid w:val="000F4BFC"/>
    <w:rsid w:val="000F5097"/>
    <w:rsid w:val="001006B8"/>
    <w:rsid w:val="00102132"/>
    <w:rsid w:val="001033B5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54A79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4EF6"/>
    <w:rsid w:val="001A5BB7"/>
    <w:rsid w:val="001B5743"/>
    <w:rsid w:val="001B745D"/>
    <w:rsid w:val="001B77C9"/>
    <w:rsid w:val="001C0352"/>
    <w:rsid w:val="001C1EEE"/>
    <w:rsid w:val="001C43DD"/>
    <w:rsid w:val="001C6654"/>
    <w:rsid w:val="001C6A2D"/>
    <w:rsid w:val="001C7281"/>
    <w:rsid w:val="001D15DE"/>
    <w:rsid w:val="001D5649"/>
    <w:rsid w:val="001D7880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06D3B"/>
    <w:rsid w:val="0021022F"/>
    <w:rsid w:val="002129E9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743D"/>
    <w:rsid w:val="00241730"/>
    <w:rsid w:val="00246197"/>
    <w:rsid w:val="00247198"/>
    <w:rsid w:val="0025158D"/>
    <w:rsid w:val="00253CFC"/>
    <w:rsid w:val="00253D6F"/>
    <w:rsid w:val="00255769"/>
    <w:rsid w:val="00266F61"/>
    <w:rsid w:val="002711A2"/>
    <w:rsid w:val="00272292"/>
    <w:rsid w:val="00274856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C743A"/>
    <w:rsid w:val="002D0E58"/>
    <w:rsid w:val="002D14FA"/>
    <w:rsid w:val="002D1B4C"/>
    <w:rsid w:val="002D37C6"/>
    <w:rsid w:val="002D4FED"/>
    <w:rsid w:val="002D54AB"/>
    <w:rsid w:val="002D608E"/>
    <w:rsid w:val="002E0BE0"/>
    <w:rsid w:val="002E0CEA"/>
    <w:rsid w:val="002E15D9"/>
    <w:rsid w:val="002E1604"/>
    <w:rsid w:val="002E4048"/>
    <w:rsid w:val="002E526D"/>
    <w:rsid w:val="002F1240"/>
    <w:rsid w:val="002F2018"/>
    <w:rsid w:val="002F3DBD"/>
    <w:rsid w:val="002F5A90"/>
    <w:rsid w:val="002F683C"/>
    <w:rsid w:val="002F68FD"/>
    <w:rsid w:val="00310074"/>
    <w:rsid w:val="0031156A"/>
    <w:rsid w:val="00312750"/>
    <w:rsid w:val="003151B4"/>
    <w:rsid w:val="00315CA4"/>
    <w:rsid w:val="00321451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2FDD"/>
    <w:rsid w:val="003437A7"/>
    <w:rsid w:val="0035613F"/>
    <w:rsid w:val="00356C9E"/>
    <w:rsid w:val="00360D0F"/>
    <w:rsid w:val="00363535"/>
    <w:rsid w:val="00363ADB"/>
    <w:rsid w:val="00366AEF"/>
    <w:rsid w:val="0037048A"/>
    <w:rsid w:val="00371496"/>
    <w:rsid w:val="0037186C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2837"/>
    <w:rsid w:val="003D3367"/>
    <w:rsid w:val="003D3E3C"/>
    <w:rsid w:val="003D470E"/>
    <w:rsid w:val="003D6674"/>
    <w:rsid w:val="003E0E69"/>
    <w:rsid w:val="003E7050"/>
    <w:rsid w:val="003E7A33"/>
    <w:rsid w:val="003F0B17"/>
    <w:rsid w:val="003F1484"/>
    <w:rsid w:val="003F4810"/>
    <w:rsid w:val="003F666D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4758"/>
    <w:rsid w:val="00406EC6"/>
    <w:rsid w:val="00410BD9"/>
    <w:rsid w:val="004128D0"/>
    <w:rsid w:val="00413D1C"/>
    <w:rsid w:val="00414469"/>
    <w:rsid w:val="004145B4"/>
    <w:rsid w:val="00415D8D"/>
    <w:rsid w:val="00416478"/>
    <w:rsid w:val="00417A97"/>
    <w:rsid w:val="00420B11"/>
    <w:rsid w:val="00424E7A"/>
    <w:rsid w:val="004269E3"/>
    <w:rsid w:val="00427634"/>
    <w:rsid w:val="00427D61"/>
    <w:rsid w:val="00430A30"/>
    <w:rsid w:val="00431C5C"/>
    <w:rsid w:val="00433E24"/>
    <w:rsid w:val="00435A29"/>
    <w:rsid w:val="00436749"/>
    <w:rsid w:val="004372C5"/>
    <w:rsid w:val="004400DD"/>
    <w:rsid w:val="00440993"/>
    <w:rsid w:val="00450ED5"/>
    <w:rsid w:val="00453BFF"/>
    <w:rsid w:val="00454880"/>
    <w:rsid w:val="00457164"/>
    <w:rsid w:val="00457E1E"/>
    <w:rsid w:val="004600E6"/>
    <w:rsid w:val="0046017E"/>
    <w:rsid w:val="004606B2"/>
    <w:rsid w:val="00463E12"/>
    <w:rsid w:val="00463EC0"/>
    <w:rsid w:val="004656A5"/>
    <w:rsid w:val="00465D15"/>
    <w:rsid w:val="00470F04"/>
    <w:rsid w:val="004729F7"/>
    <w:rsid w:val="0047409F"/>
    <w:rsid w:val="00480BBD"/>
    <w:rsid w:val="0048104E"/>
    <w:rsid w:val="0048113B"/>
    <w:rsid w:val="004837A8"/>
    <w:rsid w:val="004848CD"/>
    <w:rsid w:val="004863B2"/>
    <w:rsid w:val="004921C4"/>
    <w:rsid w:val="004924EF"/>
    <w:rsid w:val="00493561"/>
    <w:rsid w:val="00493C4D"/>
    <w:rsid w:val="0049443A"/>
    <w:rsid w:val="00494950"/>
    <w:rsid w:val="004A1656"/>
    <w:rsid w:val="004A418A"/>
    <w:rsid w:val="004A6186"/>
    <w:rsid w:val="004A771F"/>
    <w:rsid w:val="004B14A2"/>
    <w:rsid w:val="004B320F"/>
    <w:rsid w:val="004B374D"/>
    <w:rsid w:val="004B659F"/>
    <w:rsid w:val="004C0760"/>
    <w:rsid w:val="004C14C1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60BE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0918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87A4D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B7AFA"/>
    <w:rsid w:val="005C03A9"/>
    <w:rsid w:val="005C03C8"/>
    <w:rsid w:val="005C193E"/>
    <w:rsid w:val="005C239F"/>
    <w:rsid w:val="005C391D"/>
    <w:rsid w:val="005C4359"/>
    <w:rsid w:val="005C5C53"/>
    <w:rsid w:val="005D2BBC"/>
    <w:rsid w:val="005D72EE"/>
    <w:rsid w:val="005D7AC1"/>
    <w:rsid w:val="005E0E8D"/>
    <w:rsid w:val="005E1A1E"/>
    <w:rsid w:val="005E4AFE"/>
    <w:rsid w:val="005E56C8"/>
    <w:rsid w:val="005E57E6"/>
    <w:rsid w:val="005E5DE3"/>
    <w:rsid w:val="005E5F30"/>
    <w:rsid w:val="005E702D"/>
    <w:rsid w:val="005F089A"/>
    <w:rsid w:val="005F1D81"/>
    <w:rsid w:val="005F6B03"/>
    <w:rsid w:val="005F7A9A"/>
    <w:rsid w:val="005F7AFF"/>
    <w:rsid w:val="00601C9C"/>
    <w:rsid w:val="00601E72"/>
    <w:rsid w:val="00607A61"/>
    <w:rsid w:val="00607C7E"/>
    <w:rsid w:val="00610070"/>
    <w:rsid w:val="006137E9"/>
    <w:rsid w:val="00614A0A"/>
    <w:rsid w:val="006159F6"/>
    <w:rsid w:val="00615EE0"/>
    <w:rsid w:val="006202F6"/>
    <w:rsid w:val="006256A9"/>
    <w:rsid w:val="00630F5A"/>
    <w:rsid w:val="00634965"/>
    <w:rsid w:val="00640FA7"/>
    <w:rsid w:val="006416C4"/>
    <w:rsid w:val="00641865"/>
    <w:rsid w:val="00643EBD"/>
    <w:rsid w:val="00644CB8"/>
    <w:rsid w:val="006456BD"/>
    <w:rsid w:val="00646D99"/>
    <w:rsid w:val="00646ECA"/>
    <w:rsid w:val="00652161"/>
    <w:rsid w:val="006543C2"/>
    <w:rsid w:val="006547D3"/>
    <w:rsid w:val="0065598E"/>
    <w:rsid w:val="00663F8C"/>
    <w:rsid w:val="00667A3A"/>
    <w:rsid w:val="00667D05"/>
    <w:rsid w:val="00670222"/>
    <w:rsid w:val="00676C01"/>
    <w:rsid w:val="00681B9B"/>
    <w:rsid w:val="0068511C"/>
    <w:rsid w:val="00690164"/>
    <w:rsid w:val="006915FE"/>
    <w:rsid w:val="00697776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666"/>
    <w:rsid w:val="006D1E03"/>
    <w:rsid w:val="006D5DF0"/>
    <w:rsid w:val="006D5DF4"/>
    <w:rsid w:val="006E22D4"/>
    <w:rsid w:val="006E79CE"/>
    <w:rsid w:val="006F22A7"/>
    <w:rsid w:val="006F570D"/>
    <w:rsid w:val="006F59F2"/>
    <w:rsid w:val="006F7B2C"/>
    <w:rsid w:val="00702186"/>
    <w:rsid w:val="007047D9"/>
    <w:rsid w:val="0070480E"/>
    <w:rsid w:val="007056D3"/>
    <w:rsid w:val="00706192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21EB"/>
    <w:rsid w:val="00764B0B"/>
    <w:rsid w:val="00766816"/>
    <w:rsid w:val="00766FF3"/>
    <w:rsid w:val="007710AB"/>
    <w:rsid w:val="00776FF9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C61CC"/>
    <w:rsid w:val="007D1D54"/>
    <w:rsid w:val="007D4511"/>
    <w:rsid w:val="007D68AF"/>
    <w:rsid w:val="007E03A2"/>
    <w:rsid w:val="007E0AAD"/>
    <w:rsid w:val="007E0C89"/>
    <w:rsid w:val="007E3DCA"/>
    <w:rsid w:val="007E3E2C"/>
    <w:rsid w:val="007E4B02"/>
    <w:rsid w:val="007E5CD3"/>
    <w:rsid w:val="007E5EE3"/>
    <w:rsid w:val="007F29D9"/>
    <w:rsid w:val="007F30F6"/>
    <w:rsid w:val="007F3C10"/>
    <w:rsid w:val="007F3E45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647"/>
    <w:rsid w:val="00824ABA"/>
    <w:rsid w:val="00824CE0"/>
    <w:rsid w:val="0082697C"/>
    <w:rsid w:val="0083339A"/>
    <w:rsid w:val="0083524D"/>
    <w:rsid w:val="00836DD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28F8"/>
    <w:rsid w:val="008A3E7F"/>
    <w:rsid w:val="008B216B"/>
    <w:rsid w:val="008C01F3"/>
    <w:rsid w:val="008C0F7B"/>
    <w:rsid w:val="008C46A5"/>
    <w:rsid w:val="008C54A3"/>
    <w:rsid w:val="008C5681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3859"/>
    <w:rsid w:val="008F6057"/>
    <w:rsid w:val="00910BD6"/>
    <w:rsid w:val="009168C0"/>
    <w:rsid w:val="00916C80"/>
    <w:rsid w:val="009214DE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3FA9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1978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15AFE"/>
    <w:rsid w:val="00A20853"/>
    <w:rsid w:val="00A208C1"/>
    <w:rsid w:val="00A237FC"/>
    <w:rsid w:val="00A25705"/>
    <w:rsid w:val="00A26B04"/>
    <w:rsid w:val="00A31E8D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593E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257C"/>
    <w:rsid w:val="00AE3866"/>
    <w:rsid w:val="00AE4A70"/>
    <w:rsid w:val="00AE61D5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0007"/>
    <w:rsid w:val="00B843EF"/>
    <w:rsid w:val="00B845AE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178F0"/>
    <w:rsid w:val="00C2054D"/>
    <w:rsid w:val="00C221B7"/>
    <w:rsid w:val="00C248C6"/>
    <w:rsid w:val="00C26FD5"/>
    <w:rsid w:val="00C270B7"/>
    <w:rsid w:val="00C3247B"/>
    <w:rsid w:val="00C3427C"/>
    <w:rsid w:val="00C34DE1"/>
    <w:rsid w:val="00C34F9C"/>
    <w:rsid w:val="00C37FD2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3B0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A6297"/>
    <w:rsid w:val="00CB0117"/>
    <w:rsid w:val="00CB01E1"/>
    <w:rsid w:val="00CB0C88"/>
    <w:rsid w:val="00CB20F8"/>
    <w:rsid w:val="00CB4733"/>
    <w:rsid w:val="00CB4E6F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1FC4"/>
    <w:rsid w:val="00CE3AC5"/>
    <w:rsid w:val="00CE3E0B"/>
    <w:rsid w:val="00CE7404"/>
    <w:rsid w:val="00CF05BE"/>
    <w:rsid w:val="00CF08EF"/>
    <w:rsid w:val="00CF3173"/>
    <w:rsid w:val="00CF3286"/>
    <w:rsid w:val="00CF4E9F"/>
    <w:rsid w:val="00CF70DD"/>
    <w:rsid w:val="00D006AB"/>
    <w:rsid w:val="00D00FF7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76F7"/>
    <w:rsid w:val="00D2770D"/>
    <w:rsid w:val="00D278DA"/>
    <w:rsid w:val="00D313F0"/>
    <w:rsid w:val="00D34E59"/>
    <w:rsid w:val="00D43B71"/>
    <w:rsid w:val="00D46DCC"/>
    <w:rsid w:val="00D46FAC"/>
    <w:rsid w:val="00D471C9"/>
    <w:rsid w:val="00D50BB4"/>
    <w:rsid w:val="00D50C38"/>
    <w:rsid w:val="00D53366"/>
    <w:rsid w:val="00D5435D"/>
    <w:rsid w:val="00D55EAF"/>
    <w:rsid w:val="00D71E8C"/>
    <w:rsid w:val="00D73795"/>
    <w:rsid w:val="00D741AB"/>
    <w:rsid w:val="00D74384"/>
    <w:rsid w:val="00D749D2"/>
    <w:rsid w:val="00D74A5A"/>
    <w:rsid w:val="00D77505"/>
    <w:rsid w:val="00D776B0"/>
    <w:rsid w:val="00D803D3"/>
    <w:rsid w:val="00D84A48"/>
    <w:rsid w:val="00D84E79"/>
    <w:rsid w:val="00D8613C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6608"/>
    <w:rsid w:val="00DB7E83"/>
    <w:rsid w:val="00DC1AE8"/>
    <w:rsid w:val="00DC2D59"/>
    <w:rsid w:val="00DC67BC"/>
    <w:rsid w:val="00DC6868"/>
    <w:rsid w:val="00DC6CD4"/>
    <w:rsid w:val="00DC74C0"/>
    <w:rsid w:val="00DD1099"/>
    <w:rsid w:val="00DD10CB"/>
    <w:rsid w:val="00DD13FE"/>
    <w:rsid w:val="00DD26CD"/>
    <w:rsid w:val="00DD36C9"/>
    <w:rsid w:val="00DD4048"/>
    <w:rsid w:val="00DE2C79"/>
    <w:rsid w:val="00DE39C8"/>
    <w:rsid w:val="00DE45DB"/>
    <w:rsid w:val="00DE4FF3"/>
    <w:rsid w:val="00DE6E8A"/>
    <w:rsid w:val="00DE78B6"/>
    <w:rsid w:val="00DF1371"/>
    <w:rsid w:val="00DF3F78"/>
    <w:rsid w:val="00DF4665"/>
    <w:rsid w:val="00DF57FA"/>
    <w:rsid w:val="00DF5B90"/>
    <w:rsid w:val="00DF7FEC"/>
    <w:rsid w:val="00E001D4"/>
    <w:rsid w:val="00E0248C"/>
    <w:rsid w:val="00E035F9"/>
    <w:rsid w:val="00E078D7"/>
    <w:rsid w:val="00E125F5"/>
    <w:rsid w:val="00E15034"/>
    <w:rsid w:val="00E17B41"/>
    <w:rsid w:val="00E27069"/>
    <w:rsid w:val="00E324C3"/>
    <w:rsid w:val="00E3490C"/>
    <w:rsid w:val="00E40F29"/>
    <w:rsid w:val="00E41DBC"/>
    <w:rsid w:val="00E42028"/>
    <w:rsid w:val="00E4298F"/>
    <w:rsid w:val="00E4582A"/>
    <w:rsid w:val="00E479B7"/>
    <w:rsid w:val="00E500F5"/>
    <w:rsid w:val="00E57A1E"/>
    <w:rsid w:val="00E60C68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2E5"/>
    <w:rsid w:val="00E903DE"/>
    <w:rsid w:val="00E92E18"/>
    <w:rsid w:val="00E9360D"/>
    <w:rsid w:val="00E97C45"/>
    <w:rsid w:val="00EA0F2F"/>
    <w:rsid w:val="00EA161A"/>
    <w:rsid w:val="00EA2D41"/>
    <w:rsid w:val="00EA34A5"/>
    <w:rsid w:val="00EA6FE7"/>
    <w:rsid w:val="00EB06EA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4D0F"/>
    <w:rsid w:val="00EE5606"/>
    <w:rsid w:val="00EE59A0"/>
    <w:rsid w:val="00EE62A0"/>
    <w:rsid w:val="00EE678A"/>
    <w:rsid w:val="00EE7F7A"/>
    <w:rsid w:val="00EF0EDD"/>
    <w:rsid w:val="00EF1449"/>
    <w:rsid w:val="00EF2587"/>
    <w:rsid w:val="00EF2600"/>
    <w:rsid w:val="00EF2EED"/>
    <w:rsid w:val="00EF48E2"/>
    <w:rsid w:val="00EF554C"/>
    <w:rsid w:val="00EF7818"/>
    <w:rsid w:val="00F005EF"/>
    <w:rsid w:val="00F0318F"/>
    <w:rsid w:val="00F166A8"/>
    <w:rsid w:val="00F201F0"/>
    <w:rsid w:val="00F24C4B"/>
    <w:rsid w:val="00F27EDE"/>
    <w:rsid w:val="00F304AF"/>
    <w:rsid w:val="00F3297E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48B9"/>
    <w:rsid w:val="00F94D15"/>
    <w:rsid w:val="00FA01A3"/>
    <w:rsid w:val="00FA1A27"/>
    <w:rsid w:val="00FA3D8B"/>
    <w:rsid w:val="00FA5396"/>
    <w:rsid w:val="00FA7BBE"/>
    <w:rsid w:val="00FB0930"/>
    <w:rsid w:val="00FB4008"/>
    <w:rsid w:val="00FB441C"/>
    <w:rsid w:val="00FB52C4"/>
    <w:rsid w:val="00FB5853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C6E97"/>
  <w15:docId w15:val="{FF943014-EB49-41BC-AD0D-CAE45B40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8F65F-5D56-41E6-B945-6D911065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5</cp:revision>
  <cp:lastPrinted>2024-09-11T11:11:00Z</cp:lastPrinted>
  <dcterms:created xsi:type="dcterms:W3CDTF">2024-09-11T10:32:00Z</dcterms:created>
  <dcterms:modified xsi:type="dcterms:W3CDTF">2024-09-11T12:17:00Z</dcterms:modified>
</cp:coreProperties>
</file>