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8AB" w:rsidRDefault="000028AB" w:rsidP="000028AB">
      <w:pPr>
        <w:spacing w:after="0"/>
        <w:ind w:left="6521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ЗАТВЕРДЖЕНО</w:t>
      </w:r>
    </w:p>
    <w:p w:rsidR="0028186E" w:rsidRDefault="000028AB" w:rsidP="0028186E">
      <w:pPr>
        <w:spacing w:after="0" w:line="240" w:lineRule="auto"/>
        <w:ind w:left="6521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Рішення міської ради</w:t>
      </w:r>
    </w:p>
    <w:p w:rsidR="000028AB" w:rsidRDefault="0028186E" w:rsidP="000028AB">
      <w:pPr>
        <w:spacing w:after="0" w:line="240" w:lineRule="auto"/>
        <w:ind w:left="6521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28186E">
        <w:rPr>
          <w:rFonts w:ascii="Times New Roman" w:hAnsi="Times New Roman" w:cs="Times New Roman"/>
          <w:i/>
          <w:sz w:val="24"/>
          <w:szCs w:val="24"/>
          <w:lang w:val="uk-UA"/>
        </w:rPr>
        <w:t>26.09.2019 №4074</w:t>
      </w:r>
    </w:p>
    <w:p w:rsidR="000028AB" w:rsidRDefault="000028AB" w:rsidP="000028A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028AB" w:rsidRDefault="000028AB" w:rsidP="000028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Склад</w:t>
      </w:r>
    </w:p>
    <w:p w:rsidR="000028AB" w:rsidRDefault="000028AB" w:rsidP="00AB37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комісії з реорг</w:t>
      </w:r>
      <w:r w:rsidR="00582A1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анізації шляхом перетворення в Комунальне </w:t>
      </w:r>
      <w:r w:rsidR="00AB37B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некомерційне </w:t>
      </w:r>
      <w:r w:rsidR="00582A11">
        <w:rPr>
          <w:rFonts w:ascii="Times New Roman" w:hAnsi="Times New Roman" w:cs="Times New Roman"/>
          <w:b/>
          <w:i/>
          <w:sz w:val="28"/>
          <w:szCs w:val="28"/>
          <w:lang w:val="uk-UA"/>
        </w:rPr>
        <w:t>підприємство К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омунального закладу «Криворізька міська </w:t>
      </w:r>
      <w:r w:rsidR="004E744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дитяча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стоматологічна </w:t>
      </w:r>
      <w:r w:rsidR="004E7448">
        <w:rPr>
          <w:rFonts w:ascii="Times New Roman" w:hAnsi="Times New Roman" w:cs="Times New Roman"/>
          <w:b/>
          <w:i/>
          <w:sz w:val="28"/>
          <w:szCs w:val="28"/>
          <w:lang w:val="uk-UA"/>
        </w:rPr>
        <w:t>поліклініка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» Криворізької міської ради*</w:t>
      </w:r>
    </w:p>
    <w:p w:rsidR="000028AB" w:rsidRDefault="000028AB" w:rsidP="00002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0"/>
        <w:gridCol w:w="310"/>
        <w:gridCol w:w="5812"/>
      </w:tblGrid>
      <w:tr w:rsidR="000028AB" w:rsidRPr="008F4CF3" w:rsidTr="00582A11">
        <w:tc>
          <w:tcPr>
            <w:tcW w:w="3200" w:type="dxa"/>
          </w:tcPr>
          <w:p w:rsidR="004E7448" w:rsidRDefault="004E74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Малеіна </w:t>
            </w:r>
          </w:p>
          <w:p w:rsidR="00691C82" w:rsidRDefault="004E74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Любов Марківна </w:t>
            </w:r>
          </w:p>
          <w:p w:rsidR="00D00048" w:rsidRDefault="00D000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C7A63" w:rsidRDefault="00CC7A6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E7448" w:rsidRDefault="004E74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E7448" w:rsidRDefault="005749E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Шуфо</w:t>
            </w:r>
            <w:r w:rsidR="004E7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тинська </w:t>
            </w:r>
          </w:p>
          <w:p w:rsidR="000028AB" w:rsidRDefault="004E74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Вікторія Олександрівна </w:t>
            </w:r>
          </w:p>
        </w:tc>
        <w:tc>
          <w:tcPr>
            <w:tcW w:w="310" w:type="dxa"/>
          </w:tcPr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812" w:type="dxa"/>
          </w:tcPr>
          <w:p w:rsidR="000028AB" w:rsidRDefault="004E74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виконуючий обов’язки головного</w:t>
            </w:r>
            <w:r w:rsidR="00CC7A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лікар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r w:rsidR="00CC7A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82A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D000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омунального закладу 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«Криворізька</w:t>
            </w:r>
            <w:r w:rsidR="000028AB">
              <w:rPr>
                <w:rFonts w:ascii="Times New Roman" w:hAnsi="Times New Roman" w:cs="Times New Roman"/>
                <w:sz w:val="10"/>
                <w:szCs w:val="10"/>
                <w:lang w:val="uk-UA"/>
              </w:rPr>
              <w:t xml:space="preserve"> 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дитяча 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стомат</w:t>
            </w:r>
            <w:r w:rsidR="004340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ологічна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поліклініка» 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ворізької міської ради, голова комісії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8F4C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бухгалтер </w:t>
            </w:r>
            <w:r w:rsidR="00582A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DA53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омунального закладу 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4E7448" w:rsidRPr="004E7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4E7448" w:rsidRPr="004E7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ворізька міська дитяча стоматологічна полі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4E7448" w:rsidRPr="004E74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клініка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Криворізької міської ради, секретар комісії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028AB" w:rsidRPr="00DA53F0" w:rsidTr="00582A11">
        <w:tc>
          <w:tcPr>
            <w:tcW w:w="9322" w:type="dxa"/>
            <w:gridSpan w:val="3"/>
          </w:tcPr>
          <w:p w:rsidR="000028AB" w:rsidRDefault="000028A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Члени комісії:</w:t>
            </w:r>
          </w:p>
          <w:p w:rsidR="000028AB" w:rsidRDefault="000028AB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  <w:lang w:val="uk-UA"/>
              </w:rPr>
            </w:pPr>
          </w:p>
        </w:tc>
      </w:tr>
      <w:tr w:rsidR="000028AB" w:rsidRPr="00CC7A63" w:rsidTr="00582A11">
        <w:tc>
          <w:tcPr>
            <w:tcW w:w="3200" w:type="dxa"/>
            <w:hideMark/>
          </w:tcPr>
          <w:p w:rsidR="00582A11" w:rsidRPr="00582A11" w:rsidRDefault="00582A11" w:rsidP="00582A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2A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Зозулінська </w:t>
            </w:r>
          </w:p>
          <w:p w:rsidR="00582A11" w:rsidRDefault="00582A11" w:rsidP="00582A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2A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Олександра Сергіївна  </w:t>
            </w:r>
          </w:p>
          <w:p w:rsidR="000028AB" w:rsidRDefault="004E74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10" w:type="dxa"/>
            <w:hideMark/>
          </w:tcPr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812" w:type="dxa"/>
          </w:tcPr>
          <w:p w:rsidR="00582A11" w:rsidRDefault="00582A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2A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бухгалтер Комунального закладу «Криворізька міська дитяча стоматологічна поліклініка» Криворізької міської ради.</w:t>
            </w:r>
          </w:p>
          <w:p w:rsidR="000028AB" w:rsidRDefault="000028AB" w:rsidP="00582A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028AB" w:rsidRPr="004E7448" w:rsidTr="00582A11">
        <w:tc>
          <w:tcPr>
            <w:tcW w:w="3200" w:type="dxa"/>
            <w:hideMark/>
          </w:tcPr>
          <w:p w:rsidR="00582A11" w:rsidRPr="00582A11" w:rsidRDefault="00582A11" w:rsidP="00582A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2A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Шапаренко </w:t>
            </w:r>
          </w:p>
          <w:p w:rsidR="000028AB" w:rsidRDefault="00582A11" w:rsidP="00582A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2A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Галина Федорівна</w:t>
            </w:r>
          </w:p>
        </w:tc>
        <w:tc>
          <w:tcPr>
            <w:tcW w:w="310" w:type="dxa"/>
            <w:hideMark/>
          </w:tcPr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812" w:type="dxa"/>
          </w:tcPr>
          <w:p w:rsidR="000028AB" w:rsidRDefault="00582A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2A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завідуюча господарством Комунального за-кладу «Криворізька міська дитяча стома-тологічна поліклініка» Криворізької міської ради</w:t>
            </w:r>
          </w:p>
        </w:tc>
      </w:tr>
    </w:tbl>
    <w:p w:rsidR="000028AB" w:rsidRDefault="000028AB" w:rsidP="000028A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lang w:val="uk-UA"/>
        </w:rPr>
      </w:pPr>
      <w:r>
        <w:rPr>
          <w:rFonts w:ascii="Times New Roman" w:hAnsi="Times New Roman" w:cs="Times New Roman"/>
          <w:color w:val="000000" w:themeColor="text1"/>
          <w:lang w:val="uk-UA"/>
        </w:rPr>
        <w:t xml:space="preserve">* реєстраційні номери облікових карток платників податків членів комісії наведені в додатку.  </w:t>
      </w: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Секретар міської ради                                                        Сергій Маляренко</w:t>
      </w: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C244B7" w:rsidRDefault="00C244B7" w:rsidP="000A5130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244B7" w:rsidRDefault="00C244B7" w:rsidP="000A5130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D763D5" w:rsidRDefault="00D763D5" w:rsidP="006F2115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028AB" w:rsidRDefault="000028AB" w:rsidP="006F2115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0" w:name="_GoBack"/>
      <w:bookmarkEnd w:id="0"/>
    </w:p>
    <w:sectPr w:rsidR="000028AB" w:rsidSect="00687938">
      <w:headerReference w:type="even" r:id="rId9"/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4AF" w:rsidRDefault="009D34AF" w:rsidP="000A5130">
      <w:pPr>
        <w:spacing w:after="0" w:line="240" w:lineRule="auto"/>
      </w:pPr>
      <w:r>
        <w:separator/>
      </w:r>
    </w:p>
  </w:endnote>
  <w:endnote w:type="continuationSeparator" w:id="0">
    <w:p w:rsidR="009D34AF" w:rsidRDefault="009D34AF" w:rsidP="000A5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4AF" w:rsidRDefault="009D34AF" w:rsidP="000A5130">
      <w:pPr>
        <w:spacing w:after="0" w:line="240" w:lineRule="auto"/>
      </w:pPr>
      <w:r>
        <w:separator/>
      </w:r>
    </w:p>
  </w:footnote>
  <w:footnote w:type="continuationSeparator" w:id="0">
    <w:p w:rsidR="009D34AF" w:rsidRDefault="009D34AF" w:rsidP="000A5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2B8" w:rsidRPr="0085236C" w:rsidRDefault="009B62B8" w:rsidP="0085236C">
    <w:pPr>
      <w:pStyle w:val="a7"/>
      <w:tabs>
        <w:tab w:val="clear" w:pos="4677"/>
        <w:tab w:val="clear" w:pos="9355"/>
        <w:tab w:val="left" w:pos="4125"/>
      </w:tabs>
      <w:jc w:val="center"/>
      <w:rPr>
        <w:rFonts w:ascii="Times New Roman" w:hAnsi="Times New Roman" w:cs="Times New Roman"/>
        <w:sz w:val="28"/>
        <w:szCs w:val="28"/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130" w:rsidRDefault="000A5130">
    <w:pPr>
      <w:pStyle w:val="a7"/>
      <w:jc w:val="center"/>
    </w:pPr>
  </w:p>
  <w:p w:rsidR="000A5130" w:rsidRDefault="000A513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92A34"/>
    <w:multiLevelType w:val="hybridMultilevel"/>
    <w:tmpl w:val="26B68BB2"/>
    <w:lvl w:ilvl="0" w:tplc="DE66AFF0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62BF0ABF"/>
    <w:multiLevelType w:val="hybridMultilevel"/>
    <w:tmpl w:val="FB4A020A"/>
    <w:lvl w:ilvl="0" w:tplc="E75692D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77"/>
    <w:rsid w:val="000028AB"/>
    <w:rsid w:val="00015FB4"/>
    <w:rsid w:val="00045EA3"/>
    <w:rsid w:val="00071A14"/>
    <w:rsid w:val="000A5130"/>
    <w:rsid w:val="001539D2"/>
    <w:rsid w:val="001746EE"/>
    <w:rsid w:val="001E15CF"/>
    <w:rsid w:val="001F5EBF"/>
    <w:rsid w:val="002272FE"/>
    <w:rsid w:val="0023552D"/>
    <w:rsid w:val="00267C40"/>
    <w:rsid w:val="0027232E"/>
    <w:rsid w:val="0028186E"/>
    <w:rsid w:val="00285DAE"/>
    <w:rsid w:val="002B7ED8"/>
    <w:rsid w:val="00334185"/>
    <w:rsid w:val="00346D77"/>
    <w:rsid w:val="00350F4C"/>
    <w:rsid w:val="00393F95"/>
    <w:rsid w:val="003B5D94"/>
    <w:rsid w:val="003D0EC6"/>
    <w:rsid w:val="003D2FBA"/>
    <w:rsid w:val="00400C62"/>
    <w:rsid w:val="00412A35"/>
    <w:rsid w:val="0043409B"/>
    <w:rsid w:val="00440FDA"/>
    <w:rsid w:val="004459B1"/>
    <w:rsid w:val="0045210B"/>
    <w:rsid w:val="00487A1C"/>
    <w:rsid w:val="00496164"/>
    <w:rsid w:val="004B4A4B"/>
    <w:rsid w:val="004C302E"/>
    <w:rsid w:val="004E7448"/>
    <w:rsid w:val="004F2505"/>
    <w:rsid w:val="00502282"/>
    <w:rsid w:val="00505DAC"/>
    <w:rsid w:val="0053780E"/>
    <w:rsid w:val="00542CFF"/>
    <w:rsid w:val="005749E7"/>
    <w:rsid w:val="00582A11"/>
    <w:rsid w:val="00593EA0"/>
    <w:rsid w:val="005A1922"/>
    <w:rsid w:val="005C0143"/>
    <w:rsid w:val="005C7823"/>
    <w:rsid w:val="005D060B"/>
    <w:rsid w:val="005D2B52"/>
    <w:rsid w:val="0060311C"/>
    <w:rsid w:val="00620F11"/>
    <w:rsid w:val="00647EF3"/>
    <w:rsid w:val="00687938"/>
    <w:rsid w:val="00690280"/>
    <w:rsid w:val="00691C82"/>
    <w:rsid w:val="006C4EE6"/>
    <w:rsid w:val="006F2115"/>
    <w:rsid w:val="006F2B47"/>
    <w:rsid w:val="00723532"/>
    <w:rsid w:val="008156FE"/>
    <w:rsid w:val="008379D0"/>
    <w:rsid w:val="0085236C"/>
    <w:rsid w:val="00852989"/>
    <w:rsid w:val="008E70F8"/>
    <w:rsid w:val="008F4CF3"/>
    <w:rsid w:val="00916BBB"/>
    <w:rsid w:val="009433E4"/>
    <w:rsid w:val="00945A46"/>
    <w:rsid w:val="0095726A"/>
    <w:rsid w:val="00982F70"/>
    <w:rsid w:val="00993C15"/>
    <w:rsid w:val="009B62B8"/>
    <w:rsid w:val="009D34AF"/>
    <w:rsid w:val="009D6EE9"/>
    <w:rsid w:val="00A049C8"/>
    <w:rsid w:val="00A819A4"/>
    <w:rsid w:val="00A832A1"/>
    <w:rsid w:val="00A833CC"/>
    <w:rsid w:val="00AB37BD"/>
    <w:rsid w:val="00AE0922"/>
    <w:rsid w:val="00AE26FA"/>
    <w:rsid w:val="00B033BC"/>
    <w:rsid w:val="00B05642"/>
    <w:rsid w:val="00BB48CB"/>
    <w:rsid w:val="00C244B7"/>
    <w:rsid w:val="00C81A08"/>
    <w:rsid w:val="00CA2930"/>
    <w:rsid w:val="00CC5A70"/>
    <w:rsid w:val="00CC7A63"/>
    <w:rsid w:val="00CD7906"/>
    <w:rsid w:val="00D00048"/>
    <w:rsid w:val="00D0167F"/>
    <w:rsid w:val="00D20A4E"/>
    <w:rsid w:val="00D473B8"/>
    <w:rsid w:val="00D72A4B"/>
    <w:rsid w:val="00D763D5"/>
    <w:rsid w:val="00DA53F0"/>
    <w:rsid w:val="00DB1FDF"/>
    <w:rsid w:val="00DD0AF4"/>
    <w:rsid w:val="00DD1BD4"/>
    <w:rsid w:val="00E15950"/>
    <w:rsid w:val="00EB0D23"/>
    <w:rsid w:val="00EB78C6"/>
    <w:rsid w:val="00EC2689"/>
    <w:rsid w:val="00F00CBD"/>
    <w:rsid w:val="00F25CFD"/>
    <w:rsid w:val="00F47A9A"/>
    <w:rsid w:val="00FA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56F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A5130"/>
  </w:style>
  <w:style w:type="paragraph" w:styleId="a9">
    <w:name w:val="footer"/>
    <w:basedOn w:val="a"/>
    <w:link w:val="aa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A51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56F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A5130"/>
  </w:style>
  <w:style w:type="paragraph" w:styleId="a9">
    <w:name w:val="footer"/>
    <w:basedOn w:val="a"/>
    <w:link w:val="aa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A5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96A71-E9EC-4670-A0AB-3B076DA11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health533_1</dc:creator>
  <cp:lastModifiedBy>health533_1</cp:lastModifiedBy>
  <cp:revision>2</cp:revision>
  <cp:lastPrinted>2019-09-12T05:39:00Z</cp:lastPrinted>
  <dcterms:created xsi:type="dcterms:W3CDTF">2019-10-04T06:28:00Z</dcterms:created>
  <dcterms:modified xsi:type="dcterms:W3CDTF">2019-10-04T06:28:00Z</dcterms:modified>
</cp:coreProperties>
</file>