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Додаток </w:t>
      </w:r>
    </w:p>
    <w:p w:rsidR="003C4DC4" w:rsidRDefault="003C4DC4" w:rsidP="003C4DC4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до рішення виконкому міської ради</w:t>
      </w:r>
    </w:p>
    <w:p w:rsidR="003C4DC4" w:rsidRDefault="003C4DC4" w:rsidP="003C4DC4">
      <w:pPr>
        <w:tabs>
          <w:tab w:val="left" w:pos="5580"/>
        </w:tabs>
        <w:rPr>
          <w:i/>
          <w:lang w:val="uk-UA"/>
        </w:rPr>
      </w:pPr>
      <w:r>
        <w:rPr>
          <w:i/>
          <w:lang w:val="uk-UA"/>
        </w:rPr>
        <w:tab/>
      </w:r>
      <w:r w:rsidR="00D65AAB">
        <w:rPr>
          <w:i/>
          <w:lang w:val="uk-UA"/>
        </w:rPr>
        <w:t>19</w:t>
      </w:r>
      <w:r>
        <w:rPr>
          <w:i/>
          <w:lang w:val="uk-UA"/>
        </w:rPr>
        <w:t>.</w:t>
      </w:r>
      <w:r w:rsidR="00D65AAB">
        <w:rPr>
          <w:i/>
          <w:lang w:val="uk-UA"/>
        </w:rPr>
        <w:t>0</w:t>
      </w:r>
      <w:r w:rsidR="00D30720">
        <w:rPr>
          <w:i/>
          <w:lang w:val="uk-UA"/>
        </w:rPr>
        <w:t>2</w:t>
      </w:r>
      <w:r>
        <w:rPr>
          <w:i/>
          <w:lang w:val="uk-UA"/>
        </w:rPr>
        <w:t>.20</w:t>
      </w:r>
      <w:r w:rsidR="00D65AAB">
        <w:rPr>
          <w:i/>
          <w:lang w:val="uk-UA"/>
        </w:rPr>
        <w:t>20</w:t>
      </w:r>
      <w:r>
        <w:rPr>
          <w:i/>
          <w:lang w:val="uk-UA"/>
        </w:rPr>
        <w:t xml:space="preserve"> №</w:t>
      </w:r>
      <w:r w:rsidR="00D65AAB">
        <w:rPr>
          <w:i/>
          <w:lang w:val="uk-UA"/>
        </w:rPr>
        <w:t>94</w:t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  <w:bookmarkStart w:id="0" w:name="_GoBack"/>
      <w:bookmarkEnd w:id="0"/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D30720" w:rsidRDefault="00D30720" w:rsidP="00D30720">
      <w:pPr>
        <w:rPr>
          <w:i/>
          <w:lang w:val="uk-UA"/>
        </w:rPr>
      </w:pPr>
    </w:p>
    <w:p w:rsidR="00D30720" w:rsidRDefault="00D30720" w:rsidP="00D30720">
      <w:pPr>
        <w:keepNext/>
        <w:jc w:val="center"/>
        <w:outlineLvl w:val="3"/>
        <w:rPr>
          <w:b/>
          <w:bCs/>
          <w:i/>
          <w:lang w:val="uk-UA"/>
        </w:rPr>
      </w:pPr>
      <w:r>
        <w:rPr>
          <w:b/>
          <w:bCs/>
          <w:i/>
          <w:lang w:val="uk-UA"/>
        </w:rPr>
        <w:t xml:space="preserve">        </w:t>
      </w:r>
    </w:p>
    <w:p w:rsidR="00D30720" w:rsidRDefault="00D30720" w:rsidP="00D30720">
      <w:pPr>
        <w:keepNext/>
        <w:outlineLvl w:val="3"/>
        <w:rPr>
          <w:b/>
          <w:bCs/>
          <w:i/>
          <w:sz w:val="28"/>
          <w:szCs w:val="30"/>
          <w:lang w:val="uk-UA"/>
        </w:rPr>
      </w:pPr>
      <w:r>
        <w:rPr>
          <w:b/>
          <w:bCs/>
          <w:i/>
          <w:sz w:val="28"/>
          <w:szCs w:val="30"/>
          <w:lang w:val="uk-UA"/>
        </w:rPr>
        <w:t xml:space="preserve">                                                     Відомості про</w:t>
      </w:r>
    </w:p>
    <w:p w:rsidR="00D30720" w:rsidRDefault="00D30720" w:rsidP="00D30720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житлове приміщення, що переводиться в нежитлове 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843"/>
        <w:gridCol w:w="2551"/>
        <w:gridCol w:w="2977"/>
      </w:tblGrid>
      <w:tr w:rsidR="00D30720" w:rsidTr="00D65AAB">
        <w:trPr>
          <w:trHeight w:val="148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20" w:rsidRDefault="00D30720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  <w:p w:rsidR="00D30720" w:rsidRDefault="00D30720" w:rsidP="00D30720">
            <w:pPr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Місцезнахо</w:t>
            </w:r>
            <w:proofErr w:type="spellEnd"/>
            <w:r>
              <w:rPr>
                <w:b/>
                <w:i/>
                <w:sz w:val="28"/>
                <w:szCs w:val="28"/>
                <w:lang w:val="uk-UA" w:eastAsia="en-US"/>
              </w:rPr>
              <w:t>-</w:t>
            </w:r>
          </w:p>
          <w:p w:rsidR="00D30720" w:rsidRDefault="00D30720" w:rsidP="00D30720">
            <w:pPr>
              <w:rPr>
                <w:b/>
                <w:i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b/>
                <w:i/>
                <w:sz w:val="28"/>
                <w:szCs w:val="28"/>
                <w:lang w:val="uk-UA" w:eastAsia="en-US"/>
              </w:rPr>
              <w:t>дження</w:t>
            </w:r>
            <w:proofErr w:type="spellEnd"/>
          </w:p>
          <w:p w:rsidR="00D30720" w:rsidRDefault="00D30720" w:rsidP="00D30720">
            <w:pPr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  <w:p w:rsidR="00D30720" w:rsidRDefault="00D30720">
            <w:pPr>
              <w:ind w:firstLine="709"/>
              <w:jc w:val="center"/>
              <w:rPr>
                <w:b/>
                <w:i/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720" w:rsidRDefault="00D30720" w:rsidP="00D30720">
            <w:pPr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Власник     житлового</w:t>
            </w:r>
          </w:p>
          <w:p w:rsidR="00D30720" w:rsidRDefault="00D30720" w:rsidP="00D30720">
            <w:pPr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приміщення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720" w:rsidRDefault="00D30720" w:rsidP="00D30720">
            <w:pPr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>Загальна площа приміщення, м2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720" w:rsidRDefault="00D30720" w:rsidP="00D30720">
            <w:pPr>
              <w:ind w:firstLine="709"/>
              <w:rPr>
                <w:b/>
                <w:i/>
                <w:sz w:val="28"/>
                <w:szCs w:val="28"/>
                <w:lang w:val="uk-UA" w:eastAsia="en-US"/>
              </w:rPr>
            </w:pPr>
            <w:r>
              <w:rPr>
                <w:b/>
                <w:i/>
                <w:sz w:val="28"/>
                <w:szCs w:val="28"/>
                <w:lang w:val="uk-UA" w:eastAsia="en-US"/>
              </w:rPr>
              <w:t xml:space="preserve">Дозволено перепланування та переобладнання </w:t>
            </w:r>
          </w:p>
        </w:tc>
      </w:tr>
      <w:tr w:rsidR="00D30720" w:rsidTr="00D65AAB">
        <w:trPr>
          <w:trHeight w:val="8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20" w:rsidRDefault="00D30720">
            <w:pPr>
              <w:ind w:firstLine="709"/>
              <w:jc w:val="both"/>
              <w:rPr>
                <w:sz w:val="28"/>
                <w:szCs w:val="28"/>
                <w:lang w:val="uk-UA" w:eastAsia="en-US"/>
              </w:rPr>
            </w:pPr>
          </w:p>
          <w:p w:rsidR="00D30720" w:rsidRDefault="00D30720" w:rsidP="00D30720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вул. </w:t>
            </w:r>
            <w:r w:rsidR="00D65AAB">
              <w:rPr>
                <w:sz w:val="28"/>
                <w:szCs w:val="28"/>
                <w:lang w:val="uk-UA" w:eastAsia="en-US"/>
              </w:rPr>
              <w:t xml:space="preserve">Степана </w:t>
            </w:r>
            <w:proofErr w:type="spellStart"/>
            <w:r w:rsidR="00D65AAB">
              <w:rPr>
                <w:sz w:val="28"/>
                <w:szCs w:val="28"/>
                <w:lang w:val="uk-UA" w:eastAsia="en-US"/>
              </w:rPr>
              <w:t>Тільги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>,</w:t>
            </w:r>
          </w:p>
          <w:p w:rsidR="00D30720" w:rsidRDefault="00D30720" w:rsidP="00D30720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буд. *, кв. *</w:t>
            </w:r>
          </w:p>
          <w:p w:rsidR="00D30720" w:rsidRDefault="00D30720">
            <w:pPr>
              <w:ind w:firstLine="709"/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720" w:rsidRDefault="00D30720" w:rsidP="00D30720">
            <w:pPr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     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20" w:rsidRDefault="00D30720">
            <w:pPr>
              <w:ind w:firstLine="709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</w:t>
            </w:r>
          </w:p>
          <w:p w:rsidR="00D30720" w:rsidRDefault="00D30720">
            <w:pPr>
              <w:ind w:firstLine="709"/>
              <w:jc w:val="both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</w:t>
            </w:r>
            <w:r w:rsidR="00D65AAB">
              <w:rPr>
                <w:sz w:val="28"/>
                <w:szCs w:val="28"/>
                <w:lang w:val="uk-UA" w:eastAsia="en-US"/>
              </w:rPr>
              <w:t>73,5</w:t>
            </w:r>
          </w:p>
          <w:p w:rsidR="00D30720" w:rsidRDefault="00D30720">
            <w:pPr>
              <w:ind w:firstLine="709"/>
              <w:jc w:val="both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720" w:rsidRDefault="00D30720" w:rsidP="00D30720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 Стоматологічн</w:t>
            </w:r>
            <w:r w:rsidR="00D65AAB">
              <w:rPr>
                <w:sz w:val="28"/>
                <w:szCs w:val="28"/>
                <w:lang w:val="uk-UA" w:eastAsia="en-US"/>
              </w:rPr>
              <w:t>ий</w:t>
            </w:r>
          </w:p>
          <w:p w:rsidR="00D30720" w:rsidRDefault="00D30720" w:rsidP="00D65AAB">
            <w:pPr>
              <w:ind w:firstLine="709"/>
              <w:rPr>
                <w:i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     </w:t>
            </w:r>
            <w:r w:rsidR="00D65AAB">
              <w:rPr>
                <w:sz w:val="28"/>
                <w:szCs w:val="28"/>
                <w:lang w:val="uk-UA" w:eastAsia="en-US"/>
              </w:rPr>
              <w:t>кабінет</w:t>
            </w:r>
          </w:p>
        </w:tc>
      </w:tr>
    </w:tbl>
    <w:p w:rsidR="00D30720" w:rsidRDefault="00D30720" w:rsidP="00D30720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8F1891" w:rsidRDefault="008F1891" w:rsidP="003C4DC4">
      <w:pPr>
        <w:rPr>
          <w:i/>
          <w:lang w:val="uk-UA"/>
        </w:rPr>
      </w:pP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Керуюча справами виконкому                  </w:t>
      </w:r>
      <w:r w:rsidR="008F1891">
        <w:rPr>
          <w:b/>
          <w:i/>
          <w:sz w:val="28"/>
          <w:lang w:val="uk-UA"/>
        </w:rPr>
        <w:t xml:space="preserve">                              Тетяна </w:t>
      </w:r>
      <w:r>
        <w:rPr>
          <w:b/>
          <w:i/>
          <w:sz w:val="28"/>
          <w:lang w:val="uk-UA"/>
        </w:rPr>
        <w:t>Мала</w:t>
      </w:r>
    </w:p>
    <w:p w:rsidR="003C4DC4" w:rsidRDefault="003C4DC4" w:rsidP="003C4DC4">
      <w:p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  <w:r>
        <w:rPr>
          <w:b/>
          <w:i/>
          <w:sz w:val="28"/>
          <w:lang w:val="uk-UA"/>
        </w:rPr>
        <w:tab/>
      </w:r>
    </w:p>
    <w:p w:rsidR="003C4DC4" w:rsidRDefault="003C4DC4" w:rsidP="003C4DC4">
      <w:pPr>
        <w:rPr>
          <w:i/>
          <w:lang w:val="uk-UA"/>
        </w:rPr>
      </w:pPr>
    </w:p>
    <w:p w:rsidR="003C4DC4" w:rsidRDefault="003C4DC4" w:rsidP="003C4DC4">
      <w:pPr>
        <w:rPr>
          <w:i/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8F1891" w:rsidRDefault="008F1891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</w:p>
    <w:p w:rsidR="006B688B" w:rsidRDefault="006B688B">
      <w:pPr>
        <w:rPr>
          <w:lang w:val="uk-UA"/>
        </w:rPr>
      </w:pPr>
      <w:r>
        <w:rPr>
          <w:lang w:val="uk-UA"/>
        </w:rPr>
        <w:t>___________________</w:t>
      </w:r>
    </w:p>
    <w:p w:rsidR="006B688B" w:rsidRPr="006B688B" w:rsidRDefault="006B688B">
      <w:pPr>
        <w:rPr>
          <w:lang w:val="uk-UA"/>
        </w:rPr>
      </w:pPr>
      <w:r>
        <w:rPr>
          <w:lang w:val="uk-UA"/>
        </w:rPr>
        <w:t>*- персональні дані</w:t>
      </w:r>
    </w:p>
    <w:sectPr w:rsidR="006B688B" w:rsidRPr="006B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CF"/>
    <w:rsid w:val="00131029"/>
    <w:rsid w:val="003C4DC4"/>
    <w:rsid w:val="003D3CCF"/>
    <w:rsid w:val="006B688B"/>
    <w:rsid w:val="008F1891"/>
    <w:rsid w:val="00B70DCE"/>
    <w:rsid w:val="00D30720"/>
    <w:rsid w:val="00D65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8</cp:revision>
  <cp:lastPrinted>2020-02-25T07:04:00Z</cp:lastPrinted>
  <dcterms:created xsi:type="dcterms:W3CDTF">2019-07-18T11:31:00Z</dcterms:created>
  <dcterms:modified xsi:type="dcterms:W3CDTF">2020-02-25T07:04:00Z</dcterms:modified>
</cp:coreProperties>
</file>