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5AB2" w:rsidRPr="007961D3" w:rsidRDefault="00435AB2" w:rsidP="00435AB2">
      <w:pPr>
        <w:spacing w:after="0" w:line="240" w:lineRule="auto"/>
        <w:ind w:left="5529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bookmarkStart w:id="0" w:name="_GoBack"/>
      <w:r w:rsidRPr="007961D3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Додаток 1 </w:t>
      </w:r>
    </w:p>
    <w:p w:rsidR="008C019A" w:rsidRPr="008C019A" w:rsidRDefault="00435AB2" w:rsidP="008C019A">
      <w:pPr>
        <w:spacing w:after="0" w:line="240" w:lineRule="auto"/>
        <w:ind w:left="5529"/>
        <w:jc w:val="both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7961D3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до </w:t>
      </w:r>
      <w:r w:rsidR="008C019A" w:rsidRPr="008C019A">
        <w:rPr>
          <w:rFonts w:ascii="Times New Roman" w:eastAsia="Times New Roman" w:hAnsi="Times New Roman"/>
          <w:i/>
          <w:sz w:val="24"/>
          <w:szCs w:val="24"/>
          <w:lang w:eastAsia="ru-RU"/>
        </w:rPr>
        <w:t>Порядк</w:t>
      </w:r>
      <w:r w:rsidR="006B503E">
        <w:rPr>
          <w:rFonts w:ascii="Times New Roman" w:eastAsia="Times New Roman" w:hAnsi="Times New Roman"/>
          <w:i/>
          <w:sz w:val="24"/>
          <w:szCs w:val="24"/>
          <w:lang w:eastAsia="ru-RU"/>
        </w:rPr>
        <w:t>у</w:t>
      </w:r>
      <w:r w:rsidR="008C019A" w:rsidRPr="008C019A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надання матеріальної допомоги в натуральному вираженні окремим категоріям мешканців </w:t>
      </w:r>
      <w:r w:rsidR="00E57604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                   </w:t>
      </w:r>
      <w:r w:rsidR="008C019A" w:rsidRPr="008C019A">
        <w:rPr>
          <w:rFonts w:ascii="Times New Roman" w:eastAsia="Times New Roman" w:hAnsi="Times New Roman"/>
          <w:i/>
          <w:sz w:val="24"/>
          <w:szCs w:val="24"/>
          <w:lang w:eastAsia="ru-RU"/>
        </w:rPr>
        <w:t>м. Кривого Рогу</w:t>
      </w:r>
      <w:r w:rsidR="006B503E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(пункти 2, </w:t>
      </w:r>
      <w:r w:rsidR="005352F1">
        <w:rPr>
          <w:rFonts w:ascii="Times New Roman" w:eastAsia="Times New Roman" w:hAnsi="Times New Roman"/>
          <w:i/>
          <w:sz w:val="24"/>
          <w:szCs w:val="24"/>
          <w:lang w:eastAsia="ru-RU"/>
        </w:rPr>
        <w:t>7</w:t>
      </w:r>
      <w:r w:rsidR="006B503E">
        <w:rPr>
          <w:rFonts w:ascii="Times New Roman" w:eastAsia="Times New Roman" w:hAnsi="Times New Roman"/>
          <w:i/>
          <w:sz w:val="24"/>
          <w:szCs w:val="24"/>
          <w:lang w:eastAsia="ru-RU"/>
        </w:rPr>
        <w:t>)</w:t>
      </w:r>
    </w:p>
    <w:p w:rsidR="00435AB2" w:rsidRPr="008C019A" w:rsidRDefault="00435AB2" w:rsidP="008C019A">
      <w:pPr>
        <w:spacing w:after="0" w:line="240" w:lineRule="auto"/>
        <w:ind w:left="5529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35AB2" w:rsidRPr="007961D3" w:rsidRDefault="00435AB2" w:rsidP="00435AB2">
      <w:pPr>
        <w:tabs>
          <w:tab w:val="left" w:pos="1276"/>
          <w:tab w:val="left" w:pos="7088"/>
        </w:tabs>
        <w:spacing w:after="0" w:line="240" w:lineRule="auto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435AB2" w:rsidRPr="004A7D12" w:rsidRDefault="006604A0" w:rsidP="004A7D12">
      <w:pPr>
        <w:tabs>
          <w:tab w:val="left" w:pos="1276"/>
          <w:tab w:val="left" w:pos="7088"/>
        </w:tabs>
        <w:spacing w:after="0" w:line="240" w:lineRule="auto"/>
        <w:jc w:val="center"/>
        <w:rPr>
          <w:rFonts w:ascii="Times New Roman" w:eastAsia="Times New Roman" w:hAnsi="Times New Roman"/>
          <w:b/>
          <w:i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Орієнтовний набір продуктів харчування</w:t>
      </w:r>
      <w:r w:rsidR="005352F1">
        <w:rPr>
          <w:rFonts w:ascii="Times New Roman" w:eastAsia="Times New Roman" w:hAnsi="Times New Roman"/>
          <w:b/>
          <w:i/>
          <w:sz w:val="28"/>
          <w:szCs w:val="28"/>
          <w:lang w:eastAsia="ru-RU"/>
        </w:rPr>
        <w:t>*</w:t>
      </w:r>
    </w:p>
    <w:p w:rsidR="00435AB2" w:rsidRPr="007961D3" w:rsidRDefault="00435AB2" w:rsidP="00435AB2">
      <w:pPr>
        <w:tabs>
          <w:tab w:val="left" w:pos="1276"/>
          <w:tab w:val="left" w:pos="7088"/>
        </w:tabs>
        <w:spacing w:after="0" w:line="240" w:lineRule="auto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B859F7" w:rsidRDefault="00B859F7" w:rsidP="00EA528B">
      <w:pPr>
        <w:pStyle w:val="a3"/>
        <w:numPr>
          <w:ilvl w:val="0"/>
          <w:numId w:val="14"/>
        </w:numPr>
        <w:tabs>
          <w:tab w:val="left" w:pos="993"/>
          <w:tab w:val="left" w:pos="1134"/>
          <w:tab w:val="left" w:pos="7088"/>
        </w:tabs>
        <w:spacing w:after="0" w:line="240" w:lineRule="auto"/>
        <w:ind w:left="426" w:hanging="219"/>
        <w:rPr>
          <w:rFonts w:ascii="Times New Roman" w:eastAsia="Times New Roman" w:hAnsi="Times New Roman"/>
          <w:sz w:val="28"/>
          <w:szCs w:val="28"/>
          <w:lang w:eastAsia="ru-RU"/>
        </w:rPr>
      </w:pPr>
      <w:r w:rsidRPr="006B503E">
        <w:rPr>
          <w:rFonts w:ascii="Times New Roman" w:eastAsia="Times New Roman" w:hAnsi="Times New Roman"/>
          <w:sz w:val="28"/>
          <w:szCs w:val="28"/>
          <w:lang w:eastAsia="ru-RU"/>
        </w:rPr>
        <w:t>Олія соняшникова рафінована</w:t>
      </w:r>
      <w:r w:rsidR="00E71899">
        <w:rPr>
          <w:rFonts w:ascii="Times New Roman" w:eastAsia="Times New Roman" w:hAnsi="Times New Roman"/>
          <w:sz w:val="28"/>
          <w:szCs w:val="28"/>
          <w:lang w:eastAsia="ru-RU"/>
        </w:rPr>
        <w:t>, 0,850 л</w:t>
      </w:r>
      <w:r w:rsidR="005352F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859F7" w:rsidRPr="00EA528B" w:rsidRDefault="00B859F7" w:rsidP="00EA528B">
      <w:pPr>
        <w:pStyle w:val="a3"/>
        <w:numPr>
          <w:ilvl w:val="0"/>
          <w:numId w:val="14"/>
        </w:numPr>
        <w:tabs>
          <w:tab w:val="left" w:pos="993"/>
          <w:tab w:val="left" w:pos="1134"/>
          <w:tab w:val="left" w:pos="7088"/>
        </w:tabs>
        <w:spacing w:after="0" w:line="240" w:lineRule="auto"/>
        <w:ind w:left="426" w:hanging="219"/>
        <w:rPr>
          <w:rFonts w:ascii="Times New Roman" w:eastAsia="Times New Roman" w:hAnsi="Times New Roman"/>
          <w:sz w:val="28"/>
          <w:szCs w:val="28"/>
          <w:lang w:eastAsia="ru-RU"/>
        </w:rPr>
      </w:pPr>
      <w:r w:rsidRPr="00EA528B">
        <w:rPr>
          <w:rFonts w:ascii="Times New Roman" w:eastAsia="Times New Roman" w:hAnsi="Times New Roman"/>
          <w:sz w:val="28"/>
          <w:szCs w:val="28"/>
          <w:lang w:eastAsia="ru-RU"/>
        </w:rPr>
        <w:t>Цукор фасований</w:t>
      </w:r>
      <w:r w:rsidR="00E71899">
        <w:rPr>
          <w:rFonts w:ascii="Times New Roman" w:eastAsia="Times New Roman" w:hAnsi="Times New Roman"/>
          <w:sz w:val="28"/>
          <w:szCs w:val="28"/>
          <w:lang w:eastAsia="ru-RU"/>
        </w:rPr>
        <w:t>, 1 кг</w:t>
      </w:r>
      <w:r w:rsidR="005352F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859F7" w:rsidRPr="00EA528B" w:rsidRDefault="00B859F7" w:rsidP="00EA528B">
      <w:pPr>
        <w:pStyle w:val="a3"/>
        <w:numPr>
          <w:ilvl w:val="0"/>
          <w:numId w:val="14"/>
        </w:numPr>
        <w:tabs>
          <w:tab w:val="left" w:pos="993"/>
          <w:tab w:val="left" w:pos="1134"/>
          <w:tab w:val="left" w:pos="7088"/>
        </w:tabs>
        <w:spacing w:after="0" w:line="240" w:lineRule="auto"/>
        <w:ind w:left="426" w:hanging="219"/>
        <w:rPr>
          <w:rFonts w:ascii="Times New Roman" w:eastAsia="Times New Roman" w:hAnsi="Times New Roman"/>
          <w:sz w:val="28"/>
          <w:szCs w:val="28"/>
          <w:lang w:eastAsia="ru-RU"/>
        </w:rPr>
      </w:pPr>
      <w:r w:rsidRPr="00EA528B">
        <w:rPr>
          <w:rFonts w:ascii="Times New Roman" w:eastAsia="Times New Roman" w:hAnsi="Times New Roman"/>
          <w:sz w:val="28"/>
          <w:szCs w:val="28"/>
          <w:lang w:eastAsia="ru-RU"/>
        </w:rPr>
        <w:t>Рис фасований</w:t>
      </w:r>
      <w:r w:rsidR="00E71899">
        <w:rPr>
          <w:rFonts w:ascii="Times New Roman" w:eastAsia="Times New Roman" w:hAnsi="Times New Roman"/>
          <w:sz w:val="28"/>
          <w:szCs w:val="28"/>
          <w:lang w:eastAsia="ru-RU"/>
        </w:rPr>
        <w:t>, 0,9 кг</w:t>
      </w:r>
      <w:r w:rsidR="005352F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859F7" w:rsidRPr="00EA528B" w:rsidRDefault="00B859F7" w:rsidP="00EA528B">
      <w:pPr>
        <w:pStyle w:val="a3"/>
        <w:numPr>
          <w:ilvl w:val="0"/>
          <w:numId w:val="14"/>
        </w:numPr>
        <w:tabs>
          <w:tab w:val="left" w:pos="993"/>
          <w:tab w:val="left" w:pos="1134"/>
          <w:tab w:val="left" w:pos="7088"/>
        </w:tabs>
        <w:spacing w:after="0" w:line="240" w:lineRule="auto"/>
        <w:ind w:left="426" w:hanging="219"/>
        <w:rPr>
          <w:rFonts w:ascii="Times New Roman" w:eastAsia="Times New Roman" w:hAnsi="Times New Roman"/>
          <w:sz w:val="28"/>
          <w:szCs w:val="28"/>
          <w:lang w:eastAsia="ru-RU"/>
        </w:rPr>
      </w:pPr>
      <w:r w:rsidRPr="00EA528B">
        <w:rPr>
          <w:rFonts w:ascii="Times New Roman" w:eastAsia="Times New Roman" w:hAnsi="Times New Roman"/>
          <w:sz w:val="28"/>
          <w:szCs w:val="28"/>
          <w:lang w:eastAsia="ru-RU"/>
        </w:rPr>
        <w:t xml:space="preserve">Чай чорний </w:t>
      </w:r>
      <w:proofErr w:type="spellStart"/>
      <w:r w:rsidRPr="00EA528B">
        <w:rPr>
          <w:rFonts w:ascii="Times New Roman" w:eastAsia="Times New Roman" w:hAnsi="Times New Roman"/>
          <w:sz w:val="28"/>
          <w:szCs w:val="28"/>
          <w:lang w:eastAsia="ru-RU"/>
        </w:rPr>
        <w:t>крупнолистови</w:t>
      </w:r>
      <w:r w:rsidR="004A7D12" w:rsidRPr="00EA528B">
        <w:rPr>
          <w:rFonts w:ascii="Times New Roman" w:eastAsia="Times New Roman" w:hAnsi="Times New Roman"/>
          <w:sz w:val="28"/>
          <w:szCs w:val="28"/>
          <w:lang w:eastAsia="ru-RU"/>
        </w:rPr>
        <w:t>й</w:t>
      </w:r>
      <w:proofErr w:type="spellEnd"/>
      <w:r w:rsidR="004A7D12" w:rsidRPr="00EA528B">
        <w:rPr>
          <w:rFonts w:ascii="Times New Roman" w:eastAsia="Times New Roman" w:hAnsi="Times New Roman"/>
          <w:sz w:val="28"/>
          <w:szCs w:val="28"/>
          <w:lang w:eastAsia="ru-RU"/>
        </w:rPr>
        <w:t xml:space="preserve"> (пачка</w:t>
      </w:r>
      <w:r w:rsidRPr="00EA528B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E71899">
        <w:rPr>
          <w:rFonts w:ascii="Times New Roman" w:eastAsia="Times New Roman" w:hAnsi="Times New Roman"/>
          <w:sz w:val="28"/>
          <w:szCs w:val="28"/>
          <w:lang w:eastAsia="ru-RU"/>
        </w:rPr>
        <w:t>, 0,085 кг</w:t>
      </w:r>
      <w:r w:rsidR="005352F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859F7" w:rsidRPr="00EA528B" w:rsidRDefault="004A7D12" w:rsidP="00EA528B">
      <w:pPr>
        <w:pStyle w:val="a3"/>
        <w:numPr>
          <w:ilvl w:val="0"/>
          <w:numId w:val="14"/>
        </w:numPr>
        <w:tabs>
          <w:tab w:val="left" w:pos="993"/>
          <w:tab w:val="left" w:pos="1134"/>
          <w:tab w:val="left" w:pos="7088"/>
        </w:tabs>
        <w:spacing w:after="0" w:line="240" w:lineRule="auto"/>
        <w:ind w:left="426" w:hanging="219"/>
        <w:rPr>
          <w:rFonts w:ascii="Times New Roman" w:eastAsia="Times New Roman" w:hAnsi="Times New Roman"/>
          <w:sz w:val="28"/>
          <w:szCs w:val="28"/>
          <w:lang w:eastAsia="ru-RU"/>
        </w:rPr>
      </w:pPr>
      <w:r w:rsidRPr="00EA528B">
        <w:rPr>
          <w:rFonts w:ascii="Times New Roman" w:eastAsia="Times New Roman" w:hAnsi="Times New Roman"/>
          <w:sz w:val="28"/>
          <w:szCs w:val="28"/>
          <w:lang w:eastAsia="ru-RU"/>
        </w:rPr>
        <w:t>Згущене</w:t>
      </w:r>
      <w:r w:rsidR="00B859F7" w:rsidRPr="00EA528B">
        <w:rPr>
          <w:rFonts w:ascii="Times New Roman" w:eastAsia="Times New Roman" w:hAnsi="Times New Roman"/>
          <w:sz w:val="28"/>
          <w:szCs w:val="28"/>
          <w:lang w:eastAsia="ru-RU"/>
        </w:rPr>
        <w:t xml:space="preserve"> молоко</w:t>
      </w:r>
      <w:r w:rsidR="00E71899">
        <w:rPr>
          <w:rFonts w:ascii="Times New Roman" w:eastAsia="Times New Roman" w:hAnsi="Times New Roman"/>
          <w:sz w:val="28"/>
          <w:szCs w:val="28"/>
          <w:lang w:eastAsia="ru-RU"/>
        </w:rPr>
        <w:t>,0,37 кг</w:t>
      </w:r>
      <w:r w:rsidR="005352F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859F7" w:rsidRPr="00EA528B" w:rsidRDefault="00B859F7" w:rsidP="00EA528B">
      <w:pPr>
        <w:pStyle w:val="a3"/>
        <w:numPr>
          <w:ilvl w:val="0"/>
          <w:numId w:val="14"/>
        </w:numPr>
        <w:tabs>
          <w:tab w:val="left" w:pos="993"/>
          <w:tab w:val="left" w:pos="1134"/>
          <w:tab w:val="left" w:pos="7088"/>
        </w:tabs>
        <w:spacing w:after="0" w:line="240" w:lineRule="auto"/>
        <w:ind w:left="426" w:hanging="219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EA528B">
        <w:rPr>
          <w:rFonts w:ascii="Times New Roman" w:eastAsia="Times New Roman" w:hAnsi="Times New Roman"/>
          <w:sz w:val="28"/>
          <w:szCs w:val="28"/>
          <w:lang w:eastAsia="ru-RU"/>
        </w:rPr>
        <w:t>Консерва</w:t>
      </w:r>
      <w:proofErr w:type="spellEnd"/>
      <w:r w:rsidRPr="00EA528B">
        <w:rPr>
          <w:rFonts w:ascii="Times New Roman" w:eastAsia="Times New Roman" w:hAnsi="Times New Roman"/>
          <w:sz w:val="28"/>
          <w:szCs w:val="28"/>
          <w:lang w:eastAsia="ru-RU"/>
        </w:rPr>
        <w:t xml:space="preserve"> рибна в олії (</w:t>
      </w:r>
      <w:r w:rsidR="00004282" w:rsidRPr="00EA528B">
        <w:rPr>
          <w:rFonts w:ascii="Times New Roman" w:eastAsia="Times New Roman" w:hAnsi="Times New Roman"/>
          <w:sz w:val="28"/>
          <w:szCs w:val="28"/>
          <w:lang w:eastAsia="ru-RU"/>
        </w:rPr>
        <w:t>залізна банка</w:t>
      </w:r>
      <w:r w:rsidRPr="00EA528B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E71899">
        <w:rPr>
          <w:rFonts w:ascii="Times New Roman" w:eastAsia="Times New Roman" w:hAnsi="Times New Roman"/>
          <w:sz w:val="28"/>
          <w:szCs w:val="28"/>
          <w:lang w:eastAsia="ru-RU"/>
        </w:rPr>
        <w:t>, 0,23 кг</w:t>
      </w:r>
      <w:r w:rsidR="005352F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859F7" w:rsidRPr="00EA528B" w:rsidRDefault="00EA528B" w:rsidP="00EA528B">
      <w:pPr>
        <w:pStyle w:val="a3"/>
        <w:numPr>
          <w:ilvl w:val="0"/>
          <w:numId w:val="14"/>
        </w:numPr>
        <w:tabs>
          <w:tab w:val="left" w:pos="993"/>
          <w:tab w:val="left" w:pos="1134"/>
          <w:tab w:val="left" w:pos="7088"/>
        </w:tabs>
        <w:spacing w:after="0" w:line="240" w:lineRule="auto"/>
        <w:ind w:left="426" w:hanging="219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="00B859F7" w:rsidRPr="00EA528B">
        <w:rPr>
          <w:rFonts w:ascii="Times New Roman" w:eastAsia="Times New Roman" w:hAnsi="Times New Roman"/>
          <w:sz w:val="28"/>
          <w:szCs w:val="28"/>
          <w:lang w:eastAsia="ru-RU"/>
        </w:rPr>
        <w:t xml:space="preserve">аштет </w:t>
      </w:r>
      <w:r w:rsidR="004A7D12" w:rsidRPr="00EA528B">
        <w:rPr>
          <w:rFonts w:ascii="Times New Roman" w:eastAsia="Times New Roman" w:hAnsi="Times New Roman"/>
          <w:sz w:val="28"/>
          <w:szCs w:val="28"/>
          <w:lang w:eastAsia="ru-RU"/>
        </w:rPr>
        <w:t>м’ясний</w:t>
      </w:r>
      <w:r w:rsidR="00B859F7" w:rsidRPr="00EA528B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r w:rsidR="00004282" w:rsidRPr="00EA528B">
        <w:rPr>
          <w:rFonts w:ascii="Times New Roman" w:eastAsia="Times New Roman" w:hAnsi="Times New Roman"/>
          <w:sz w:val="28"/>
          <w:szCs w:val="28"/>
          <w:lang w:eastAsia="ru-RU"/>
        </w:rPr>
        <w:t>залізна банка</w:t>
      </w:r>
      <w:r w:rsidR="00B859F7" w:rsidRPr="00EA528B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E71899">
        <w:rPr>
          <w:rFonts w:ascii="Times New Roman" w:eastAsia="Times New Roman" w:hAnsi="Times New Roman"/>
          <w:sz w:val="28"/>
          <w:szCs w:val="28"/>
          <w:lang w:eastAsia="ru-RU"/>
        </w:rPr>
        <w:t>, 0,24 кг</w:t>
      </w:r>
      <w:r w:rsidR="005352F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859F7" w:rsidRPr="00EA528B" w:rsidRDefault="00B859F7" w:rsidP="00EA528B">
      <w:pPr>
        <w:pStyle w:val="a3"/>
        <w:numPr>
          <w:ilvl w:val="0"/>
          <w:numId w:val="14"/>
        </w:numPr>
        <w:tabs>
          <w:tab w:val="left" w:pos="993"/>
          <w:tab w:val="left" w:pos="1134"/>
          <w:tab w:val="left" w:pos="7088"/>
        </w:tabs>
        <w:spacing w:after="0" w:line="240" w:lineRule="auto"/>
        <w:ind w:left="426" w:hanging="219"/>
        <w:rPr>
          <w:rFonts w:ascii="Times New Roman" w:eastAsia="Times New Roman" w:hAnsi="Times New Roman"/>
          <w:sz w:val="28"/>
          <w:szCs w:val="28"/>
          <w:lang w:eastAsia="ru-RU"/>
        </w:rPr>
      </w:pPr>
      <w:r w:rsidRPr="00EA528B">
        <w:rPr>
          <w:rFonts w:ascii="Times New Roman" w:eastAsia="Times New Roman" w:hAnsi="Times New Roman"/>
          <w:sz w:val="28"/>
          <w:szCs w:val="28"/>
          <w:lang w:eastAsia="ru-RU"/>
        </w:rPr>
        <w:t>Сік фруктовий (</w:t>
      </w:r>
      <w:r w:rsidR="00EA528B">
        <w:rPr>
          <w:rFonts w:ascii="Times New Roman" w:eastAsia="Times New Roman" w:hAnsi="Times New Roman"/>
          <w:sz w:val="28"/>
          <w:szCs w:val="28"/>
          <w:lang w:eastAsia="ru-RU"/>
        </w:rPr>
        <w:t>картонна упаковка</w:t>
      </w:r>
      <w:r w:rsidRPr="00EA528B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r w:rsidR="00E71899">
        <w:rPr>
          <w:rFonts w:ascii="Times New Roman" w:eastAsia="Times New Roman" w:hAnsi="Times New Roman"/>
          <w:sz w:val="28"/>
          <w:szCs w:val="28"/>
          <w:lang w:eastAsia="ru-RU"/>
        </w:rPr>
        <w:t>, 0,95 л</w:t>
      </w:r>
      <w:r w:rsidR="005352F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859F7" w:rsidRPr="00EA528B" w:rsidRDefault="00B859F7" w:rsidP="00EA528B">
      <w:pPr>
        <w:pStyle w:val="a3"/>
        <w:numPr>
          <w:ilvl w:val="0"/>
          <w:numId w:val="14"/>
        </w:numPr>
        <w:tabs>
          <w:tab w:val="left" w:pos="993"/>
          <w:tab w:val="left" w:pos="1134"/>
          <w:tab w:val="left" w:pos="7088"/>
        </w:tabs>
        <w:spacing w:after="0" w:line="240" w:lineRule="auto"/>
        <w:ind w:left="426" w:hanging="219"/>
        <w:rPr>
          <w:rFonts w:ascii="Times New Roman" w:eastAsia="Times New Roman" w:hAnsi="Times New Roman"/>
          <w:sz w:val="28"/>
          <w:szCs w:val="28"/>
          <w:lang w:eastAsia="ru-RU"/>
        </w:rPr>
      </w:pPr>
      <w:r w:rsidRPr="00EA528B">
        <w:rPr>
          <w:rFonts w:ascii="Times New Roman" w:eastAsia="Times New Roman" w:hAnsi="Times New Roman"/>
          <w:sz w:val="28"/>
          <w:szCs w:val="28"/>
          <w:lang w:eastAsia="ru-RU"/>
        </w:rPr>
        <w:t>Печиво</w:t>
      </w:r>
      <w:r w:rsidR="00E71899">
        <w:rPr>
          <w:rFonts w:ascii="Times New Roman" w:eastAsia="Times New Roman" w:hAnsi="Times New Roman"/>
          <w:sz w:val="28"/>
          <w:szCs w:val="28"/>
          <w:lang w:eastAsia="ru-RU"/>
        </w:rPr>
        <w:t>, 0,185 кг</w:t>
      </w:r>
      <w:r w:rsidR="005352F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859F7" w:rsidRPr="00EA528B" w:rsidRDefault="00B859F7" w:rsidP="00EA528B">
      <w:pPr>
        <w:pStyle w:val="a3"/>
        <w:numPr>
          <w:ilvl w:val="0"/>
          <w:numId w:val="14"/>
        </w:numPr>
        <w:tabs>
          <w:tab w:val="left" w:pos="993"/>
          <w:tab w:val="left" w:pos="1134"/>
          <w:tab w:val="left" w:pos="7088"/>
        </w:tabs>
        <w:spacing w:after="0" w:line="240" w:lineRule="auto"/>
        <w:ind w:left="426" w:hanging="219"/>
        <w:rPr>
          <w:rFonts w:ascii="Times New Roman" w:eastAsia="Times New Roman" w:hAnsi="Times New Roman"/>
          <w:sz w:val="28"/>
          <w:szCs w:val="28"/>
          <w:lang w:eastAsia="ru-RU"/>
        </w:rPr>
      </w:pPr>
      <w:r w:rsidRPr="00EA528B">
        <w:rPr>
          <w:rFonts w:ascii="Times New Roman" w:eastAsia="Times New Roman" w:hAnsi="Times New Roman"/>
          <w:sz w:val="28"/>
          <w:szCs w:val="28"/>
          <w:lang w:eastAsia="ru-RU"/>
        </w:rPr>
        <w:t>Вівсян</w:t>
      </w:r>
      <w:r w:rsidR="00E71899">
        <w:rPr>
          <w:rFonts w:ascii="Times New Roman" w:eastAsia="Times New Roman" w:hAnsi="Times New Roman"/>
          <w:sz w:val="28"/>
          <w:szCs w:val="28"/>
          <w:lang w:eastAsia="ru-RU"/>
        </w:rPr>
        <w:t xml:space="preserve">і </w:t>
      </w:r>
      <w:r w:rsidR="00273DE1">
        <w:rPr>
          <w:rFonts w:ascii="Times New Roman" w:eastAsia="Times New Roman" w:hAnsi="Times New Roman"/>
          <w:sz w:val="28"/>
          <w:szCs w:val="28"/>
          <w:lang w:eastAsia="ru-RU"/>
        </w:rPr>
        <w:t>пластівці</w:t>
      </w:r>
      <w:r w:rsidR="00E71899">
        <w:rPr>
          <w:rFonts w:ascii="Times New Roman" w:eastAsia="Times New Roman" w:hAnsi="Times New Roman"/>
          <w:sz w:val="28"/>
          <w:szCs w:val="28"/>
          <w:lang w:eastAsia="ru-RU"/>
        </w:rPr>
        <w:t>, 0,5 кг</w:t>
      </w:r>
      <w:r w:rsidR="005352F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859F7" w:rsidRPr="00EA528B" w:rsidRDefault="00B859F7" w:rsidP="00EA528B">
      <w:pPr>
        <w:pStyle w:val="a3"/>
        <w:numPr>
          <w:ilvl w:val="0"/>
          <w:numId w:val="14"/>
        </w:numPr>
        <w:tabs>
          <w:tab w:val="left" w:pos="993"/>
          <w:tab w:val="left" w:pos="1134"/>
          <w:tab w:val="left" w:pos="7088"/>
        </w:tabs>
        <w:spacing w:after="0" w:line="240" w:lineRule="auto"/>
        <w:ind w:left="426" w:hanging="219"/>
        <w:rPr>
          <w:rFonts w:ascii="Times New Roman" w:eastAsia="Times New Roman" w:hAnsi="Times New Roman"/>
          <w:sz w:val="28"/>
          <w:szCs w:val="28"/>
          <w:lang w:eastAsia="ru-RU"/>
        </w:rPr>
      </w:pPr>
      <w:r w:rsidRPr="00EA528B">
        <w:rPr>
          <w:rFonts w:ascii="Times New Roman" w:eastAsia="Times New Roman" w:hAnsi="Times New Roman"/>
          <w:sz w:val="28"/>
          <w:szCs w:val="28"/>
          <w:lang w:eastAsia="ru-RU"/>
        </w:rPr>
        <w:t>Макаронні вироби (фігурні)</w:t>
      </w:r>
      <w:r w:rsidR="00E71899">
        <w:rPr>
          <w:rFonts w:ascii="Times New Roman" w:eastAsia="Times New Roman" w:hAnsi="Times New Roman"/>
          <w:sz w:val="28"/>
          <w:szCs w:val="28"/>
          <w:lang w:eastAsia="ru-RU"/>
        </w:rPr>
        <w:t>, 1 кг</w:t>
      </w:r>
      <w:r w:rsidR="005352F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B859F7" w:rsidRDefault="00EA528B" w:rsidP="00EA528B">
      <w:pPr>
        <w:pStyle w:val="a3"/>
        <w:numPr>
          <w:ilvl w:val="0"/>
          <w:numId w:val="14"/>
        </w:numPr>
        <w:tabs>
          <w:tab w:val="left" w:pos="993"/>
          <w:tab w:val="left" w:pos="1134"/>
          <w:tab w:val="left" w:pos="7088"/>
        </w:tabs>
        <w:spacing w:after="0" w:line="240" w:lineRule="auto"/>
        <w:ind w:left="426" w:hanging="219"/>
        <w:rPr>
          <w:rFonts w:ascii="Times New Roman" w:eastAsia="Times New Roman" w:hAnsi="Times New Roman"/>
          <w:sz w:val="28"/>
          <w:szCs w:val="28"/>
          <w:lang w:eastAsia="ru-RU"/>
        </w:rPr>
      </w:pPr>
      <w:r w:rsidRPr="00EA528B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r w:rsidR="00004282" w:rsidRPr="00EA528B">
        <w:rPr>
          <w:rFonts w:ascii="Times New Roman" w:eastAsia="Times New Roman" w:hAnsi="Times New Roman"/>
          <w:sz w:val="28"/>
          <w:szCs w:val="28"/>
          <w:lang w:eastAsia="ru-RU"/>
        </w:rPr>
        <w:t>орошок (залізна банка)</w:t>
      </w:r>
      <w:r w:rsidR="00E71899">
        <w:rPr>
          <w:rFonts w:ascii="Times New Roman" w:eastAsia="Times New Roman" w:hAnsi="Times New Roman"/>
          <w:sz w:val="28"/>
          <w:szCs w:val="28"/>
          <w:lang w:eastAsia="ru-RU"/>
        </w:rPr>
        <w:t>, 0,42 кг</w:t>
      </w:r>
      <w:r w:rsidR="005352F1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E71899" w:rsidRPr="00EA528B" w:rsidRDefault="00E71899" w:rsidP="00EA528B">
      <w:pPr>
        <w:pStyle w:val="a3"/>
        <w:numPr>
          <w:ilvl w:val="0"/>
          <w:numId w:val="14"/>
        </w:numPr>
        <w:tabs>
          <w:tab w:val="left" w:pos="993"/>
          <w:tab w:val="left" w:pos="1134"/>
          <w:tab w:val="left" w:pos="7088"/>
        </w:tabs>
        <w:spacing w:after="0" w:line="240" w:lineRule="auto"/>
        <w:ind w:left="426" w:hanging="219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Рулет бісквітний, 0,18 кг.</w:t>
      </w:r>
    </w:p>
    <w:p w:rsidR="00435AB2" w:rsidRPr="00EA528B" w:rsidRDefault="00435AB2" w:rsidP="00273DE1">
      <w:pPr>
        <w:pStyle w:val="a3"/>
        <w:tabs>
          <w:tab w:val="left" w:pos="993"/>
          <w:tab w:val="left" w:pos="1134"/>
          <w:tab w:val="left" w:pos="7088"/>
        </w:tabs>
        <w:spacing w:after="0" w:line="240" w:lineRule="auto"/>
        <w:ind w:left="426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352F1" w:rsidRDefault="005352F1" w:rsidP="00EA528B">
      <w:pPr>
        <w:tabs>
          <w:tab w:val="left" w:pos="993"/>
          <w:tab w:val="left" w:pos="1134"/>
          <w:tab w:val="left" w:pos="7088"/>
        </w:tabs>
        <w:spacing w:after="0" w:line="240" w:lineRule="auto"/>
        <w:ind w:left="426" w:hanging="219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A7D12" w:rsidRDefault="005352F1" w:rsidP="006F3357">
      <w:pPr>
        <w:tabs>
          <w:tab w:val="left" w:pos="993"/>
          <w:tab w:val="left" w:pos="1134"/>
          <w:tab w:val="left" w:pos="7088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* </w:t>
      </w:r>
      <w:r w:rsidR="000C27C0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="006F3357">
        <w:rPr>
          <w:rFonts w:ascii="Times New Roman" w:eastAsia="Times New Roman" w:hAnsi="Times New Roman"/>
          <w:sz w:val="28"/>
          <w:szCs w:val="28"/>
          <w:lang w:eastAsia="ru-RU"/>
        </w:rPr>
        <w:t>родукт</w:t>
      </w:r>
      <w:r w:rsidR="000C27C0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="006F3357">
        <w:rPr>
          <w:rFonts w:ascii="Times New Roman" w:eastAsia="Times New Roman" w:hAnsi="Times New Roman"/>
          <w:sz w:val="28"/>
          <w:szCs w:val="28"/>
          <w:lang w:eastAsia="ru-RU"/>
        </w:rPr>
        <w:t xml:space="preserve"> харчування </w:t>
      </w:r>
      <w:r w:rsidR="000C27C0">
        <w:rPr>
          <w:rFonts w:ascii="Times New Roman" w:eastAsia="Times New Roman" w:hAnsi="Times New Roman"/>
          <w:sz w:val="28"/>
          <w:szCs w:val="28"/>
          <w:lang w:eastAsia="ru-RU"/>
        </w:rPr>
        <w:t>упаковуються в окремому</w:t>
      </w:r>
      <w:r w:rsidR="006F3357">
        <w:rPr>
          <w:rFonts w:ascii="Times New Roman" w:eastAsia="Times New Roman" w:hAnsi="Times New Roman"/>
          <w:sz w:val="28"/>
          <w:szCs w:val="28"/>
          <w:lang w:eastAsia="ru-RU"/>
        </w:rPr>
        <w:t xml:space="preserve"> пакет</w:t>
      </w:r>
      <w:r w:rsidR="000C27C0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r w:rsidR="006F3357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вартість </w:t>
      </w:r>
      <w:r w:rsidR="006F3357">
        <w:rPr>
          <w:rFonts w:ascii="Times New Roman" w:eastAsia="Times New Roman" w:hAnsi="Times New Roman"/>
          <w:sz w:val="28"/>
          <w:szCs w:val="28"/>
          <w:lang w:eastAsia="ru-RU"/>
        </w:rPr>
        <w:t xml:space="preserve">якого буде </w:t>
      </w:r>
      <w:r w:rsidR="000C27C0">
        <w:rPr>
          <w:rFonts w:ascii="Times New Roman" w:eastAsia="Times New Roman" w:hAnsi="Times New Roman"/>
          <w:sz w:val="28"/>
          <w:szCs w:val="28"/>
          <w:lang w:eastAsia="ru-RU"/>
        </w:rPr>
        <w:t xml:space="preserve">включена до </w:t>
      </w:r>
      <w:r w:rsidR="006F3357">
        <w:rPr>
          <w:rFonts w:ascii="Times New Roman" w:eastAsia="Times New Roman" w:hAnsi="Times New Roman"/>
          <w:sz w:val="28"/>
          <w:szCs w:val="28"/>
          <w:lang w:eastAsia="ru-RU"/>
        </w:rPr>
        <w:t>загальн</w:t>
      </w:r>
      <w:r w:rsidR="000C27C0">
        <w:rPr>
          <w:rFonts w:ascii="Times New Roman" w:eastAsia="Times New Roman" w:hAnsi="Times New Roman"/>
          <w:sz w:val="28"/>
          <w:szCs w:val="28"/>
          <w:lang w:eastAsia="ru-RU"/>
        </w:rPr>
        <w:t>ої</w:t>
      </w:r>
      <w:r w:rsidR="006F3357">
        <w:rPr>
          <w:rFonts w:ascii="Times New Roman" w:eastAsia="Times New Roman" w:hAnsi="Times New Roman"/>
          <w:sz w:val="28"/>
          <w:szCs w:val="28"/>
          <w:lang w:eastAsia="ru-RU"/>
        </w:rPr>
        <w:t xml:space="preserve"> вартості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набор</w:t>
      </w:r>
      <w:r w:rsidR="006F3357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="000C27C0"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577FCC" w:rsidRDefault="00577FCC" w:rsidP="00EA528B">
      <w:pPr>
        <w:tabs>
          <w:tab w:val="left" w:pos="993"/>
          <w:tab w:val="left" w:pos="1134"/>
          <w:tab w:val="left" w:pos="7088"/>
        </w:tabs>
        <w:spacing w:after="0" w:line="240" w:lineRule="auto"/>
        <w:ind w:left="426" w:hanging="219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77FCC" w:rsidRDefault="00577FCC" w:rsidP="00EA528B">
      <w:pPr>
        <w:tabs>
          <w:tab w:val="left" w:pos="993"/>
          <w:tab w:val="left" w:pos="1134"/>
          <w:tab w:val="left" w:pos="7088"/>
        </w:tabs>
        <w:spacing w:after="0" w:line="240" w:lineRule="auto"/>
        <w:ind w:left="426" w:hanging="219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E5212" w:rsidRDefault="005E5212" w:rsidP="00EA528B">
      <w:pPr>
        <w:tabs>
          <w:tab w:val="left" w:pos="993"/>
          <w:tab w:val="left" w:pos="1134"/>
          <w:tab w:val="left" w:pos="7088"/>
        </w:tabs>
        <w:spacing w:after="0" w:line="240" w:lineRule="auto"/>
        <w:ind w:left="426" w:hanging="219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E5212" w:rsidRDefault="005E5212" w:rsidP="00EA528B">
      <w:pPr>
        <w:tabs>
          <w:tab w:val="left" w:pos="993"/>
          <w:tab w:val="left" w:pos="1134"/>
          <w:tab w:val="left" w:pos="7088"/>
        </w:tabs>
        <w:spacing w:after="0" w:line="240" w:lineRule="auto"/>
        <w:ind w:left="426" w:hanging="219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35AB2" w:rsidRPr="008C019A" w:rsidRDefault="00577FCC" w:rsidP="00577FCC">
      <w:pPr>
        <w:tabs>
          <w:tab w:val="left" w:pos="993"/>
          <w:tab w:val="left" w:pos="1134"/>
          <w:tab w:val="left" w:pos="7088"/>
        </w:tabs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</w:t>
      </w:r>
    </w:p>
    <w:p w:rsidR="00435AB2" w:rsidRPr="007961D3" w:rsidRDefault="00435AB2" w:rsidP="00435AB2">
      <w:pPr>
        <w:tabs>
          <w:tab w:val="left" w:pos="1276"/>
          <w:tab w:val="left" w:pos="7088"/>
        </w:tabs>
        <w:spacing w:after="0" w:line="240" w:lineRule="auto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435AB2" w:rsidRDefault="00435AB2" w:rsidP="00435AB2">
      <w:pPr>
        <w:tabs>
          <w:tab w:val="left" w:pos="1276"/>
          <w:tab w:val="left" w:pos="7088"/>
        </w:tabs>
        <w:spacing w:after="0" w:line="240" w:lineRule="auto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E57604" w:rsidRDefault="00E57604" w:rsidP="00435AB2">
      <w:pPr>
        <w:tabs>
          <w:tab w:val="left" w:pos="1276"/>
          <w:tab w:val="left" w:pos="7088"/>
        </w:tabs>
        <w:spacing w:after="0" w:line="240" w:lineRule="auto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E57604" w:rsidRDefault="00E57604" w:rsidP="00435AB2">
      <w:pPr>
        <w:tabs>
          <w:tab w:val="left" w:pos="1276"/>
          <w:tab w:val="left" w:pos="7088"/>
        </w:tabs>
        <w:spacing w:after="0" w:line="240" w:lineRule="auto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E57604" w:rsidRDefault="00E57604" w:rsidP="00435AB2">
      <w:pPr>
        <w:tabs>
          <w:tab w:val="left" w:pos="1276"/>
          <w:tab w:val="left" w:pos="7088"/>
        </w:tabs>
        <w:spacing w:after="0" w:line="240" w:lineRule="auto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E57604" w:rsidRDefault="00E57604" w:rsidP="00435AB2">
      <w:pPr>
        <w:tabs>
          <w:tab w:val="left" w:pos="1276"/>
          <w:tab w:val="left" w:pos="7088"/>
        </w:tabs>
        <w:spacing w:after="0" w:line="240" w:lineRule="auto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E57604" w:rsidRDefault="00E57604" w:rsidP="00435AB2">
      <w:pPr>
        <w:tabs>
          <w:tab w:val="left" w:pos="1276"/>
          <w:tab w:val="left" w:pos="7088"/>
        </w:tabs>
        <w:spacing w:after="0" w:line="240" w:lineRule="auto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E57604" w:rsidRDefault="00E57604" w:rsidP="00435AB2">
      <w:pPr>
        <w:tabs>
          <w:tab w:val="left" w:pos="1276"/>
          <w:tab w:val="left" w:pos="7088"/>
        </w:tabs>
        <w:spacing w:after="0" w:line="240" w:lineRule="auto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E57604" w:rsidRDefault="00E57604" w:rsidP="00435AB2">
      <w:pPr>
        <w:tabs>
          <w:tab w:val="left" w:pos="1276"/>
          <w:tab w:val="left" w:pos="7088"/>
        </w:tabs>
        <w:spacing w:after="0" w:line="240" w:lineRule="auto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E57604" w:rsidRDefault="00E57604" w:rsidP="00435AB2">
      <w:pPr>
        <w:tabs>
          <w:tab w:val="left" w:pos="1276"/>
          <w:tab w:val="left" w:pos="7088"/>
        </w:tabs>
        <w:spacing w:after="0" w:line="240" w:lineRule="auto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E57604" w:rsidRDefault="00E57604" w:rsidP="00435AB2">
      <w:pPr>
        <w:tabs>
          <w:tab w:val="left" w:pos="1276"/>
          <w:tab w:val="left" w:pos="7088"/>
        </w:tabs>
        <w:spacing w:after="0" w:line="240" w:lineRule="auto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E57604" w:rsidRDefault="00E57604" w:rsidP="00435AB2">
      <w:pPr>
        <w:tabs>
          <w:tab w:val="left" w:pos="1276"/>
          <w:tab w:val="left" w:pos="7088"/>
        </w:tabs>
        <w:spacing w:after="0" w:line="240" w:lineRule="auto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E57604" w:rsidRDefault="00E57604" w:rsidP="00435AB2">
      <w:pPr>
        <w:tabs>
          <w:tab w:val="left" w:pos="1276"/>
          <w:tab w:val="left" w:pos="7088"/>
        </w:tabs>
        <w:spacing w:after="0" w:line="240" w:lineRule="auto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E57604" w:rsidRDefault="00E57604" w:rsidP="00435AB2">
      <w:pPr>
        <w:tabs>
          <w:tab w:val="left" w:pos="1276"/>
          <w:tab w:val="left" w:pos="7088"/>
        </w:tabs>
        <w:spacing w:after="0" w:line="240" w:lineRule="auto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p w:rsidR="00E57604" w:rsidRDefault="00E57604" w:rsidP="00435AB2">
      <w:pPr>
        <w:tabs>
          <w:tab w:val="left" w:pos="1276"/>
          <w:tab w:val="left" w:pos="7088"/>
        </w:tabs>
        <w:spacing w:after="0" w:line="240" w:lineRule="auto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bookmarkEnd w:id="0"/>
    <w:p w:rsidR="00E57604" w:rsidRDefault="00E57604" w:rsidP="00435AB2">
      <w:pPr>
        <w:tabs>
          <w:tab w:val="left" w:pos="1276"/>
          <w:tab w:val="left" w:pos="7088"/>
        </w:tabs>
        <w:spacing w:after="0" w:line="240" w:lineRule="auto"/>
        <w:jc w:val="both"/>
        <w:rPr>
          <w:rFonts w:ascii="Times New Roman" w:eastAsia="Times New Roman" w:hAnsi="Times New Roman"/>
          <w:i/>
          <w:sz w:val="28"/>
          <w:szCs w:val="28"/>
          <w:lang w:eastAsia="ru-RU"/>
        </w:rPr>
      </w:pPr>
    </w:p>
    <w:sectPr w:rsidR="00E57604" w:rsidSect="00E57604">
      <w:pgSz w:w="11906" w:h="16838"/>
      <w:pgMar w:top="709" w:right="566" w:bottom="992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tiqua">
    <w:altName w:val="Courier New"/>
    <w:charset w:val="00"/>
    <w:family w:val="auto"/>
    <w:pitch w:val="variable"/>
    <w:sig w:usb0="00000001" w:usb1="00000000" w:usb2="00000000" w:usb3="00000000" w:csb0="00000005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E525D"/>
    <w:multiLevelType w:val="multilevel"/>
    <w:tmpl w:val="F774CF5E"/>
    <w:lvl w:ilvl="0">
      <w:start w:val="6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502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25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78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9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85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11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76" w:hanging="2160"/>
      </w:pPr>
      <w:rPr>
        <w:rFonts w:hint="default"/>
      </w:rPr>
    </w:lvl>
  </w:abstractNum>
  <w:abstractNum w:abstractNumId="1">
    <w:nsid w:val="057C1F9A"/>
    <w:multiLevelType w:val="hybridMultilevel"/>
    <w:tmpl w:val="2A160658"/>
    <w:lvl w:ilvl="0" w:tplc="44FE1A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EC7C95"/>
    <w:multiLevelType w:val="hybridMultilevel"/>
    <w:tmpl w:val="993885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CEF1AA0"/>
    <w:multiLevelType w:val="multilevel"/>
    <w:tmpl w:val="F3F6E798"/>
    <w:lvl w:ilvl="0">
      <w:start w:val="1"/>
      <w:numFmt w:val="decimal"/>
      <w:lvlText w:val="%1."/>
      <w:lvlJc w:val="left"/>
      <w:pPr>
        <w:ind w:left="846" w:hanging="4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76" w:hanging="450"/>
      </w:pPr>
      <w:rPr>
        <w:rFonts w:hint="default"/>
        <w:sz w:val="28"/>
        <w:szCs w:val="28"/>
      </w:rPr>
    </w:lvl>
    <w:lvl w:ilvl="2">
      <w:start w:val="1"/>
      <w:numFmt w:val="decimal"/>
      <w:isLgl/>
      <w:lvlText w:val="%1.%2.%3"/>
      <w:lvlJc w:val="left"/>
      <w:pPr>
        <w:ind w:left="86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62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04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82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2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02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805" w:hanging="2160"/>
      </w:pPr>
      <w:rPr>
        <w:rFonts w:hint="default"/>
      </w:rPr>
    </w:lvl>
  </w:abstractNum>
  <w:abstractNum w:abstractNumId="4">
    <w:nsid w:val="300852AA"/>
    <w:multiLevelType w:val="hybridMultilevel"/>
    <w:tmpl w:val="83409C1C"/>
    <w:lvl w:ilvl="0" w:tplc="B768865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353BD6"/>
    <w:multiLevelType w:val="multilevel"/>
    <w:tmpl w:val="97E48BA6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954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92" w:hanging="2160"/>
      </w:pPr>
      <w:rPr>
        <w:rFonts w:hint="default"/>
      </w:rPr>
    </w:lvl>
  </w:abstractNum>
  <w:abstractNum w:abstractNumId="6">
    <w:nsid w:val="4CCC7DAC"/>
    <w:multiLevelType w:val="hybridMultilevel"/>
    <w:tmpl w:val="9A60EED8"/>
    <w:lvl w:ilvl="0" w:tplc="39FA782C">
      <w:start w:val="3"/>
      <w:numFmt w:val="bullet"/>
      <w:lvlText w:val="-"/>
      <w:lvlJc w:val="left"/>
      <w:pPr>
        <w:ind w:left="815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887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959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1031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1103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1175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1247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1319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13917" w:hanging="360"/>
      </w:pPr>
      <w:rPr>
        <w:rFonts w:ascii="Wingdings" w:hAnsi="Wingdings" w:hint="default"/>
      </w:rPr>
    </w:lvl>
  </w:abstractNum>
  <w:abstractNum w:abstractNumId="7">
    <w:nsid w:val="58DF2408"/>
    <w:multiLevelType w:val="hybridMultilevel"/>
    <w:tmpl w:val="36165C26"/>
    <w:lvl w:ilvl="0" w:tplc="AB2C598E">
      <w:start w:val="1"/>
      <w:numFmt w:val="bullet"/>
      <w:lvlText w:val="-"/>
      <w:lvlJc w:val="left"/>
      <w:pPr>
        <w:ind w:left="90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8">
    <w:nsid w:val="59D47154"/>
    <w:multiLevelType w:val="hybridMultilevel"/>
    <w:tmpl w:val="D70A59B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C2A1097"/>
    <w:multiLevelType w:val="hybridMultilevel"/>
    <w:tmpl w:val="4CEEDE42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0">
    <w:nsid w:val="5DE43180"/>
    <w:multiLevelType w:val="hybridMultilevel"/>
    <w:tmpl w:val="2E8C2BCA"/>
    <w:lvl w:ilvl="0" w:tplc="C9484A2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618743E2"/>
    <w:multiLevelType w:val="hybridMultilevel"/>
    <w:tmpl w:val="EB54B948"/>
    <w:lvl w:ilvl="0" w:tplc="20E08B34">
      <w:start w:val="1"/>
      <w:numFmt w:val="bullet"/>
      <w:lvlText w:val=""/>
      <w:lvlJc w:val="left"/>
      <w:pPr>
        <w:ind w:left="1069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>
    <w:nsid w:val="654C6F5A"/>
    <w:multiLevelType w:val="hybridMultilevel"/>
    <w:tmpl w:val="514431C4"/>
    <w:lvl w:ilvl="0" w:tplc="44FE1A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8BB7ADC"/>
    <w:multiLevelType w:val="hybridMultilevel"/>
    <w:tmpl w:val="5EC422BA"/>
    <w:lvl w:ilvl="0" w:tplc="44FE1AF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10"/>
  </w:num>
  <w:num w:numId="5">
    <w:abstractNumId w:val="6"/>
  </w:num>
  <w:num w:numId="6">
    <w:abstractNumId w:val="9"/>
  </w:num>
  <w:num w:numId="7">
    <w:abstractNumId w:val="7"/>
  </w:num>
  <w:num w:numId="8">
    <w:abstractNumId w:val="11"/>
  </w:num>
  <w:num w:numId="9">
    <w:abstractNumId w:val="2"/>
  </w:num>
  <w:num w:numId="10">
    <w:abstractNumId w:val="13"/>
  </w:num>
  <w:num w:numId="11">
    <w:abstractNumId w:val="8"/>
  </w:num>
  <w:num w:numId="12">
    <w:abstractNumId w:val="1"/>
  </w:num>
  <w:num w:numId="13">
    <w:abstractNumId w:val="12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5AB2"/>
    <w:rsid w:val="00004282"/>
    <w:rsid w:val="00005ED2"/>
    <w:rsid w:val="00077C67"/>
    <w:rsid w:val="000923A1"/>
    <w:rsid w:val="000C27C0"/>
    <w:rsid w:val="000D0BA2"/>
    <w:rsid w:val="00116C21"/>
    <w:rsid w:val="0012284A"/>
    <w:rsid w:val="001906C9"/>
    <w:rsid w:val="001B75FD"/>
    <w:rsid w:val="001D42A9"/>
    <w:rsid w:val="001F2C23"/>
    <w:rsid w:val="00206381"/>
    <w:rsid w:val="00273DE1"/>
    <w:rsid w:val="002969CC"/>
    <w:rsid w:val="003E6386"/>
    <w:rsid w:val="003E7FE3"/>
    <w:rsid w:val="003F7BAB"/>
    <w:rsid w:val="0040362E"/>
    <w:rsid w:val="00403C47"/>
    <w:rsid w:val="00422A09"/>
    <w:rsid w:val="00435AB2"/>
    <w:rsid w:val="00482144"/>
    <w:rsid w:val="004A7D12"/>
    <w:rsid w:val="005352F1"/>
    <w:rsid w:val="005437C6"/>
    <w:rsid w:val="00550C26"/>
    <w:rsid w:val="00570B45"/>
    <w:rsid w:val="00577FCC"/>
    <w:rsid w:val="005E5212"/>
    <w:rsid w:val="005E55A5"/>
    <w:rsid w:val="005F1063"/>
    <w:rsid w:val="00641C72"/>
    <w:rsid w:val="006604A0"/>
    <w:rsid w:val="006A1401"/>
    <w:rsid w:val="006A3C9D"/>
    <w:rsid w:val="006B503E"/>
    <w:rsid w:val="006E6307"/>
    <w:rsid w:val="006F291C"/>
    <w:rsid w:val="006F3357"/>
    <w:rsid w:val="00701944"/>
    <w:rsid w:val="0078207A"/>
    <w:rsid w:val="007961D3"/>
    <w:rsid w:val="007C5B86"/>
    <w:rsid w:val="00825B05"/>
    <w:rsid w:val="008B2688"/>
    <w:rsid w:val="008C019A"/>
    <w:rsid w:val="008C4470"/>
    <w:rsid w:val="00920152"/>
    <w:rsid w:val="009A5207"/>
    <w:rsid w:val="00B56E59"/>
    <w:rsid w:val="00B859F7"/>
    <w:rsid w:val="00BA6DF7"/>
    <w:rsid w:val="00C371BD"/>
    <w:rsid w:val="00C854BD"/>
    <w:rsid w:val="00C8792D"/>
    <w:rsid w:val="00C9235B"/>
    <w:rsid w:val="00CC2FBD"/>
    <w:rsid w:val="00CE15E3"/>
    <w:rsid w:val="00D2251E"/>
    <w:rsid w:val="00E078D8"/>
    <w:rsid w:val="00E23C35"/>
    <w:rsid w:val="00E31023"/>
    <w:rsid w:val="00E506C2"/>
    <w:rsid w:val="00E57604"/>
    <w:rsid w:val="00E71899"/>
    <w:rsid w:val="00E84BDF"/>
    <w:rsid w:val="00E92AF6"/>
    <w:rsid w:val="00EA528B"/>
    <w:rsid w:val="00F52738"/>
    <w:rsid w:val="00F61260"/>
    <w:rsid w:val="00FD0210"/>
    <w:rsid w:val="00FF4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760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5AB2"/>
    <w:pPr>
      <w:ind w:left="720"/>
      <w:contextualSpacing/>
    </w:pPr>
  </w:style>
  <w:style w:type="paragraph" w:customStyle="1" w:styleId="a4">
    <w:name w:val="Шапка документу"/>
    <w:basedOn w:val="a"/>
    <w:rsid w:val="00435AB2"/>
    <w:pPr>
      <w:keepNext/>
      <w:keepLines/>
      <w:spacing w:after="240" w:line="240" w:lineRule="auto"/>
      <w:ind w:left="4536"/>
      <w:jc w:val="center"/>
    </w:pPr>
    <w:rPr>
      <w:rFonts w:ascii="Antiqua" w:eastAsia="Times New Roman" w:hAnsi="Antiqua"/>
      <w:sz w:val="26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961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961D3"/>
    <w:rPr>
      <w:rFonts w:ascii="Tahoma" w:eastAsia="Calibri" w:hAnsi="Tahoma" w:cs="Tahoma"/>
      <w:sz w:val="16"/>
      <w:szCs w:val="16"/>
    </w:rPr>
  </w:style>
  <w:style w:type="table" w:styleId="a7">
    <w:name w:val="Table Grid"/>
    <w:basedOn w:val="a1"/>
    <w:uiPriority w:val="59"/>
    <w:rsid w:val="004A7D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760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5AB2"/>
    <w:pPr>
      <w:ind w:left="720"/>
      <w:contextualSpacing/>
    </w:pPr>
  </w:style>
  <w:style w:type="paragraph" w:customStyle="1" w:styleId="a4">
    <w:name w:val="Шапка документу"/>
    <w:basedOn w:val="a"/>
    <w:rsid w:val="00435AB2"/>
    <w:pPr>
      <w:keepNext/>
      <w:keepLines/>
      <w:spacing w:after="240" w:line="240" w:lineRule="auto"/>
      <w:ind w:left="4536"/>
      <w:jc w:val="center"/>
    </w:pPr>
    <w:rPr>
      <w:rFonts w:ascii="Antiqua" w:eastAsia="Times New Roman" w:hAnsi="Antiqua"/>
      <w:sz w:val="26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961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961D3"/>
    <w:rPr>
      <w:rFonts w:ascii="Tahoma" w:eastAsia="Calibri" w:hAnsi="Tahoma" w:cs="Tahoma"/>
      <w:sz w:val="16"/>
      <w:szCs w:val="16"/>
    </w:rPr>
  </w:style>
  <w:style w:type="table" w:styleId="a7">
    <w:name w:val="Table Grid"/>
    <w:basedOn w:val="a1"/>
    <w:uiPriority w:val="59"/>
    <w:rsid w:val="004A7D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68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1785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645F96-65DE-4828-8A6F-EB314119E2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483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Олександра Сердюк</dc:creator>
  <cp:lastModifiedBy>org301</cp:lastModifiedBy>
  <cp:revision>32</cp:revision>
  <cp:lastPrinted>2020-04-07T07:54:00Z</cp:lastPrinted>
  <dcterms:created xsi:type="dcterms:W3CDTF">2020-04-02T13:00:00Z</dcterms:created>
  <dcterms:modified xsi:type="dcterms:W3CDTF">2020-04-09T07:46:00Z</dcterms:modified>
</cp:coreProperties>
</file>