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9F" w:rsidRPr="00B04AEA" w:rsidRDefault="00D15C32" w:rsidP="00EE269F">
      <w:pPr>
        <w:spacing w:after="0" w:line="240" w:lineRule="auto"/>
        <w:ind w:firstLine="5387"/>
        <w:rPr>
          <w:rFonts w:ascii="Times New Roman" w:hAnsi="Times New Roman"/>
          <w:i/>
          <w:sz w:val="24"/>
          <w:szCs w:val="28"/>
          <w:lang w:val="uk-UA"/>
        </w:rPr>
      </w:pPr>
      <w:bookmarkStart w:id="0" w:name="_GoBack"/>
      <w:r w:rsidRPr="00B04AEA">
        <w:rPr>
          <w:rFonts w:ascii="Times New Roman" w:hAnsi="Times New Roman"/>
          <w:i/>
          <w:sz w:val="24"/>
          <w:szCs w:val="28"/>
          <w:lang w:val="uk-UA"/>
        </w:rPr>
        <w:t xml:space="preserve">           </w:t>
      </w:r>
      <w:r w:rsidR="00EE269F" w:rsidRPr="00B04AEA">
        <w:rPr>
          <w:rFonts w:ascii="Times New Roman" w:hAnsi="Times New Roman"/>
          <w:i/>
          <w:sz w:val="24"/>
          <w:szCs w:val="28"/>
          <w:lang w:val="uk-UA"/>
        </w:rPr>
        <w:t xml:space="preserve">Додаток </w:t>
      </w:r>
      <w:r w:rsidR="002664D4" w:rsidRPr="00B04AEA">
        <w:rPr>
          <w:rFonts w:ascii="Times New Roman" w:hAnsi="Times New Roman"/>
          <w:i/>
          <w:sz w:val="24"/>
          <w:szCs w:val="28"/>
          <w:lang w:val="uk-UA"/>
        </w:rPr>
        <w:t>11</w:t>
      </w:r>
    </w:p>
    <w:p w:rsidR="00EE269F" w:rsidRPr="00B04AEA" w:rsidRDefault="00EE269F" w:rsidP="00EE269F">
      <w:pPr>
        <w:spacing w:after="0" w:line="240" w:lineRule="auto"/>
        <w:rPr>
          <w:rFonts w:ascii="Times New Roman" w:hAnsi="Times New Roman"/>
          <w:i/>
          <w:sz w:val="24"/>
          <w:szCs w:val="28"/>
          <w:lang w:val="uk-UA"/>
        </w:rPr>
      </w:pPr>
      <w:r w:rsidRPr="00B04AEA">
        <w:rPr>
          <w:rFonts w:ascii="Times New Roman" w:hAnsi="Times New Roman"/>
          <w:i/>
          <w:sz w:val="24"/>
          <w:szCs w:val="28"/>
          <w:lang w:val="uk-UA"/>
        </w:rPr>
        <w:t xml:space="preserve">                                                                             </w:t>
      </w:r>
      <w:r w:rsidR="00D15C32" w:rsidRPr="00B04AEA">
        <w:rPr>
          <w:rFonts w:ascii="Times New Roman" w:hAnsi="Times New Roman"/>
          <w:i/>
          <w:sz w:val="24"/>
          <w:szCs w:val="28"/>
          <w:lang w:val="uk-UA"/>
        </w:rPr>
        <w:t xml:space="preserve">                       </w:t>
      </w:r>
      <w:r w:rsidRPr="00B04AEA">
        <w:rPr>
          <w:rFonts w:ascii="Times New Roman" w:hAnsi="Times New Roman"/>
          <w:i/>
          <w:sz w:val="24"/>
          <w:szCs w:val="28"/>
          <w:lang w:val="uk-UA"/>
        </w:rPr>
        <w:t>до рішення виконкому міської ради</w:t>
      </w:r>
    </w:p>
    <w:p w:rsidR="00D15C32" w:rsidRPr="00B04AEA" w:rsidRDefault="00B04AEA" w:rsidP="00B04AEA">
      <w:pPr>
        <w:tabs>
          <w:tab w:val="left" w:pos="6045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  <w:r w:rsidRPr="00B04AEA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ab/>
      </w:r>
      <w:r w:rsidRPr="00B04AEA">
        <w:rPr>
          <w:rFonts w:ascii="Times New Roman" w:hAnsi="Times New Roman"/>
          <w:i/>
          <w:sz w:val="24"/>
          <w:szCs w:val="28"/>
          <w:lang w:val="uk-UA"/>
        </w:rPr>
        <w:t>20.05.2020 №279</w:t>
      </w:r>
    </w:p>
    <w:p w:rsidR="00D15C32" w:rsidRPr="00B04AEA" w:rsidRDefault="00D15C32" w:rsidP="00D15C3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  <w:r w:rsidRPr="00B04AEA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>ІНФОРМАЦІЙНІ КАРТКИ</w:t>
      </w:r>
    </w:p>
    <w:p w:rsidR="00D15C32" w:rsidRPr="00B04AEA" w:rsidRDefault="00D15C32" w:rsidP="00D15C3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  <w:r w:rsidRPr="00B04AEA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адміністративних послуг, що надаються управлінням з питань реєстрації виконкому Криворізької міської ради через Центр адміністративних послуг «Віза» </w:t>
      </w:r>
    </w:p>
    <w:p w:rsidR="00C868DE" w:rsidRPr="00B04AEA" w:rsidRDefault="00C868DE" w:rsidP="0027790E">
      <w:pPr>
        <w:spacing w:after="0"/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2E18" w:rsidRPr="00B04AEA" w:rsidRDefault="00E92E18" w:rsidP="00D749D2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359F2" w:rsidRPr="00B04AEA" w:rsidRDefault="00B359F2" w:rsidP="00B359F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  <w:r w:rsidRPr="00B04AEA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>ІНФОРМАЦІЙНА КАРТКА АДМІНІСТРАТИВНОЇ ПОСЛУГИ №19</w:t>
      </w:r>
    </w:p>
    <w:p w:rsidR="00B359F2" w:rsidRPr="00B04AEA" w:rsidRDefault="00B359F2" w:rsidP="00B359F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highlight w:val="cyan"/>
          <w:lang w:val="uk-UA" w:eastAsia="uk-UA"/>
        </w:rPr>
      </w:pPr>
    </w:p>
    <w:p w:rsidR="00B359F2" w:rsidRPr="00B04AEA" w:rsidRDefault="00B359F2" w:rsidP="00B359F2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  <w:r w:rsidRPr="00B04AEA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>Послуга:  Державна реєстрація припинення юридичної особи в результаті її реорганізації (крім громадського формування)</w:t>
      </w:r>
    </w:p>
    <w:p w:rsidR="00B359F2" w:rsidRPr="00B04AEA" w:rsidRDefault="00B359F2" w:rsidP="00B359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uk-UA"/>
        </w:rPr>
      </w:pPr>
    </w:p>
    <w:tbl>
      <w:tblPr>
        <w:tblW w:w="5302" w:type="pct"/>
        <w:tblInd w:w="-649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4"/>
        <w:gridCol w:w="3121"/>
        <w:gridCol w:w="6803"/>
      </w:tblGrid>
      <w:tr w:rsidR="00B359F2" w:rsidRPr="00B04AEA" w:rsidTr="005862C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:rsidR="00B359F2" w:rsidRPr="00B04AEA" w:rsidRDefault="00B359F2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та/або центру надання адміністративних послуг</w:t>
            </w:r>
          </w:p>
        </w:tc>
      </w:tr>
      <w:tr w:rsidR="00EE59A0" w:rsidRPr="00B04AEA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9A0" w:rsidRPr="00B04AEA" w:rsidRDefault="00EE59A0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EE59A0" w:rsidRPr="00B04AEA" w:rsidRDefault="00EE59A0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AC655C" w:rsidRPr="00B04AEA" w:rsidRDefault="00AC655C" w:rsidP="00AC655C">
            <w:pPr>
              <w:tabs>
                <w:tab w:val="left" w:pos="433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50057, м. Кривий Ріг, майдан Праці, 1.</w:t>
            </w:r>
          </w:p>
          <w:p w:rsidR="00AC655C" w:rsidRPr="00B04AEA" w:rsidRDefault="00AC655C" w:rsidP="00AC655C">
            <w:pPr>
              <w:tabs>
                <w:tab w:val="left" w:pos="433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AC655C" w:rsidRPr="00B04AEA" w:rsidRDefault="00AC655C" w:rsidP="00AC655C">
            <w:pPr>
              <w:tabs>
                <w:tab w:val="left" w:pos="433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50101, м. Кривий Ріг, пл. Молодіжна, 1.</w:t>
            </w:r>
          </w:p>
          <w:p w:rsidR="00AC655C" w:rsidRPr="00B04AEA" w:rsidRDefault="00AC655C" w:rsidP="00AC655C">
            <w:pPr>
              <w:tabs>
                <w:tab w:val="left" w:pos="433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AC655C" w:rsidRPr="00B04AEA" w:rsidRDefault="00AC655C" w:rsidP="00AC655C">
            <w:pPr>
              <w:tabs>
                <w:tab w:val="left" w:pos="433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Територіальні підрозділи Центру:</w:t>
            </w:r>
          </w:p>
          <w:p w:rsidR="00AC655C" w:rsidRPr="00B04AEA" w:rsidRDefault="00AC655C" w:rsidP="00AC655C">
            <w:pPr>
              <w:tabs>
                <w:tab w:val="left" w:pos="433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Довгинцівський</w:t>
            </w:r>
            <w:proofErr w:type="spellEnd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район: вул. Дніпровське шосе, буд. 11, </w:t>
            </w:r>
            <w:proofErr w:type="spellStart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102.</w:t>
            </w:r>
          </w:p>
          <w:p w:rsidR="00AC655C" w:rsidRPr="00B04AEA" w:rsidRDefault="00AC655C" w:rsidP="00AC655C">
            <w:pPr>
              <w:tabs>
                <w:tab w:val="left" w:pos="433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Покровський район: вул. Шурупова, буд. 2, </w:t>
            </w:r>
            <w:proofErr w:type="spellStart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12.</w:t>
            </w:r>
          </w:p>
          <w:p w:rsidR="00AC655C" w:rsidRPr="00B04AEA" w:rsidRDefault="00AC655C" w:rsidP="00AC655C">
            <w:pPr>
              <w:tabs>
                <w:tab w:val="left" w:pos="433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Інгулецький район: </w:t>
            </w:r>
            <w:proofErr w:type="spellStart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пр-т</w:t>
            </w:r>
            <w:proofErr w:type="spellEnd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Південний, буд. 1.</w:t>
            </w:r>
          </w:p>
          <w:p w:rsidR="00AC655C" w:rsidRPr="00B04AEA" w:rsidRDefault="00AC655C" w:rsidP="00AC655C">
            <w:pPr>
              <w:tabs>
                <w:tab w:val="left" w:pos="433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Житловий масив Інгулець: вул. Гірників, буд.</w:t>
            </w:r>
            <w:r w:rsidR="00664DD6"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19, </w:t>
            </w:r>
            <w:proofErr w:type="spellStart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11 (</w:t>
            </w:r>
            <w:proofErr w:type="spellStart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адмі</w:t>
            </w:r>
            <w:r w:rsidR="00664DD6"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ністративна</w:t>
            </w:r>
            <w:proofErr w:type="spellEnd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будівля виконавчого комітету Інгулецької районної у місті ради).</w:t>
            </w:r>
          </w:p>
          <w:p w:rsidR="00AC655C" w:rsidRPr="00B04AEA" w:rsidRDefault="00AC655C" w:rsidP="00AC655C">
            <w:pPr>
              <w:tabs>
                <w:tab w:val="left" w:pos="433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Саксаганський район: вул. Володимира Великого, буд. 32, </w:t>
            </w:r>
          </w:p>
          <w:p w:rsidR="00AC655C" w:rsidRPr="00B04AEA" w:rsidRDefault="00AC655C" w:rsidP="00AC655C">
            <w:pPr>
              <w:tabs>
                <w:tab w:val="left" w:pos="433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122.</w:t>
            </w:r>
          </w:p>
          <w:p w:rsidR="00AC655C" w:rsidRPr="00B04AEA" w:rsidRDefault="00AC655C" w:rsidP="00AC655C">
            <w:pPr>
              <w:tabs>
                <w:tab w:val="left" w:pos="433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Тернівський</w:t>
            </w:r>
            <w:proofErr w:type="spellEnd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район: вул. Короленка, буд. 1А, </w:t>
            </w:r>
            <w:proofErr w:type="spellStart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129.</w:t>
            </w:r>
          </w:p>
          <w:p w:rsidR="00AC655C" w:rsidRPr="00B04AEA" w:rsidRDefault="00AC655C" w:rsidP="00AC655C">
            <w:pPr>
              <w:tabs>
                <w:tab w:val="left" w:pos="433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Центрально-Міський район: вул. </w:t>
            </w:r>
            <w:proofErr w:type="spellStart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Староярмаркова</w:t>
            </w:r>
            <w:proofErr w:type="spellEnd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буд. 44.</w:t>
            </w:r>
          </w:p>
          <w:p w:rsidR="00AC655C" w:rsidRPr="00B04AEA" w:rsidRDefault="00AC655C" w:rsidP="00AC655C">
            <w:pPr>
              <w:tabs>
                <w:tab w:val="left" w:pos="433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EE59A0" w:rsidRPr="00B04AEA" w:rsidRDefault="00AC655C" w:rsidP="00AC655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Мобільні офіси муніципальних послуг, кейси-адміністратори (за окремим графіком)</w:t>
            </w:r>
          </w:p>
        </w:tc>
      </w:tr>
      <w:tr w:rsidR="00EE59A0" w:rsidRPr="00B04AEA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E59A0" w:rsidRPr="00B04AEA" w:rsidRDefault="00EE59A0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:rsidR="00EE59A0" w:rsidRPr="00B04AEA" w:rsidRDefault="004D78D3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Інформація щодо режиму роботи Центру та його територіальних підрозділів</w:t>
            </w:r>
          </w:p>
        </w:tc>
        <w:tc>
          <w:tcPr>
            <w:tcW w:w="3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FD" w:rsidRPr="00B04AEA" w:rsidRDefault="00762FFD" w:rsidP="00762FFD">
            <w:pPr>
              <w:tabs>
                <w:tab w:val="left" w:pos="318"/>
              </w:tabs>
              <w:spacing w:after="0" w:line="23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1.Центр працює:</w:t>
            </w:r>
          </w:p>
          <w:p w:rsidR="00762FFD" w:rsidRPr="00B04AEA" w:rsidRDefault="00762FFD" w:rsidP="00762FFD">
            <w:pPr>
              <w:tabs>
                <w:tab w:val="left" w:pos="318"/>
              </w:tabs>
              <w:spacing w:after="0" w:line="23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 головний офіс: у понеділок, середу, п’ятницю  з 8.30 до 17.00 години; вівторок, четвер з 8.30 до 20.00 години, без перерви; четверта субота місяця з 8.30 до 17.00, перерва з 12.30 до 13.00;</w:t>
            </w:r>
          </w:p>
          <w:p w:rsidR="00762FFD" w:rsidRPr="00B04AEA" w:rsidRDefault="00762FFD" w:rsidP="00762FFD">
            <w:pPr>
              <w:tabs>
                <w:tab w:val="left" w:pos="318"/>
              </w:tabs>
              <w:spacing w:after="0" w:line="23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 територіальні підрозділи: з понеділка по п’ятницю з 8.30 до 17.00, перерва з 12.30 до 13.00.</w:t>
            </w:r>
          </w:p>
          <w:p w:rsidR="00762FFD" w:rsidRPr="00B04AEA" w:rsidRDefault="00762FFD" w:rsidP="00762FFD">
            <w:pPr>
              <w:tabs>
                <w:tab w:val="left" w:pos="318"/>
              </w:tabs>
              <w:spacing w:after="0" w:line="23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2.Прийом та видача документів для надання адміністративних послуг здійснюються:</w:t>
            </w:r>
          </w:p>
          <w:p w:rsidR="00762FFD" w:rsidRPr="00B04AEA" w:rsidRDefault="00762FFD" w:rsidP="00762FFD">
            <w:pPr>
              <w:tabs>
                <w:tab w:val="left" w:pos="318"/>
              </w:tabs>
              <w:spacing w:after="0" w:line="23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 у головному офісі Центру: з 9.00 до 16.00 години (вівторок, четвер – до 20.00 години), без перерви; четверта субота місяця з 9.00 до 16.00, перерва з 12.30 до 13.00;</w:t>
            </w:r>
          </w:p>
          <w:p w:rsidR="00EE59A0" w:rsidRPr="00B04AEA" w:rsidRDefault="00762FFD" w:rsidP="00762FFD">
            <w:pPr>
              <w:pStyle w:val="a3"/>
              <w:tabs>
                <w:tab w:val="left" w:pos="225"/>
              </w:tabs>
              <w:spacing w:after="0" w:line="23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 у територіальних підрозділах: з понеділка по п’ятницю з 9.00 до 16.00 години, перерва з 12.30 до 13.00</w:t>
            </w:r>
          </w:p>
        </w:tc>
      </w:tr>
      <w:tr w:rsidR="00EE59A0" w:rsidRPr="00B04AEA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9A0" w:rsidRPr="00B04AEA" w:rsidRDefault="00EE59A0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08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9A0" w:rsidRPr="00B04AEA" w:rsidRDefault="00EE59A0" w:rsidP="00266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вебсайт</w:t>
            </w:r>
            <w:proofErr w:type="spellEnd"/>
          </w:p>
        </w:tc>
        <w:tc>
          <w:tcPr>
            <w:tcW w:w="328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9A0" w:rsidRPr="00B04AEA" w:rsidRDefault="00EE59A0" w:rsidP="00586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Тел.: 0-800-500-459</w:t>
            </w:r>
          </w:p>
          <w:p w:rsidR="00EE59A0" w:rsidRPr="00B04AEA" w:rsidRDefault="009748D9" w:rsidP="00586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hyperlink r:id="rId9" w:history="1">
              <w:r w:rsidR="00EE59A0" w:rsidRPr="00B04AEA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uk-UA" w:eastAsia="uk-UA"/>
                </w:rPr>
                <w:t>vpr@kr.gov.ua</w:t>
              </w:r>
            </w:hyperlink>
          </w:p>
          <w:p w:rsidR="00EE59A0" w:rsidRPr="00B04AEA" w:rsidRDefault="009748D9" w:rsidP="00586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</w:pPr>
            <w:hyperlink r:id="rId10" w:history="1">
              <w:r w:rsidR="00EE59A0" w:rsidRPr="00B04AEA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uk-UA" w:eastAsia="uk-UA"/>
                </w:rPr>
                <w:t>viza@kr.gov.ua</w:t>
              </w:r>
            </w:hyperlink>
          </w:p>
          <w:p w:rsidR="00EE59A0" w:rsidRPr="00B04AEA" w:rsidRDefault="00EE59A0" w:rsidP="00586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viza.kr.gov.ua</w:t>
            </w:r>
            <w:proofErr w:type="spellEnd"/>
          </w:p>
          <w:p w:rsidR="00EE59A0" w:rsidRPr="00B04AEA" w:rsidRDefault="00D15C32" w:rsidP="00586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www.kr.gov.ua</w:t>
            </w:r>
            <w:proofErr w:type="spellEnd"/>
          </w:p>
          <w:p w:rsidR="00EE59A0" w:rsidRPr="00B04AEA" w:rsidRDefault="0045157D" w:rsidP="00586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krmisto.gov.ua</w:t>
            </w:r>
            <w:proofErr w:type="spellEnd"/>
          </w:p>
        </w:tc>
      </w:tr>
      <w:tr w:rsidR="00B359F2" w:rsidRPr="00B04AEA" w:rsidTr="005862C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B359F2" w:rsidRPr="00B04AEA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tabs>
                <w:tab w:val="left" w:pos="217"/>
              </w:tabs>
              <w:spacing w:after="0" w:line="240" w:lineRule="auto"/>
              <w:ind w:firstLine="2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Закон України «Про державну реєстрацію юридичних осіб, фізичних осіб-підприємців та громадських формувань» </w:t>
            </w:r>
          </w:p>
        </w:tc>
      </w:tr>
      <w:tr w:rsidR="00B359F2" w:rsidRPr="00B04AEA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F2" w:rsidRPr="00B04AEA" w:rsidRDefault="00B359F2" w:rsidP="005862C5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–</w:t>
            </w:r>
          </w:p>
        </w:tc>
      </w:tr>
      <w:tr w:rsidR="00B359F2" w:rsidRPr="00B04AEA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F2" w:rsidRPr="00B04AEA" w:rsidRDefault="00B359F2" w:rsidP="005862C5">
            <w:pPr>
              <w:keepNext/>
              <w:spacing w:after="0" w:line="240" w:lineRule="auto"/>
              <w:ind w:firstLine="224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 w:eastAsia="ko-KR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Наказ Міністе</w:t>
            </w:r>
            <w:r w:rsidR="00EE59A0"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рства юстиції України від 18 листопада </w:t>
            </w:r>
            <w:r w:rsidR="003F693C"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2016</w:t>
            </w:r>
            <w:r w:rsidR="00EE59A0"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року</w:t>
            </w: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№3268/5 «Про затвердження форм заяв у сфері державної реєстрації юридичних осіб, фізичних осіб-підприємців та громадських формувань», зареєстрований у Міністерстві юстиції України 18.11.2016 за №</w:t>
            </w:r>
            <w:r w:rsidRPr="00B04AE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en-US"/>
              </w:rPr>
              <w:t>1500/29630</w:t>
            </w: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B359F2" w:rsidRPr="00B04AEA" w:rsidRDefault="00B359F2" w:rsidP="005862C5">
            <w:pPr>
              <w:tabs>
                <w:tab w:val="left" w:pos="0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Наказ Міністе</w:t>
            </w:r>
            <w:r w:rsidR="00EE59A0"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рства юстиції України від 09 лютого </w:t>
            </w: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2016</w:t>
            </w:r>
            <w:r w:rsidR="00EE59A0"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року</w:t>
            </w: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№359/5 «Про затвердження Порядку державної реєстрації юридичних осіб, фізичних осіб-підприємців та громадських формувань, що не мають статусу юридичної особи», зареєстрований у Міністерстві юстиції України 09.02.2016 за №200/28330;</w:t>
            </w:r>
          </w:p>
          <w:p w:rsidR="00B359F2" w:rsidRPr="00B04AEA" w:rsidRDefault="00B359F2" w:rsidP="005862C5">
            <w:pPr>
              <w:tabs>
                <w:tab w:val="left" w:pos="0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Наказ Міністерства юстиції України </w:t>
            </w:r>
            <w:r w:rsidR="00EE59A0"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від 23 березня </w:t>
            </w: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2016</w:t>
            </w:r>
            <w:r w:rsidR="00EE59A0"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року</w:t>
            </w: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№784/5 «Про затвердження Порядку функціонування порталу електронних сервісів юридичних осіб, фізичних осіб-підприємців та громадських формувань, що не мають статусу юридичної особи», зареєстрований у Міністерстві юстиції України 23.03.2016 за№427/28557</w:t>
            </w:r>
          </w:p>
        </w:tc>
      </w:tr>
      <w:tr w:rsidR="00B359F2" w:rsidRPr="00B04AEA" w:rsidTr="005862C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B359F2" w:rsidRPr="00B04AEA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Звернення голови комісії з припинення або ліквідатора, або уповноваженої особи (надалі – заявник)</w:t>
            </w:r>
          </w:p>
        </w:tc>
      </w:tr>
      <w:tr w:rsidR="00B359F2" w:rsidRPr="00B04AEA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1360E7" w:rsidRPr="00B04AEA" w:rsidRDefault="001360E7" w:rsidP="001360E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1360E7" w:rsidRPr="00B04AEA" w:rsidRDefault="001360E7" w:rsidP="001360E7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bookmarkStart w:id="1" w:name="n1322"/>
            <w:bookmarkStart w:id="2" w:name="n1319"/>
            <w:bookmarkEnd w:id="1"/>
            <w:bookmarkEnd w:id="2"/>
            <w:r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витяг, виписка чи інший документ з торговельного, банківського, судового реєстру тощо, що підтвер</w:t>
            </w:r>
            <w:r w:rsidR="00B52F3A"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джує реєстрацію юридичної особи</w:t>
            </w:r>
            <w:r w:rsidR="001C59A7"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B52F3A"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  <w:r w:rsidR="001C59A7"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нерезидента в країні її </w:t>
            </w:r>
            <w:proofErr w:type="spellStart"/>
            <w:r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місцезна</w:t>
            </w:r>
            <w:r w:rsidR="001C59A7"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  <w:r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ходження</w:t>
            </w:r>
            <w:proofErr w:type="spellEnd"/>
            <w:r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, - у разі, якщо засновником юридичної особи є юридична особа - нерезидент;</w:t>
            </w:r>
          </w:p>
          <w:p w:rsidR="001360E7" w:rsidRPr="00B04AEA" w:rsidRDefault="001360E7" w:rsidP="005862C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bookmarkStart w:id="3" w:name="n1321"/>
            <w:bookmarkStart w:id="4" w:name="n1320"/>
            <w:bookmarkEnd w:id="3"/>
            <w:bookmarkEnd w:id="4"/>
            <w:r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бенефіціарним</w:t>
            </w:r>
            <w:proofErr w:type="spellEnd"/>
            <w:r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власником юридич</w:t>
            </w:r>
            <w:r w:rsidR="00B52F3A"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ної особи, - для фізичної особи</w:t>
            </w:r>
            <w:r w:rsidR="001C59A7"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B52F3A"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  <w:r w:rsidR="001C59A7"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нерезидента та, якщо такий документ </w:t>
            </w:r>
            <w:proofErr w:type="spellStart"/>
            <w:r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оформле</w:t>
            </w:r>
            <w:r w:rsidR="001C59A7"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  <w:r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ний</w:t>
            </w:r>
            <w:proofErr w:type="spellEnd"/>
            <w:r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без застосування засобів Єдиного державного демографічного</w:t>
            </w:r>
            <w:r w:rsidR="001C59A7"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реєстру, - для фізичної особи -</w:t>
            </w:r>
            <w:r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резидента;</w:t>
            </w:r>
          </w:p>
          <w:p w:rsidR="00B359F2" w:rsidRPr="00B04AEA" w:rsidRDefault="00B359F2" w:rsidP="005862C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 w:rsidR="00B359F2" w:rsidRPr="00B04AEA" w:rsidRDefault="00B359F2" w:rsidP="005862C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примірник оригіналу (нотаріально засвідчена копія) передавального акта – у разі припинення юридичної особи в результаті перетворення, злиття або приєднання;</w:t>
            </w:r>
          </w:p>
          <w:p w:rsidR="00B359F2" w:rsidRPr="00B04AEA" w:rsidRDefault="00B359F2" w:rsidP="005862C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– у разі припинення юридичної особи в результаті поділу, злиття </w:t>
            </w: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або приєднання;</w:t>
            </w:r>
          </w:p>
          <w:p w:rsidR="00B359F2" w:rsidRPr="00B04AEA" w:rsidRDefault="00B359F2" w:rsidP="005862C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документи для державної реєстрації створення юридичної особи, визначені частиною першою статті 17 Закону України «Про державну реєстрацію юридичних осіб, фізичних осіб-підприємців та громадських формувань», – у разі припинення юридичної особи в результаті перетворення;</w:t>
            </w:r>
          </w:p>
          <w:p w:rsidR="00B359F2" w:rsidRPr="00B04AEA" w:rsidRDefault="00B359F2" w:rsidP="005862C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юридичних осіб, фізичних осіб-підприємців та громадських формувань, визначені частиною четвертою статті 17 Закону України «Про державну реєстрацію юридичних осіб, фізичних </w:t>
            </w: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осіб-підприємців та громадських формувань», – у разі припинення юридичної особи в результаті приєднання.</w:t>
            </w:r>
          </w:p>
          <w:p w:rsidR="00B359F2" w:rsidRPr="00B04AEA" w:rsidRDefault="00B359F2" w:rsidP="005862C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Державна реєстрація при реорганізації органів місцевого самоврядування як юридичних осіб після добровільного об’єднання територіальних громад здійснюється з урахуванням особливостей, передбачених </w:t>
            </w:r>
            <w:hyperlink r:id="rId11" w:tgtFrame="_blank" w:history="1">
              <w:r w:rsidRPr="00B04AEA"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Законом України</w:t>
              </w:r>
            </w:hyperlink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«Про добровільне об’єднання територіальних громад».</w:t>
            </w:r>
          </w:p>
          <w:p w:rsidR="000223EE" w:rsidRPr="00B04AEA" w:rsidRDefault="000223EE" w:rsidP="005862C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 разі участі представника засновника (учасника) юридичної особи у прийнятті рішення уповноваженим органом управління юридичної особи</w:t>
            </w:r>
            <w:r w:rsidR="00063716"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</w:t>
            </w: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B359F2" w:rsidRPr="00B04AEA" w:rsidRDefault="00B359F2" w:rsidP="005862C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B359F2" w:rsidRPr="00B04AEA" w:rsidRDefault="00B359F2" w:rsidP="005862C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 разі подання документів представником,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осіб-підприємців та громадських формувань)</w:t>
            </w:r>
            <w:r w:rsidR="00B10533"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B10533" w:rsidRPr="00B04AEA" w:rsidRDefault="00B10533" w:rsidP="00B10533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359F2" w:rsidRPr="00B04AEA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9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1. У паперовій формі документи подаються заявником особисто або поштовим відправленням.</w:t>
            </w:r>
          </w:p>
          <w:p w:rsidR="00B359F2" w:rsidRPr="00B04AEA" w:rsidRDefault="00B359F2" w:rsidP="00586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2. В </w:t>
            </w: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електронній формі д</w:t>
            </w: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окументи</w:t>
            </w: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подаються </w:t>
            </w: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через портал електронних сервісів</w:t>
            </w:r>
            <w:r w:rsidR="00B10533" w:rsidRPr="00B04A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*</w:t>
            </w:r>
          </w:p>
        </w:tc>
      </w:tr>
      <w:tr w:rsidR="00B359F2" w:rsidRPr="00B04AEA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Безоплатно</w:t>
            </w:r>
          </w:p>
        </w:tc>
      </w:tr>
      <w:tr w:rsidR="00B359F2" w:rsidRPr="00B04AEA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B359F2" w:rsidRPr="00B04AEA" w:rsidRDefault="00B359F2" w:rsidP="005862C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B359F2" w:rsidRPr="00B04AEA" w:rsidRDefault="00B359F2" w:rsidP="005862C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B359F2" w:rsidRPr="00B04AEA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F2" w:rsidRPr="00B04AEA" w:rsidRDefault="00B359F2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12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F2" w:rsidRPr="00B04AEA" w:rsidRDefault="00B359F2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F2" w:rsidRPr="00B04AEA" w:rsidRDefault="00B359F2" w:rsidP="005862C5">
            <w:pPr>
              <w:tabs>
                <w:tab w:val="left" w:pos="-67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осіб-підприємців та громадських формувань», не в повному обсязі;</w:t>
            </w:r>
          </w:p>
          <w:p w:rsidR="002D3D8F" w:rsidRPr="00B04AEA" w:rsidRDefault="002D3D8F" w:rsidP="005862C5">
            <w:pPr>
              <w:tabs>
                <w:tab w:val="left" w:pos="-67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осіб-підприємців та громадських формувань»;</w:t>
            </w:r>
          </w:p>
          <w:p w:rsidR="00B359F2" w:rsidRPr="00B04AEA" w:rsidRDefault="00B359F2" w:rsidP="005862C5">
            <w:pPr>
              <w:tabs>
                <w:tab w:val="left" w:pos="-67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B359F2" w:rsidRPr="00B04AEA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Документи подано особою, яка не має на це повноважень;</w:t>
            </w:r>
          </w:p>
          <w:p w:rsidR="00B359F2" w:rsidRPr="00B04AEA" w:rsidRDefault="00B359F2" w:rsidP="005862C5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 Єдиному державному реєстрі юридичних осіб, фізичних осіб-підприємців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7F30F6" w:rsidRPr="00B04AEA" w:rsidRDefault="007F30F6" w:rsidP="007F30F6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 подані до неналежного суб’єкта державної реєстрації;</w:t>
            </w:r>
          </w:p>
          <w:p w:rsidR="00B359F2" w:rsidRPr="00B04AEA" w:rsidRDefault="00B359F2" w:rsidP="007F30F6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B359F2" w:rsidRPr="00B04AEA" w:rsidRDefault="00B359F2" w:rsidP="005862C5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документи суперечать вимогам Конституції та законів України;</w:t>
            </w:r>
          </w:p>
          <w:p w:rsidR="00B359F2" w:rsidRPr="00B04AEA" w:rsidRDefault="00B359F2" w:rsidP="005862C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5" w:name="n738"/>
            <w:bookmarkStart w:id="6" w:name="n739"/>
            <w:bookmarkEnd w:id="5"/>
            <w:bookmarkEnd w:id="6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документи для державної реєстрації припинення юридичної особи подані:</w:t>
            </w:r>
          </w:p>
          <w:p w:rsidR="00B359F2" w:rsidRPr="00B04AEA" w:rsidRDefault="00B359F2" w:rsidP="005862C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7" w:name="n740"/>
            <w:bookmarkEnd w:id="7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раніше строку, встановленого Законом України «Про державну реєстрацію юридичних осіб, фізичних осіб-підприємців та громадських формувань»;</w:t>
            </w:r>
          </w:p>
          <w:p w:rsidR="00B359F2" w:rsidRPr="00B04AEA" w:rsidRDefault="00B359F2" w:rsidP="005862C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8" w:name="n741"/>
            <w:bookmarkStart w:id="9" w:name="n742"/>
            <w:bookmarkEnd w:id="8"/>
            <w:bookmarkEnd w:id="9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 w:rsidR="00B359F2" w:rsidRPr="00B04AEA" w:rsidRDefault="00B359F2" w:rsidP="005862C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10" w:name="n743"/>
            <w:bookmarkEnd w:id="10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щодо акціонерного товариства, стосовно якого надійшли відомості про наявність </w:t>
            </w:r>
            <w:proofErr w:type="spellStart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нескасованої</w:t>
            </w:r>
            <w:proofErr w:type="spellEnd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реєстрації випуску акцій;</w:t>
            </w:r>
          </w:p>
          <w:p w:rsidR="00B359F2" w:rsidRPr="00B04AEA" w:rsidRDefault="00B359F2" w:rsidP="005862C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11" w:name="n744"/>
            <w:bookmarkEnd w:id="11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щодо юридичної особи – емітента цінних паперів, стосовно якої надійшли відомості про наявність </w:t>
            </w:r>
            <w:proofErr w:type="spellStart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нескасованих</w:t>
            </w:r>
            <w:proofErr w:type="spellEnd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випусків цінних паперів;</w:t>
            </w:r>
          </w:p>
          <w:p w:rsidR="00B359F2" w:rsidRPr="00B04AEA" w:rsidRDefault="00B359F2" w:rsidP="005862C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12" w:name="n745"/>
            <w:bookmarkStart w:id="13" w:name="n746"/>
            <w:bookmarkEnd w:id="12"/>
            <w:bookmarkEnd w:id="13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про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B359F2" w:rsidRPr="00B04AEA" w:rsidRDefault="00B359F2" w:rsidP="005862C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14" w:name="n747"/>
            <w:bookmarkEnd w:id="14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B359F2" w:rsidRPr="00B04AEA" w:rsidRDefault="00B359F2" w:rsidP="005862C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15" w:name="n748"/>
            <w:bookmarkEnd w:id="15"/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щодо юридичної особи, стосовно якої надійшли відомості про відкрите виконавче провадження;</w:t>
            </w:r>
            <w:bookmarkStart w:id="16" w:name="n749"/>
            <w:bookmarkEnd w:id="16"/>
          </w:p>
          <w:p w:rsidR="00B359F2" w:rsidRPr="00B04AEA" w:rsidRDefault="00B359F2" w:rsidP="005862C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щодо юридичної особи, стосовно якої відкрито провадження у справі про банкрутство</w:t>
            </w:r>
            <w:r w:rsidR="00C14457"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267A1F" w:rsidRPr="00B04AEA" w:rsidRDefault="00484E1A" w:rsidP="00484E1A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</w:t>
            </w:r>
          </w:p>
          <w:p w:rsidR="00267A1F" w:rsidRPr="00B04AEA" w:rsidRDefault="00267A1F" w:rsidP="00484E1A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:rsidR="00484E1A" w:rsidRPr="00B04AEA" w:rsidRDefault="00484E1A" w:rsidP="00267A1F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 xml:space="preserve">державному реєстрі юридичних осіб, фізичних </w:t>
            </w:r>
            <w:proofErr w:type="spellStart"/>
            <w:r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осіб-</w:t>
            </w:r>
            <w:proofErr w:type="spellEnd"/>
            <w:r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</w:t>
            </w:r>
            <w:proofErr w:type="spellStart"/>
            <w:r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осіб-</w:t>
            </w:r>
            <w:proofErr w:type="spellEnd"/>
            <w:r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підприємців та громадських формувань»;</w:t>
            </w:r>
          </w:p>
          <w:p w:rsidR="00C14457" w:rsidRPr="00B04AEA" w:rsidRDefault="00484E1A" w:rsidP="00484E1A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</w:t>
            </w:r>
            <w:proofErr w:type="spellStart"/>
            <w:r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осіб-</w:t>
            </w:r>
            <w:proofErr w:type="spellEnd"/>
            <w:r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</w:t>
            </w:r>
            <w:proofErr w:type="spellStart"/>
            <w:r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осіб-</w:t>
            </w:r>
            <w:proofErr w:type="spellEnd"/>
            <w:r w:rsidRPr="00B04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підприємців та громадських формувань»</w:t>
            </w:r>
          </w:p>
        </w:tc>
      </w:tr>
      <w:tr w:rsidR="00B359F2" w:rsidRPr="00B04AEA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14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tabs>
                <w:tab w:val="left" w:pos="358"/>
                <w:tab w:val="left" w:pos="449"/>
              </w:tabs>
              <w:spacing w:after="0" w:line="240" w:lineRule="auto"/>
              <w:ind w:firstLine="22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Внесення відповідного запису до Єдиного державного реєстру юридичних осіб, фізичних осіб-підприємців та громадських формувань;</w:t>
            </w:r>
          </w:p>
          <w:p w:rsidR="00B359F2" w:rsidRPr="00B04AEA" w:rsidRDefault="00B359F2" w:rsidP="005862C5">
            <w:pPr>
              <w:tabs>
                <w:tab w:val="left" w:pos="358"/>
                <w:tab w:val="left" w:pos="449"/>
              </w:tabs>
              <w:spacing w:after="0" w:line="240" w:lineRule="auto"/>
              <w:ind w:firstLine="22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B359F2" w:rsidRPr="00B04AEA" w:rsidTr="005862C5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59F2" w:rsidRPr="00B04AEA" w:rsidRDefault="00B359F2" w:rsidP="005862C5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B359F2" w:rsidRPr="00B04AEA" w:rsidRDefault="00B359F2" w:rsidP="005862C5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B04A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 разі відмови у державній реєстрації,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401D74" w:rsidRPr="00B04AEA" w:rsidRDefault="00401D74" w:rsidP="00401D74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04AEA">
        <w:rPr>
          <w:rFonts w:ascii="Times New Roman" w:eastAsia="Times New Roman" w:hAnsi="Times New Roman"/>
          <w:sz w:val="24"/>
          <w:szCs w:val="24"/>
          <w:lang w:val="uk-UA" w:eastAsia="en-US"/>
        </w:rPr>
        <w:t>*</w:t>
      </w:r>
      <w:r w:rsidRPr="00B04AEA">
        <w:rPr>
          <w:rFonts w:ascii="Times New Roman" w:hAnsi="Times New Roman"/>
          <w:sz w:val="24"/>
          <w:szCs w:val="24"/>
          <w:lang w:val="uk-UA"/>
        </w:rPr>
        <w:t xml:space="preserve">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D15C32" w:rsidRPr="00B04AEA" w:rsidRDefault="002664D4" w:rsidP="002664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04AEA">
        <w:rPr>
          <w:rFonts w:ascii="Times New Roman" w:eastAsia="Times New Roman" w:hAnsi="Times New Roman"/>
          <w:sz w:val="24"/>
          <w:szCs w:val="24"/>
          <w:lang w:val="uk-UA" w:eastAsia="uk-UA"/>
        </w:rPr>
        <w:br w:type="page"/>
      </w:r>
    </w:p>
    <w:p w:rsidR="00D15C32" w:rsidRPr="00B04AEA" w:rsidRDefault="00D15C32" w:rsidP="00D15C3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</w:p>
    <w:p w:rsidR="00D15C32" w:rsidRPr="00B04AEA" w:rsidRDefault="00D15C32" w:rsidP="00D15C3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  <w:r w:rsidRPr="00B04AEA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>ТЕХНОЛОГІЧНІ КАРТКИ</w:t>
      </w:r>
    </w:p>
    <w:p w:rsidR="00D15C32" w:rsidRPr="00B04AEA" w:rsidRDefault="00D15C32" w:rsidP="00D15C3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  <w:r w:rsidRPr="00B04AEA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>адміністративних послуг, що надаються управлінням з питань реєстрації виконкому</w:t>
      </w:r>
    </w:p>
    <w:p w:rsidR="00D15C32" w:rsidRPr="00B04AEA" w:rsidRDefault="00D15C32" w:rsidP="00D15C3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  <w:r w:rsidRPr="00B04AEA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              Криворізької міської ради через Центр адміністративних послуг «Віза»</w:t>
      </w:r>
    </w:p>
    <w:p w:rsidR="00D15C32" w:rsidRPr="00B04AEA" w:rsidRDefault="00D15C32" w:rsidP="002664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2664D4" w:rsidRPr="00B04AEA" w:rsidRDefault="002664D4" w:rsidP="002664D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B04AEA">
        <w:rPr>
          <w:rFonts w:ascii="Times New Roman" w:hAnsi="Times New Roman"/>
          <w:b/>
          <w:i/>
          <w:sz w:val="24"/>
          <w:szCs w:val="24"/>
          <w:lang w:val="uk-UA"/>
        </w:rPr>
        <w:t>ТЕХНОЛОГІЧНА КАРТКА №19</w:t>
      </w:r>
    </w:p>
    <w:p w:rsidR="002664D4" w:rsidRPr="00B04AEA" w:rsidRDefault="002664D4" w:rsidP="002664D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664D4" w:rsidRPr="00B04AEA" w:rsidRDefault="002664D4" w:rsidP="002664D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B04AEA">
        <w:rPr>
          <w:rFonts w:ascii="Times New Roman" w:hAnsi="Times New Roman"/>
          <w:b/>
          <w:i/>
          <w:sz w:val="24"/>
          <w:szCs w:val="24"/>
          <w:lang w:val="uk-UA" w:eastAsia="uk-UA"/>
        </w:rPr>
        <w:t>Послуга:  Державна реєстрація припинення юридичної особи в результаті її реорганізації (крім громадського формування)</w:t>
      </w:r>
    </w:p>
    <w:p w:rsidR="002664D4" w:rsidRPr="00B04AEA" w:rsidRDefault="002664D4" w:rsidP="002664D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664D4" w:rsidRPr="00B04AEA" w:rsidRDefault="002664D4" w:rsidP="002664D4">
      <w:pPr>
        <w:spacing w:after="0"/>
        <w:rPr>
          <w:lang w:val="uk-UA"/>
        </w:rPr>
      </w:pPr>
      <w:r w:rsidRPr="00B04AEA">
        <w:rPr>
          <w:rFonts w:ascii="Times New Roman" w:hAnsi="Times New Roman"/>
          <w:i/>
          <w:sz w:val="24"/>
          <w:szCs w:val="24"/>
          <w:lang w:val="uk-UA" w:eastAsia="uk-UA"/>
        </w:rPr>
        <w:t>Загальна кількість днів надання послуги:</w:t>
      </w:r>
      <w:r w:rsidRPr="00B04AEA">
        <w:rPr>
          <w:rFonts w:ascii="Times New Roman" w:hAnsi="Times New Roman"/>
          <w:i/>
          <w:sz w:val="24"/>
          <w:szCs w:val="24"/>
          <w:lang w:val="uk-UA" w:eastAsia="uk-UA"/>
        </w:rPr>
        <w:tab/>
      </w:r>
      <w:r w:rsidRPr="00B04AEA">
        <w:rPr>
          <w:rFonts w:ascii="Times New Roman" w:hAnsi="Times New Roman"/>
          <w:i/>
          <w:sz w:val="24"/>
          <w:szCs w:val="24"/>
          <w:lang w:val="uk-UA" w:eastAsia="uk-UA"/>
        </w:rPr>
        <w:tab/>
      </w:r>
      <w:r w:rsidRPr="00B04AEA">
        <w:rPr>
          <w:rFonts w:ascii="Times New Roman" w:hAnsi="Times New Roman"/>
          <w:i/>
          <w:sz w:val="24"/>
          <w:szCs w:val="24"/>
          <w:lang w:val="uk-UA" w:eastAsia="uk-UA"/>
        </w:rPr>
        <w:tab/>
      </w:r>
      <w:r w:rsidRPr="00B04AEA">
        <w:rPr>
          <w:rFonts w:ascii="Times New Roman" w:hAnsi="Times New Roman"/>
          <w:i/>
          <w:sz w:val="24"/>
          <w:szCs w:val="24"/>
          <w:lang w:val="uk-UA" w:eastAsia="uk-UA"/>
        </w:rPr>
        <w:tab/>
      </w:r>
      <w:r w:rsidRPr="00B04AEA">
        <w:rPr>
          <w:rFonts w:ascii="Times New Roman" w:hAnsi="Times New Roman"/>
          <w:i/>
          <w:sz w:val="24"/>
          <w:szCs w:val="24"/>
          <w:lang w:val="uk-UA" w:eastAsia="uk-UA"/>
        </w:rPr>
        <w:tab/>
        <w:t>протягом 24 годин</w:t>
      </w:r>
    </w:p>
    <w:tbl>
      <w:tblPr>
        <w:tblStyle w:val="a9"/>
        <w:tblW w:w="0" w:type="auto"/>
        <w:tblInd w:w="-1026" w:type="dxa"/>
        <w:tblLook w:val="04A0" w:firstRow="1" w:lastRow="0" w:firstColumn="1" w:lastColumn="0" w:noHBand="0" w:noVBand="1"/>
      </w:tblPr>
      <w:tblGrid>
        <w:gridCol w:w="595"/>
        <w:gridCol w:w="3702"/>
        <w:gridCol w:w="2370"/>
        <w:gridCol w:w="2222"/>
        <w:gridCol w:w="1928"/>
      </w:tblGrid>
      <w:tr w:rsidR="002664D4" w:rsidRPr="00B04AEA" w:rsidTr="00436F39">
        <w:tc>
          <w:tcPr>
            <w:tcW w:w="595" w:type="dxa"/>
          </w:tcPr>
          <w:p w:rsidR="002664D4" w:rsidRPr="00B04AEA" w:rsidRDefault="00D15C32" w:rsidP="003359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№ п</w:t>
            </w:r>
            <w:r w:rsidR="002664D4" w:rsidRPr="00B04AEA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/</w:t>
            </w:r>
            <w:proofErr w:type="spellStart"/>
            <w:r w:rsidR="002664D4" w:rsidRPr="00B04AEA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п</w:t>
            </w:r>
            <w:proofErr w:type="spellEnd"/>
          </w:p>
        </w:tc>
        <w:tc>
          <w:tcPr>
            <w:tcW w:w="3702" w:type="dxa"/>
          </w:tcPr>
          <w:p w:rsidR="002664D4" w:rsidRPr="00B04AEA" w:rsidRDefault="002664D4" w:rsidP="003359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70" w:type="dxa"/>
          </w:tcPr>
          <w:p w:rsidR="002664D4" w:rsidRPr="00B04AEA" w:rsidRDefault="002664D4" w:rsidP="003359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Відповідальна посадова особа</w:t>
            </w:r>
          </w:p>
        </w:tc>
        <w:tc>
          <w:tcPr>
            <w:tcW w:w="2222" w:type="dxa"/>
          </w:tcPr>
          <w:p w:rsidR="002664D4" w:rsidRPr="00B04AEA" w:rsidRDefault="002664D4" w:rsidP="003359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Виконавчі органи міської ради, відповідальні за етапи (дію, рішення)</w:t>
            </w:r>
          </w:p>
        </w:tc>
        <w:tc>
          <w:tcPr>
            <w:tcW w:w="1928" w:type="dxa"/>
          </w:tcPr>
          <w:p w:rsidR="002664D4" w:rsidRPr="00B04AEA" w:rsidRDefault="002664D4" w:rsidP="003359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Строки виконання етапів (дії, рішення)</w:t>
            </w:r>
          </w:p>
        </w:tc>
      </w:tr>
    </w:tbl>
    <w:p w:rsidR="002664D4" w:rsidRPr="00B04AEA" w:rsidRDefault="002664D4" w:rsidP="002664D4">
      <w:pPr>
        <w:spacing w:after="0"/>
        <w:rPr>
          <w:sz w:val="2"/>
          <w:szCs w:val="2"/>
          <w:lang w:val="uk-UA"/>
        </w:rPr>
      </w:pPr>
    </w:p>
    <w:tbl>
      <w:tblPr>
        <w:tblW w:w="5544" w:type="pct"/>
        <w:tblInd w:w="-107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95"/>
        <w:gridCol w:w="3703"/>
        <w:gridCol w:w="2372"/>
        <w:gridCol w:w="2223"/>
        <w:gridCol w:w="1928"/>
      </w:tblGrid>
      <w:tr w:rsidR="002664D4" w:rsidRPr="00B04AEA" w:rsidTr="00335971">
        <w:trPr>
          <w:trHeight w:val="220"/>
          <w:tblHeader/>
        </w:trPr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  <w:t>1</w:t>
            </w:r>
          </w:p>
        </w:tc>
        <w:tc>
          <w:tcPr>
            <w:tcW w:w="1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  <w:t>2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</w:pPr>
            <w:r w:rsidRPr="00B04AEA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>3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</w:pPr>
            <w:r w:rsidRPr="00B04AEA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>4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  <w:t>5</w:t>
            </w:r>
          </w:p>
        </w:tc>
      </w:tr>
      <w:tr w:rsidR="002664D4" w:rsidRPr="00B04AEA" w:rsidTr="00335971">
        <w:trPr>
          <w:trHeight w:val="1500"/>
        </w:trPr>
        <w:tc>
          <w:tcPr>
            <w:tcW w:w="27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1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Інформування про види послуг, перелік документів тощо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Адміністратор Центру адміністративних послуг «Віза» та його територіальних підрозділів (надалі - Адміністратор)</w:t>
            </w:r>
          </w:p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Департамент адміністративних послуг виконкому Криворізької міської ради </w:t>
            </w:r>
          </w:p>
        </w:tc>
        <w:tc>
          <w:tcPr>
            <w:tcW w:w="89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момент звернення</w:t>
            </w:r>
          </w:p>
        </w:tc>
      </w:tr>
      <w:tr w:rsidR="002664D4" w:rsidRPr="00B04AEA" w:rsidTr="00335971">
        <w:trPr>
          <w:trHeight w:val="1095"/>
        </w:trPr>
        <w:tc>
          <w:tcPr>
            <w:tcW w:w="27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11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/>
              </w:rPr>
              <w:t>Державний реєстратор управління з питань реєстрації виконкому Криворізької міської ради   (надалі – Державний реєстратор)</w:t>
            </w:r>
          </w:p>
        </w:tc>
        <w:tc>
          <w:tcPr>
            <w:tcW w:w="102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з питань реєстрації виконкому Криворізької міської ради   (надалі –    Управління з питань реєстрації)</w:t>
            </w:r>
          </w:p>
        </w:tc>
        <w:tc>
          <w:tcPr>
            <w:tcW w:w="891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664D4" w:rsidRPr="00B04AEA" w:rsidTr="00335971">
        <w:trPr>
          <w:trHeight w:val="1425"/>
        </w:trPr>
        <w:tc>
          <w:tcPr>
            <w:tcW w:w="27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71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Прийом документів за описом - у разі подання документів у паперовій формі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</w:t>
            </w:r>
          </w:p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Департамент адміністративних послуг виконкому Криворізької міської ради</w:t>
            </w:r>
          </w:p>
        </w:tc>
        <w:tc>
          <w:tcPr>
            <w:tcW w:w="89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день надходження документів</w:t>
            </w:r>
          </w:p>
        </w:tc>
      </w:tr>
      <w:tr w:rsidR="002664D4" w:rsidRPr="00B04AEA" w:rsidTr="00335971">
        <w:trPr>
          <w:trHeight w:val="487"/>
        </w:trPr>
        <w:tc>
          <w:tcPr>
            <w:tcW w:w="27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71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з питань реєстрації </w:t>
            </w:r>
          </w:p>
        </w:tc>
        <w:tc>
          <w:tcPr>
            <w:tcW w:w="89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664D4" w:rsidRPr="00B04AEA" w:rsidTr="00335971">
        <w:trPr>
          <w:trHeight w:val="855"/>
        </w:trPr>
        <w:tc>
          <w:tcPr>
            <w:tcW w:w="27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2664D4" w:rsidRPr="00B04AEA" w:rsidRDefault="002664D4" w:rsidP="0033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1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Виготовлення копій документів у електронній формі, у разі подання </w:t>
            </w:r>
            <w:r w:rsidRPr="00B04A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документів у паперовій формі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Департамент адміністративних послуг виконкому Криворізької міської ради</w:t>
            </w:r>
          </w:p>
        </w:tc>
        <w:tc>
          <w:tcPr>
            <w:tcW w:w="89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день надходження документів</w:t>
            </w:r>
          </w:p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664D4" w:rsidRPr="00B04AEA" w:rsidTr="00335971">
        <w:trPr>
          <w:trHeight w:val="558"/>
        </w:trPr>
        <w:tc>
          <w:tcPr>
            <w:tcW w:w="275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11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664D4" w:rsidRPr="00B04AEA" w:rsidRDefault="002664D4" w:rsidP="00D1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</w:tc>
        <w:tc>
          <w:tcPr>
            <w:tcW w:w="102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з питань реєстрації </w:t>
            </w:r>
          </w:p>
        </w:tc>
        <w:tc>
          <w:tcPr>
            <w:tcW w:w="891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664D4" w:rsidRPr="00B04AEA" w:rsidTr="00335971">
        <w:trPr>
          <w:trHeight w:val="345"/>
        </w:trPr>
        <w:tc>
          <w:tcPr>
            <w:tcW w:w="27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4</w:t>
            </w:r>
          </w:p>
        </w:tc>
        <w:tc>
          <w:tcPr>
            <w:tcW w:w="171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Унесення копій документів у електронній формі до Єдиного державного реєстру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Департамент адміністративних послуг виконкому Криворізької міської ради</w:t>
            </w:r>
          </w:p>
        </w:tc>
        <w:tc>
          <w:tcPr>
            <w:tcW w:w="89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день надходження документів</w:t>
            </w:r>
          </w:p>
        </w:tc>
      </w:tr>
      <w:tr w:rsidR="002664D4" w:rsidRPr="00B04AEA" w:rsidTr="00335971">
        <w:trPr>
          <w:trHeight w:val="617"/>
        </w:trPr>
        <w:tc>
          <w:tcPr>
            <w:tcW w:w="27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71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Управління з питань реєстрації  </w:t>
            </w:r>
          </w:p>
        </w:tc>
        <w:tc>
          <w:tcPr>
            <w:tcW w:w="89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664D4" w:rsidRPr="00B04AEA" w:rsidTr="00335971"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Перевірка документів на наявність підстав для зупинення їх розгляду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Управління з питань реєстрації 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2664D4" w:rsidRPr="00B04AEA" w:rsidTr="00335971"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1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з питань реєстрації 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2664D4" w:rsidRPr="00B04AEA" w:rsidTr="00335971"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  <w:tc>
          <w:tcPr>
            <w:tcW w:w="1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Проведення реєстраційної дії/ зупинення розгляду документів/ відмова в державній реєстрації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з питань реєстрації 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2664D4" w:rsidRPr="00B04AEA" w:rsidTr="00335971">
        <w:trPr>
          <w:trHeight w:val="390"/>
        </w:trPr>
        <w:tc>
          <w:tcPr>
            <w:tcW w:w="27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8</w:t>
            </w:r>
          </w:p>
        </w:tc>
        <w:tc>
          <w:tcPr>
            <w:tcW w:w="171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Передача документів у паперовій формі суб’єкту державної реєстрації, уповноваженому зберігати реєстраційні справи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Департамент адміністративних послуг виконкому Криворізької міської ради</w:t>
            </w:r>
          </w:p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/>
              </w:rPr>
              <w:t>Протягом трьох робочих днів з дня проведення реєстраційної дії</w:t>
            </w:r>
          </w:p>
        </w:tc>
      </w:tr>
      <w:tr w:rsidR="002664D4" w:rsidRPr="00B04AEA" w:rsidTr="00335971">
        <w:trPr>
          <w:trHeight w:val="543"/>
        </w:trPr>
        <w:tc>
          <w:tcPr>
            <w:tcW w:w="27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71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з питань реєстрації </w:t>
            </w:r>
          </w:p>
        </w:tc>
        <w:tc>
          <w:tcPr>
            <w:tcW w:w="89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4D4" w:rsidRPr="00B04AEA" w:rsidRDefault="002664D4" w:rsidP="0033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664D4" w:rsidRPr="00B04AEA" w:rsidRDefault="002664D4" w:rsidP="00D15C32">
      <w:pPr>
        <w:tabs>
          <w:tab w:val="left" w:pos="7088"/>
        </w:tabs>
        <w:spacing w:line="360" w:lineRule="auto"/>
        <w:ind w:hanging="709"/>
        <w:rPr>
          <w:rFonts w:ascii="Times New Roman" w:hAnsi="Times New Roman"/>
          <w:b/>
          <w:i/>
          <w:sz w:val="28"/>
          <w:szCs w:val="24"/>
          <w:lang w:val="uk-UA"/>
        </w:rPr>
      </w:pPr>
    </w:p>
    <w:p w:rsidR="00D15C32" w:rsidRPr="00B04AEA" w:rsidRDefault="00D15C32" w:rsidP="00D15C32">
      <w:pPr>
        <w:tabs>
          <w:tab w:val="left" w:pos="7088"/>
        </w:tabs>
        <w:spacing w:line="360" w:lineRule="auto"/>
        <w:ind w:hanging="709"/>
        <w:rPr>
          <w:rFonts w:ascii="Times New Roman" w:hAnsi="Times New Roman"/>
          <w:b/>
          <w:i/>
          <w:sz w:val="28"/>
          <w:szCs w:val="24"/>
          <w:lang w:val="uk-UA"/>
        </w:rPr>
      </w:pPr>
    </w:p>
    <w:p w:rsidR="00EF23F6" w:rsidRPr="00B04AEA" w:rsidRDefault="00EF23F6" w:rsidP="00EF23F6">
      <w:pPr>
        <w:tabs>
          <w:tab w:val="left" w:pos="7088"/>
        </w:tabs>
        <w:spacing w:line="240" w:lineRule="auto"/>
        <w:ind w:hanging="709"/>
        <w:contextualSpacing/>
        <w:rPr>
          <w:rFonts w:ascii="Times New Roman" w:hAnsi="Times New Roman"/>
          <w:b/>
          <w:i/>
          <w:sz w:val="28"/>
          <w:szCs w:val="24"/>
          <w:lang w:val="uk-UA"/>
        </w:rPr>
      </w:pPr>
      <w:proofErr w:type="spellStart"/>
      <w:r w:rsidRPr="00B04AEA">
        <w:rPr>
          <w:rFonts w:ascii="Times New Roman" w:hAnsi="Times New Roman"/>
          <w:b/>
          <w:i/>
          <w:sz w:val="28"/>
          <w:szCs w:val="24"/>
          <w:lang w:val="uk-UA"/>
        </w:rPr>
        <w:t>В.о</w:t>
      </w:r>
      <w:proofErr w:type="spellEnd"/>
      <w:r w:rsidRPr="00B04AEA">
        <w:rPr>
          <w:rFonts w:ascii="Times New Roman" w:hAnsi="Times New Roman"/>
          <w:b/>
          <w:i/>
          <w:sz w:val="28"/>
          <w:szCs w:val="24"/>
          <w:lang w:val="uk-UA"/>
        </w:rPr>
        <w:t xml:space="preserve">. керуючої справами виконкому –                                                </w:t>
      </w:r>
    </w:p>
    <w:p w:rsidR="00EF23F6" w:rsidRPr="00B04AEA" w:rsidRDefault="00EF23F6" w:rsidP="00EF23F6">
      <w:pPr>
        <w:tabs>
          <w:tab w:val="left" w:pos="7088"/>
        </w:tabs>
        <w:spacing w:line="240" w:lineRule="auto"/>
        <w:ind w:hanging="709"/>
        <w:contextualSpacing/>
        <w:rPr>
          <w:rFonts w:ascii="Times New Roman" w:hAnsi="Times New Roman"/>
          <w:b/>
          <w:i/>
          <w:sz w:val="28"/>
          <w:szCs w:val="24"/>
          <w:lang w:val="uk-UA"/>
        </w:rPr>
      </w:pPr>
      <w:r w:rsidRPr="00B04AEA">
        <w:rPr>
          <w:rFonts w:ascii="Times New Roman" w:hAnsi="Times New Roman"/>
          <w:b/>
          <w:i/>
          <w:sz w:val="28"/>
          <w:szCs w:val="24"/>
          <w:lang w:val="uk-UA"/>
        </w:rPr>
        <w:t xml:space="preserve">заступник міського голови                                                               Валентина </w:t>
      </w:r>
      <w:proofErr w:type="spellStart"/>
      <w:r w:rsidRPr="00B04AEA">
        <w:rPr>
          <w:rFonts w:ascii="Times New Roman" w:hAnsi="Times New Roman"/>
          <w:b/>
          <w:i/>
          <w:sz w:val="28"/>
          <w:szCs w:val="24"/>
          <w:lang w:val="uk-UA"/>
        </w:rPr>
        <w:t>Бєрлін</w:t>
      </w:r>
      <w:proofErr w:type="spellEnd"/>
    </w:p>
    <w:bookmarkEnd w:id="0"/>
    <w:p w:rsidR="006C5BF3" w:rsidRPr="00B04AEA" w:rsidRDefault="006C5BF3" w:rsidP="002664D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sectPr w:rsidR="006C5BF3" w:rsidRPr="00B04AEA" w:rsidSect="00A457CE">
      <w:headerReference w:type="default" r:id="rId1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D9" w:rsidRDefault="009748D9" w:rsidP="00A457CE">
      <w:pPr>
        <w:spacing w:after="0" w:line="240" w:lineRule="auto"/>
      </w:pPr>
      <w:r>
        <w:separator/>
      </w:r>
    </w:p>
  </w:endnote>
  <w:endnote w:type="continuationSeparator" w:id="0">
    <w:p w:rsidR="009748D9" w:rsidRDefault="009748D9" w:rsidP="00A4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D9" w:rsidRDefault="009748D9" w:rsidP="00A457CE">
      <w:pPr>
        <w:spacing w:after="0" w:line="240" w:lineRule="auto"/>
      </w:pPr>
      <w:r>
        <w:separator/>
      </w:r>
    </w:p>
  </w:footnote>
  <w:footnote w:type="continuationSeparator" w:id="0">
    <w:p w:rsidR="009748D9" w:rsidRDefault="009748D9" w:rsidP="00A4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654024"/>
      <w:docPartObj>
        <w:docPartGallery w:val="Page Numbers (Top of Page)"/>
        <w:docPartUnique/>
      </w:docPartObj>
    </w:sdtPr>
    <w:sdtEndPr/>
    <w:sdtContent>
      <w:p w:rsidR="00D15C32" w:rsidRDefault="00EE269F" w:rsidP="004E0190">
        <w:pPr>
          <w:pStyle w:val="a5"/>
          <w:tabs>
            <w:tab w:val="clear" w:pos="4677"/>
            <w:tab w:val="center" w:pos="6946"/>
          </w:tabs>
          <w:jc w:val="center"/>
          <w:rPr>
            <w:rFonts w:ascii="Times New Roman" w:hAnsi="Times New Roman"/>
            <w:sz w:val="24"/>
            <w:szCs w:val="24"/>
          </w:rPr>
        </w:pPr>
        <w:r w:rsidRPr="00A42233">
          <w:rPr>
            <w:rFonts w:ascii="Times New Roman" w:hAnsi="Times New Roman"/>
            <w:sz w:val="24"/>
            <w:szCs w:val="24"/>
          </w:rPr>
          <w:fldChar w:fldCharType="begin"/>
        </w:r>
        <w:r w:rsidRPr="00A4223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42233">
          <w:rPr>
            <w:rFonts w:ascii="Times New Roman" w:hAnsi="Times New Roman"/>
            <w:sz w:val="24"/>
            <w:szCs w:val="24"/>
          </w:rPr>
          <w:fldChar w:fldCharType="separate"/>
        </w:r>
        <w:r w:rsidR="00B04AEA">
          <w:rPr>
            <w:rFonts w:ascii="Times New Roman" w:hAnsi="Times New Roman"/>
            <w:noProof/>
            <w:sz w:val="24"/>
            <w:szCs w:val="24"/>
          </w:rPr>
          <w:t>8</w:t>
        </w:r>
        <w:r w:rsidRPr="00A42233">
          <w:rPr>
            <w:rFonts w:ascii="Times New Roman" w:hAnsi="Times New Roman"/>
            <w:sz w:val="24"/>
            <w:szCs w:val="24"/>
          </w:rPr>
          <w:fldChar w:fldCharType="end"/>
        </w:r>
      </w:p>
      <w:p w:rsidR="00EE269F" w:rsidRPr="004E0190" w:rsidRDefault="00D15C32" w:rsidP="004E0190">
        <w:pPr>
          <w:pStyle w:val="a5"/>
          <w:tabs>
            <w:tab w:val="clear" w:pos="4677"/>
            <w:tab w:val="center" w:pos="6946"/>
          </w:tabs>
          <w:jc w:val="center"/>
        </w:pPr>
        <w:r>
          <w:rPr>
            <w:rFonts w:ascii="Times New Roman" w:hAnsi="Times New Roman"/>
            <w:i/>
            <w:sz w:val="24"/>
            <w:szCs w:val="24"/>
            <w:lang w:val="uk-UA"/>
          </w:rPr>
          <w:t xml:space="preserve">                                                                                                                   Продовження додатка 11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FC7"/>
    <w:multiLevelType w:val="hybridMultilevel"/>
    <w:tmpl w:val="A0CA0B3E"/>
    <w:lvl w:ilvl="0" w:tplc="67A6B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3115"/>
    <w:multiLevelType w:val="hybridMultilevel"/>
    <w:tmpl w:val="80A6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F00BF"/>
    <w:multiLevelType w:val="hybridMultilevel"/>
    <w:tmpl w:val="611AB5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0253"/>
    <w:multiLevelType w:val="hybridMultilevel"/>
    <w:tmpl w:val="5096F400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C48"/>
    <w:multiLevelType w:val="hybridMultilevel"/>
    <w:tmpl w:val="2E88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C3C21"/>
    <w:multiLevelType w:val="hybridMultilevel"/>
    <w:tmpl w:val="381E385A"/>
    <w:lvl w:ilvl="0" w:tplc="DA707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50418"/>
    <w:multiLevelType w:val="hybridMultilevel"/>
    <w:tmpl w:val="39C8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E600E"/>
    <w:multiLevelType w:val="hybridMultilevel"/>
    <w:tmpl w:val="BD44869A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73471"/>
    <w:multiLevelType w:val="hybridMultilevel"/>
    <w:tmpl w:val="0B3C7490"/>
    <w:lvl w:ilvl="0" w:tplc="67A6B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975AF"/>
    <w:multiLevelType w:val="hybridMultilevel"/>
    <w:tmpl w:val="390E4A4C"/>
    <w:lvl w:ilvl="0" w:tplc="3BC4561E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0">
    <w:nsid w:val="27243762"/>
    <w:multiLevelType w:val="hybridMultilevel"/>
    <w:tmpl w:val="AADC627C"/>
    <w:lvl w:ilvl="0" w:tplc="14CAD2E2">
      <w:numFmt w:val="bullet"/>
      <w:suff w:val="space"/>
      <w:lvlText w:val="-"/>
      <w:lvlJc w:val="left"/>
      <w:pPr>
        <w:ind w:left="0" w:firstLine="113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D44265"/>
    <w:multiLevelType w:val="hybridMultilevel"/>
    <w:tmpl w:val="980219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2">
    <w:nsid w:val="39BA41DF"/>
    <w:multiLevelType w:val="hybridMultilevel"/>
    <w:tmpl w:val="3D34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07372"/>
    <w:multiLevelType w:val="hybridMultilevel"/>
    <w:tmpl w:val="9E06FE12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F3AF1"/>
    <w:multiLevelType w:val="hybridMultilevel"/>
    <w:tmpl w:val="E7AA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274CB"/>
    <w:multiLevelType w:val="hybridMultilevel"/>
    <w:tmpl w:val="DBF0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F3D12"/>
    <w:multiLevelType w:val="hybridMultilevel"/>
    <w:tmpl w:val="E5520E04"/>
    <w:lvl w:ilvl="0" w:tplc="350433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5713B"/>
    <w:multiLevelType w:val="hybridMultilevel"/>
    <w:tmpl w:val="F006E05E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E015E"/>
    <w:multiLevelType w:val="hybridMultilevel"/>
    <w:tmpl w:val="B7ACF3E6"/>
    <w:lvl w:ilvl="0" w:tplc="F864ABBC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9">
    <w:nsid w:val="511F45F6"/>
    <w:multiLevelType w:val="hybridMultilevel"/>
    <w:tmpl w:val="8EF6F978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D4525"/>
    <w:multiLevelType w:val="hybridMultilevel"/>
    <w:tmpl w:val="195AD5BA"/>
    <w:lvl w:ilvl="0" w:tplc="F41EC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93794"/>
    <w:multiLevelType w:val="hybridMultilevel"/>
    <w:tmpl w:val="DA8E317A"/>
    <w:lvl w:ilvl="0" w:tplc="11C61D70">
      <w:start w:val="1"/>
      <w:numFmt w:val="decimal"/>
      <w:suff w:val="space"/>
      <w:lvlText w:val="%1."/>
      <w:lvlJc w:val="left"/>
      <w:pPr>
        <w:ind w:left="63" w:firstLine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3" w:hanging="360"/>
      </w:pPr>
    </w:lvl>
    <w:lvl w:ilvl="2" w:tplc="0422001B" w:tentative="1">
      <w:start w:val="1"/>
      <w:numFmt w:val="lowerRoman"/>
      <w:lvlText w:val="%3."/>
      <w:lvlJc w:val="right"/>
      <w:pPr>
        <w:ind w:left="2223" w:hanging="180"/>
      </w:pPr>
    </w:lvl>
    <w:lvl w:ilvl="3" w:tplc="0422000F" w:tentative="1">
      <w:start w:val="1"/>
      <w:numFmt w:val="decimal"/>
      <w:lvlText w:val="%4."/>
      <w:lvlJc w:val="left"/>
      <w:pPr>
        <w:ind w:left="2943" w:hanging="360"/>
      </w:pPr>
    </w:lvl>
    <w:lvl w:ilvl="4" w:tplc="04220019" w:tentative="1">
      <w:start w:val="1"/>
      <w:numFmt w:val="lowerLetter"/>
      <w:lvlText w:val="%5."/>
      <w:lvlJc w:val="left"/>
      <w:pPr>
        <w:ind w:left="3663" w:hanging="360"/>
      </w:pPr>
    </w:lvl>
    <w:lvl w:ilvl="5" w:tplc="0422001B" w:tentative="1">
      <w:start w:val="1"/>
      <w:numFmt w:val="lowerRoman"/>
      <w:lvlText w:val="%6."/>
      <w:lvlJc w:val="right"/>
      <w:pPr>
        <w:ind w:left="4383" w:hanging="180"/>
      </w:pPr>
    </w:lvl>
    <w:lvl w:ilvl="6" w:tplc="0422000F" w:tentative="1">
      <w:start w:val="1"/>
      <w:numFmt w:val="decimal"/>
      <w:lvlText w:val="%7."/>
      <w:lvlJc w:val="left"/>
      <w:pPr>
        <w:ind w:left="5103" w:hanging="360"/>
      </w:pPr>
    </w:lvl>
    <w:lvl w:ilvl="7" w:tplc="04220019" w:tentative="1">
      <w:start w:val="1"/>
      <w:numFmt w:val="lowerLetter"/>
      <w:lvlText w:val="%8."/>
      <w:lvlJc w:val="left"/>
      <w:pPr>
        <w:ind w:left="5823" w:hanging="360"/>
      </w:pPr>
    </w:lvl>
    <w:lvl w:ilvl="8" w:tplc="042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69076E50"/>
    <w:multiLevelType w:val="hybridMultilevel"/>
    <w:tmpl w:val="6930AC1C"/>
    <w:lvl w:ilvl="0" w:tplc="4A2C0BBC">
      <w:numFmt w:val="bullet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60594"/>
    <w:multiLevelType w:val="hybridMultilevel"/>
    <w:tmpl w:val="C4F8D936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2503B"/>
    <w:multiLevelType w:val="hybridMultilevel"/>
    <w:tmpl w:val="C2EC5CA2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22F3F"/>
    <w:multiLevelType w:val="hybridMultilevel"/>
    <w:tmpl w:val="EE6A19FE"/>
    <w:lvl w:ilvl="0" w:tplc="A6F6C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F6AD5"/>
    <w:multiLevelType w:val="hybridMultilevel"/>
    <w:tmpl w:val="8174C3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F7D64"/>
    <w:multiLevelType w:val="hybridMultilevel"/>
    <w:tmpl w:val="886A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F6E43"/>
    <w:multiLevelType w:val="hybridMultilevel"/>
    <w:tmpl w:val="A0F8D196"/>
    <w:lvl w:ilvl="0" w:tplc="11C61D70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310F9"/>
    <w:multiLevelType w:val="hybridMultilevel"/>
    <w:tmpl w:val="AD50603C"/>
    <w:lvl w:ilvl="0" w:tplc="F530BF48">
      <w:start w:val="74"/>
      <w:numFmt w:val="bullet"/>
      <w:lvlText w:val="-"/>
      <w:lvlJc w:val="left"/>
      <w:pPr>
        <w:ind w:left="927" w:hanging="360"/>
      </w:pPr>
      <w:rPr>
        <w:rFonts w:ascii="Antiqua" w:eastAsia="Times New Roman" w:hAnsi="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5"/>
  </w:num>
  <w:num w:numId="4">
    <w:abstractNumId w:val="9"/>
  </w:num>
  <w:num w:numId="5">
    <w:abstractNumId w:val="16"/>
  </w:num>
  <w:num w:numId="6">
    <w:abstractNumId w:val="1"/>
  </w:num>
  <w:num w:numId="7">
    <w:abstractNumId w:val="27"/>
  </w:num>
  <w:num w:numId="8">
    <w:abstractNumId w:val="11"/>
  </w:num>
  <w:num w:numId="9">
    <w:abstractNumId w:val="29"/>
  </w:num>
  <w:num w:numId="10">
    <w:abstractNumId w:val="26"/>
  </w:num>
  <w:num w:numId="11">
    <w:abstractNumId w:val="2"/>
  </w:num>
  <w:num w:numId="12">
    <w:abstractNumId w:val="0"/>
  </w:num>
  <w:num w:numId="13">
    <w:abstractNumId w:val="10"/>
  </w:num>
  <w:num w:numId="14">
    <w:abstractNumId w:val="22"/>
  </w:num>
  <w:num w:numId="15">
    <w:abstractNumId w:val="17"/>
  </w:num>
  <w:num w:numId="16">
    <w:abstractNumId w:val="28"/>
  </w:num>
  <w:num w:numId="17">
    <w:abstractNumId w:val="13"/>
  </w:num>
  <w:num w:numId="18">
    <w:abstractNumId w:val="23"/>
  </w:num>
  <w:num w:numId="19">
    <w:abstractNumId w:val="3"/>
  </w:num>
  <w:num w:numId="20">
    <w:abstractNumId w:val="19"/>
  </w:num>
  <w:num w:numId="21">
    <w:abstractNumId w:val="24"/>
  </w:num>
  <w:num w:numId="22">
    <w:abstractNumId w:val="21"/>
  </w:num>
  <w:num w:numId="23">
    <w:abstractNumId w:val="7"/>
  </w:num>
  <w:num w:numId="24">
    <w:abstractNumId w:val="6"/>
  </w:num>
  <w:num w:numId="25">
    <w:abstractNumId w:val="20"/>
  </w:num>
  <w:num w:numId="26">
    <w:abstractNumId w:val="14"/>
  </w:num>
  <w:num w:numId="27">
    <w:abstractNumId w:val="12"/>
  </w:num>
  <w:num w:numId="28">
    <w:abstractNumId w:val="15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93E"/>
    <w:rsid w:val="00000BB4"/>
    <w:rsid w:val="00001331"/>
    <w:rsid w:val="00001B8A"/>
    <w:rsid w:val="00013EE7"/>
    <w:rsid w:val="0002011E"/>
    <w:rsid w:val="000223EE"/>
    <w:rsid w:val="0003191E"/>
    <w:rsid w:val="00032494"/>
    <w:rsid w:val="00036E60"/>
    <w:rsid w:val="00040419"/>
    <w:rsid w:val="000405F0"/>
    <w:rsid w:val="00040781"/>
    <w:rsid w:val="00040F7D"/>
    <w:rsid w:val="00042D82"/>
    <w:rsid w:val="0004555D"/>
    <w:rsid w:val="000464F5"/>
    <w:rsid w:val="00051322"/>
    <w:rsid w:val="00055D06"/>
    <w:rsid w:val="00055FE1"/>
    <w:rsid w:val="00061FDD"/>
    <w:rsid w:val="0006214F"/>
    <w:rsid w:val="00063716"/>
    <w:rsid w:val="00064BB3"/>
    <w:rsid w:val="000715A2"/>
    <w:rsid w:val="0007544F"/>
    <w:rsid w:val="0007621C"/>
    <w:rsid w:val="000807FF"/>
    <w:rsid w:val="00082940"/>
    <w:rsid w:val="0008403C"/>
    <w:rsid w:val="00085889"/>
    <w:rsid w:val="000858D4"/>
    <w:rsid w:val="000866EC"/>
    <w:rsid w:val="000877F1"/>
    <w:rsid w:val="00087F75"/>
    <w:rsid w:val="00092DB3"/>
    <w:rsid w:val="000935E4"/>
    <w:rsid w:val="00093B2E"/>
    <w:rsid w:val="000949A7"/>
    <w:rsid w:val="000970BA"/>
    <w:rsid w:val="000971C6"/>
    <w:rsid w:val="000A0A87"/>
    <w:rsid w:val="000A256F"/>
    <w:rsid w:val="000A2B1C"/>
    <w:rsid w:val="000A34D0"/>
    <w:rsid w:val="000A4C11"/>
    <w:rsid w:val="000A6334"/>
    <w:rsid w:val="000A7082"/>
    <w:rsid w:val="000B16F0"/>
    <w:rsid w:val="000B2A3D"/>
    <w:rsid w:val="000B3FC3"/>
    <w:rsid w:val="000B4589"/>
    <w:rsid w:val="000B54A7"/>
    <w:rsid w:val="000B7B1B"/>
    <w:rsid w:val="000C2F67"/>
    <w:rsid w:val="000C39C6"/>
    <w:rsid w:val="000C52B5"/>
    <w:rsid w:val="000C6AF6"/>
    <w:rsid w:val="000D11B8"/>
    <w:rsid w:val="000D170C"/>
    <w:rsid w:val="000D1EAD"/>
    <w:rsid w:val="000D20CC"/>
    <w:rsid w:val="000D70E6"/>
    <w:rsid w:val="000E0283"/>
    <w:rsid w:val="000E03BC"/>
    <w:rsid w:val="000E12B6"/>
    <w:rsid w:val="000E2FA3"/>
    <w:rsid w:val="000F2D95"/>
    <w:rsid w:val="000F4BFC"/>
    <w:rsid w:val="000F5097"/>
    <w:rsid w:val="00102132"/>
    <w:rsid w:val="001038DE"/>
    <w:rsid w:val="001043F4"/>
    <w:rsid w:val="00104C91"/>
    <w:rsid w:val="00106E0D"/>
    <w:rsid w:val="0011245A"/>
    <w:rsid w:val="001131B6"/>
    <w:rsid w:val="001134BC"/>
    <w:rsid w:val="00115CCC"/>
    <w:rsid w:val="00116C2A"/>
    <w:rsid w:val="0012717D"/>
    <w:rsid w:val="00130E2E"/>
    <w:rsid w:val="00132234"/>
    <w:rsid w:val="00132629"/>
    <w:rsid w:val="00133611"/>
    <w:rsid w:val="00135E4F"/>
    <w:rsid w:val="001360E7"/>
    <w:rsid w:val="00136D66"/>
    <w:rsid w:val="00140736"/>
    <w:rsid w:val="001416C1"/>
    <w:rsid w:val="0014233C"/>
    <w:rsid w:val="0014291B"/>
    <w:rsid w:val="00143F64"/>
    <w:rsid w:val="00146791"/>
    <w:rsid w:val="001474F0"/>
    <w:rsid w:val="0015201F"/>
    <w:rsid w:val="0016006B"/>
    <w:rsid w:val="00161B6C"/>
    <w:rsid w:val="00163981"/>
    <w:rsid w:val="001648B2"/>
    <w:rsid w:val="00165E64"/>
    <w:rsid w:val="0016668F"/>
    <w:rsid w:val="00167883"/>
    <w:rsid w:val="001705DC"/>
    <w:rsid w:val="00172A95"/>
    <w:rsid w:val="00172B2A"/>
    <w:rsid w:val="001735D9"/>
    <w:rsid w:val="00176FF0"/>
    <w:rsid w:val="00180E69"/>
    <w:rsid w:val="00181A9E"/>
    <w:rsid w:val="00181C98"/>
    <w:rsid w:val="001831A1"/>
    <w:rsid w:val="001841F2"/>
    <w:rsid w:val="00184825"/>
    <w:rsid w:val="0019043D"/>
    <w:rsid w:val="00190C6E"/>
    <w:rsid w:val="00196258"/>
    <w:rsid w:val="00196865"/>
    <w:rsid w:val="001A0AFF"/>
    <w:rsid w:val="001A42A6"/>
    <w:rsid w:val="001A5BB7"/>
    <w:rsid w:val="001B5743"/>
    <w:rsid w:val="001B745D"/>
    <w:rsid w:val="001B77C9"/>
    <w:rsid w:val="001C1EEE"/>
    <w:rsid w:val="001C43DD"/>
    <w:rsid w:val="001C59A7"/>
    <w:rsid w:val="001C6654"/>
    <w:rsid w:val="001C6A2D"/>
    <w:rsid w:val="001C7281"/>
    <w:rsid w:val="001D15DE"/>
    <w:rsid w:val="001D5649"/>
    <w:rsid w:val="001D7DEE"/>
    <w:rsid w:val="001E3C5A"/>
    <w:rsid w:val="001E52C5"/>
    <w:rsid w:val="001E599B"/>
    <w:rsid w:val="001E5E6D"/>
    <w:rsid w:val="001F2BE9"/>
    <w:rsid w:val="001F39C3"/>
    <w:rsid w:val="001F4347"/>
    <w:rsid w:val="001F7681"/>
    <w:rsid w:val="0020065D"/>
    <w:rsid w:val="00200BDE"/>
    <w:rsid w:val="00203A5E"/>
    <w:rsid w:val="00205658"/>
    <w:rsid w:val="0021022F"/>
    <w:rsid w:val="00212CEB"/>
    <w:rsid w:val="002131CD"/>
    <w:rsid w:val="002142DB"/>
    <w:rsid w:val="0021562B"/>
    <w:rsid w:val="00215F19"/>
    <w:rsid w:val="00217787"/>
    <w:rsid w:val="002206B6"/>
    <w:rsid w:val="0022237C"/>
    <w:rsid w:val="00226174"/>
    <w:rsid w:val="00226AF3"/>
    <w:rsid w:val="002302AC"/>
    <w:rsid w:val="00232AE3"/>
    <w:rsid w:val="00234A46"/>
    <w:rsid w:val="0023743D"/>
    <w:rsid w:val="00241730"/>
    <w:rsid w:val="00246197"/>
    <w:rsid w:val="0025158D"/>
    <w:rsid w:val="00253CFC"/>
    <w:rsid w:val="00253D6F"/>
    <w:rsid w:val="00255769"/>
    <w:rsid w:val="002664D4"/>
    <w:rsid w:val="00266F61"/>
    <w:rsid w:val="00267A1F"/>
    <w:rsid w:val="002711A2"/>
    <w:rsid w:val="00272292"/>
    <w:rsid w:val="00277061"/>
    <w:rsid w:val="0027790E"/>
    <w:rsid w:val="0028097F"/>
    <w:rsid w:val="002817FD"/>
    <w:rsid w:val="0028212D"/>
    <w:rsid w:val="0028247E"/>
    <w:rsid w:val="0028265E"/>
    <w:rsid w:val="00282F4E"/>
    <w:rsid w:val="0028386C"/>
    <w:rsid w:val="002841B3"/>
    <w:rsid w:val="002861A8"/>
    <w:rsid w:val="002946D5"/>
    <w:rsid w:val="00294E73"/>
    <w:rsid w:val="0029586B"/>
    <w:rsid w:val="002A125F"/>
    <w:rsid w:val="002A227F"/>
    <w:rsid w:val="002A52C9"/>
    <w:rsid w:val="002A7823"/>
    <w:rsid w:val="002A7C40"/>
    <w:rsid w:val="002B0ABC"/>
    <w:rsid w:val="002B1546"/>
    <w:rsid w:val="002B1B8B"/>
    <w:rsid w:val="002B208C"/>
    <w:rsid w:val="002B2353"/>
    <w:rsid w:val="002B5450"/>
    <w:rsid w:val="002B56D3"/>
    <w:rsid w:val="002B5799"/>
    <w:rsid w:val="002C043A"/>
    <w:rsid w:val="002C0B0D"/>
    <w:rsid w:val="002C0C78"/>
    <w:rsid w:val="002C329D"/>
    <w:rsid w:val="002C33C5"/>
    <w:rsid w:val="002C4420"/>
    <w:rsid w:val="002C568A"/>
    <w:rsid w:val="002C5A94"/>
    <w:rsid w:val="002C60D5"/>
    <w:rsid w:val="002D0E58"/>
    <w:rsid w:val="002D14FA"/>
    <w:rsid w:val="002D3D8F"/>
    <w:rsid w:val="002D54AB"/>
    <w:rsid w:val="002D608E"/>
    <w:rsid w:val="002E0BE0"/>
    <w:rsid w:val="002E0CEA"/>
    <w:rsid w:val="002E15D9"/>
    <w:rsid w:val="002E1604"/>
    <w:rsid w:val="002E4048"/>
    <w:rsid w:val="002F1240"/>
    <w:rsid w:val="002F2018"/>
    <w:rsid w:val="002F3DBD"/>
    <w:rsid w:val="002F5A90"/>
    <w:rsid w:val="002F683C"/>
    <w:rsid w:val="002F68FD"/>
    <w:rsid w:val="00310074"/>
    <w:rsid w:val="0031156A"/>
    <w:rsid w:val="003151B4"/>
    <w:rsid w:val="00315CA4"/>
    <w:rsid w:val="003218A0"/>
    <w:rsid w:val="00321C45"/>
    <w:rsid w:val="003303E0"/>
    <w:rsid w:val="00330FD4"/>
    <w:rsid w:val="00334F14"/>
    <w:rsid w:val="0033509C"/>
    <w:rsid w:val="003358B4"/>
    <w:rsid w:val="00336F5D"/>
    <w:rsid w:val="003425A0"/>
    <w:rsid w:val="003437A7"/>
    <w:rsid w:val="0035613F"/>
    <w:rsid w:val="00356C9E"/>
    <w:rsid w:val="00360D0F"/>
    <w:rsid w:val="00363ADB"/>
    <w:rsid w:val="00366AEF"/>
    <w:rsid w:val="0037048A"/>
    <w:rsid w:val="00371496"/>
    <w:rsid w:val="00372B8E"/>
    <w:rsid w:val="00380AE3"/>
    <w:rsid w:val="00380CEE"/>
    <w:rsid w:val="003842F7"/>
    <w:rsid w:val="003868F3"/>
    <w:rsid w:val="00387CA4"/>
    <w:rsid w:val="00387D09"/>
    <w:rsid w:val="00390C4A"/>
    <w:rsid w:val="00392244"/>
    <w:rsid w:val="0039362E"/>
    <w:rsid w:val="00396F53"/>
    <w:rsid w:val="0039783B"/>
    <w:rsid w:val="003A3EDC"/>
    <w:rsid w:val="003A532A"/>
    <w:rsid w:val="003A6307"/>
    <w:rsid w:val="003A6E31"/>
    <w:rsid w:val="003B383C"/>
    <w:rsid w:val="003B3996"/>
    <w:rsid w:val="003C212C"/>
    <w:rsid w:val="003C2D45"/>
    <w:rsid w:val="003C317A"/>
    <w:rsid w:val="003C3A8E"/>
    <w:rsid w:val="003C69B0"/>
    <w:rsid w:val="003D050E"/>
    <w:rsid w:val="003D0E17"/>
    <w:rsid w:val="003D1ADD"/>
    <w:rsid w:val="003D3367"/>
    <w:rsid w:val="003D3E3C"/>
    <w:rsid w:val="003D470E"/>
    <w:rsid w:val="003D6674"/>
    <w:rsid w:val="003E7050"/>
    <w:rsid w:val="003E7A33"/>
    <w:rsid w:val="003F0B17"/>
    <w:rsid w:val="003F1484"/>
    <w:rsid w:val="003F4810"/>
    <w:rsid w:val="003F693C"/>
    <w:rsid w:val="003F6DE8"/>
    <w:rsid w:val="003F7581"/>
    <w:rsid w:val="003F7BC2"/>
    <w:rsid w:val="003F7CD4"/>
    <w:rsid w:val="00401D74"/>
    <w:rsid w:val="004021BC"/>
    <w:rsid w:val="004031CF"/>
    <w:rsid w:val="00403AB9"/>
    <w:rsid w:val="0040462D"/>
    <w:rsid w:val="00406EC6"/>
    <w:rsid w:val="00410BD9"/>
    <w:rsid w:val="004128D0"/>
    <w:rsid w:val="00413D1C"/>
    <w:rsid w:val="00414469"/>
    <w:rsid w:val="004145B4"/>
    <w:rsid w:val="00415D8D"/>
    <w:rsid w:val="00416478"/>
    <w:rsid w:val="00420B11"/>
    <w:rsid w:val="00424E7A"/>
    <w:rsid w:val="00427D61"/>
    <w:rsid w:val="00430A30"/>
    <w:rsid w:val="00431C5C"/>
    <w:rsid w:val="00433E24"/>
    <w:rsid w:val="00435A29"/>
    <w:rsid w:val="00436749"/>
    <w:rsid w:val="00436F39"/>
    <w:rsid w:val="004400DD"/>
    <w:rsid w:val="00440993"/>
    <w:rsid w:val="00450ED5"/>
    <w:rsid w:val="0045157D"/>
    <w:rsid w:val="00453BFF"/>
    <w:rsid w:val="00455D16"/>
    <w:rsid w:val="00457164"/>
    <w:rsid w:val="00457E1E"/>
    <w:rsid w:val="004600E6"/>
    <w:rsid w:val="0046017E"/>
    <w:rsid w:val="00463EC0"/>
    <w:rsid w:val="004656A5"/>
    <w:rsid w:val="00465D15"/>
    <w:rsid w:val="00470F04"/>
    <w:rsid w:val="004729F7"/>
    <w:rsid w:val="0047409F"/>
    <w:rsid w:val="0048113B"/>
    <w:rsid w:val="004837A8"/>
    <w:rsid w:val="004848CD"/>
    <w:rsid w:val="00484E1A"/>
    <w:rsid w:val="004863B2"/>
    <w:rsid w:val="004921C4"/>
    <w:rsid w:val="004924EF"/>
    <w:rsid w:val="00493561"/>
    <w:rsid w:val="0049443A"/>
    <w:rsid w:val="00494950"/>
    <w:rsid w:val="004A1656"/>
    <w:rsid w:val="004A418A"/>
    <w:rsid w:val="004A6186"/>
    <w:rsid w:val="004B14A2"/>
    <w:rsid w:val="004B320F"/>
    <w:rsid w:val="004B374D"/>
    <w:rsid w:val="004B659F"/>
    <w:rsid w:val="004C1A58"/>
    <w:rsid w:val="004C2535"/>
    <w:rsid w:val="004C4564"/>
    <w:rsid w:val="004C5F87"/>
    <w:rsid w:val="004D3272"/>
    <w:rsid w:val="004D4233"/>
    <w:rsid w:val="004D5EFC"/>
    <w:rsid w:val="004D6696"/>
    <w:rsid w:val="004D78D3"/>
    <w:rsid w:val="004D7C2A"/>
    <w:rsid w:val="004E0190"/>
    <w:rsid w:val="004E0FE5"/>
    <w:rsid w:val="004E32AC"/>
    <w:rsid w:val="004E72C2"/>
    <w:rsid w:val="004F3422"/>
    <w:rsid w:val="004F700B"/>
    <w:rsid w:val="005014D6"/>
    <w:rsid w:val="00502680"/>
    <w:rsid w:val="00517EB2"/>
    <w:rsid w:val="0052557D"/>
    <w:rsid w:val="0052573E"/>
    <w:rsid w:val="00527830"/>
    <w:rsid w:val="00527CAF"/>
    <w:rsid w:val="00533856"/>
    <w:rsid w:val="00537133"/>
    <w:rsid w:val="00543ADA"/>
    <w:rsid w:val="00544DBD"/>
    <w:rsid w:val="00544F6A"/>
    <w:rsid w:val="00546D9F"/>
    <w:rsid w:val="00547C8F"/>
    <w:rsid w:val="00551B2D"/>
    <w:rsid w:val="00556278"/>
    <w:rsid w:val="00556CEB"/>
    <w:rsid w:val="00556E30"/>
    <w:rsid w:val="0056193B"/>
    <w:rsid w:val="00565FB8"/>
    <w:rsid w:val="00566E2C"/>
    <w:rsid w:val="00567BDC"/>
    <w:rsid w:val="0057105F"/>
    <w:rsid w:val="00580CAE"/>
    <w:rsid w:val="00581CEF"/>
    <w:rsid w:val="0058397A"/>
    <w:rsid w:val="00584B8C"/>
    <w:rsid w:val="00584E01"/>
    <w:rsid w:val="005857B4"/>
    <w:rsid w:val="005862C5"/>
    <w:rsid w:val="00586DEB"/>
    <w:rsid w:val="005878F4"/>
    <w:rsid w:val="00590779"/>
    <w:rsid w:val="00593918"/>
    <w:rsid w:val="005957BE"/>
    <w:rsid w:val="00595ABD"/>
    <w:rsid w:val="005A450C"/>
    <w:rsid w:val="005A5FD3"/>
    <w:rsid w:val="005A6637"/>
    <w:rsid w:val="005A6C1F"/>
    <w:rsid w:val="005A6F01"/>
    <w:rsid w:val="005B2E99"/>
    <w:rsid w:val="005B324B"/>
    <w:rsid w:val="005B4D5B"/>
    <w:rsid w:val="005B6336"/>
    <w:rsid w:val="005C03A9"/>
    <w:rsid w:val="005C03C8"/>
    <w:rsid w:val="005C193E"/>
    <w:rsid w:val="005C239F"/>
    <w:rsid w:val="005C391D"/>
    <w:rsid w:val="005C4359"/>
    <w:rsid w:val="005D2BBC"/>
    <w:rsid w:val="005D72EE"/>
    <w:rsid w:val="005D7AC1"/>
    <w:rsid w:val="005E0E8D"/>
    <w:rsid w:val="005E4AFE"/>
    <w:rsid w:val="005E56C8"/>
    <w:rsid w:val="005E5DE3"/>
    <w:rsid w:val="005E5F30"/>
    <w:rsid w:val="005E702D"/>
    <w:rsid w:val="005F089A"/>
    <w:rsid w:val="005F6B03"/>
    <w:rsid w:val="005F7A9A"/>
    <w:rsid w:val="005F7AFF"/>
    <w:rsid w:val="00601C9C"/>
    <w:rsid w:val="00601E72"/>
    <w:rsid w:val="00607C7E"/>
    <w:rsid w:val="00610070"/>
    <w:rsid w:val="006137E9"/>
    <w:rsid w:val="00615EE0"/>
    <w:rsid w:val="006202F6"/>
    <w:rsid w:val="006256A9"/>
    <w:rsid w:val="00630F5A"/>
    <w:rsid w:val="00634965"/>
    <w:rsid w:val="00640FA7"/>
    <w:rsid w:val="006416C4"/>
    <w:rsid w:val="00641865"/>
    <w:rsid w:val="006456BD"/>
    <w:rsid w:val="00646ECA"/>
    <w:rsid w:val="00652161"/>
    <w:rsid w:val="006536A0"/>
    <w:rsid w:val="006547D3"/>
    <w:rsid w:val="0065598E"/>
    <w:rsid w:val="00663F8C"/>
    <w:rsid w:val="00664DD6"/>
    <w:rsid w:val="00667A3A"/>
    <w:rsid w:val="00667D05"/>
    <w:rsid w:val="00670222"/>
    <w:rsid w:val="00676C01"/>
    <w:rsid w:val="00681B9B"/>
    <w:rsid w:val="0068511C"/>
    <w:rsid w:val="00690164"/>
    <w:rsid w:val="006915FE"/>
    <w:rsid w:val="00697776"/>
    <w:rsid w:val="006A2D5B"/>
    <w:rsid w:val="006A4394"/>
    <w:rsid w:val="006B18DB"/>
    <w:rsid w:val="006B596C"/>
    <w:rsid w:val="006B5C3D"/>
    <w:rsid w:val="006B7818"/>
    <w:rsid w:val="006C150D"/>
    <w:rsid w:val="006C3E4B"/>
    <w:rsid w:val="006C5BF3"/>
    <w:rsid w:val="006D12D2"/>
    <w:rsid w:val="006D1E03"/>
    <w:rsid w:val="006D5DF4"/>
    <w:rsid w:val="006E22D4"/>
    <w:rsid w:val="006E79CE"/>
    <w:rsid w:val="006F22A7"/>
    <w:rsid w:val="006F570D"/>
    <w:rsid w:val="006F7B2C"/>
    <w:rsid w:val="00702186"/>
    <w:rsid w:val="007047D9"/>
    <w:rsid w:val="0070480E"/>
    <w:rsid w:val="007056D3"/>
    <w:rsid w:val="00706192"/>
    <w:rsid w:val="00711BB3"/>
    <w:rsid w:val="00717BBA"/>
    <w:rsid w:val="007205B1"/>
    <w:rsid w:val="00721D26"/>
    <w:rsid w:val="00722905"/>
    <w:rsid w:val="00722955"/>
    <w:rsid w:val="0072577A"/>
    <w:rsid w:val="0073106A"/>
    <w:rsid w:val="007316C1"/>
    <w:rsid w:val="00731778"/>
    <w:rsid w:val="00731EB9"/>
    <w:rsid w:val="00732468"/>
    <w:rsid w:val="007342E2"/>
    <w:rsid w:val="00734648"/>
    <w:rsid w:val="007356FA"/>
    <w:rsid w:val="00736DCD"/>
    <w:rsid w:val="007373DD"/>
    <w:rsid w:val="00737B35"/>
    <w:rsid w:val="007410BD"/>
    <w:rsid w:val="007411C0"/>
    <w:rsid w:val="00743E4D"/>
    <w:rsid w:val="00746601"/>
    <w:rsid w:val="0074725C"/>
    <w:rsid w:val="007540D9"/>
    <w:rsid w:val="00754647"/>
    <w:rsid w:val="00754AA3"/>
    <w:rsid w:val="0075621F"/>
    <w:rsid w:val="0076095A"/>
    <w:rsid w:val="00762FFD"/>
    <w:rsid w:val="00764B0B"/>
    <w:rsid w:val="00766816"/>
    <w:rsid w:val="00766FF3"/>
    <w:rsid w:val="007710AB"/>
    <w:rsid w:val="00776FF9"/>
    <w:rsid w:val="007873B0"/>
    <w:rsid w:val="007915EC"/>
    <w:rsid w:val="0079456E"/>
    <w:rsid w:val="0079469A"/>
    <w:rsid w:val="007947E4"/>
    <w:rsid w:val="00797E00"/>
    <w:rsid w:val="007A01D9"/>
    <w:rsid w:val="007A22F1"/>
    <w:rsid w:val="007A3E95"/>
    <w:rsid w:val="007A42B5"/>
    <w:rsid w:val="007A5DE5"/>
    <w:rsid w:val="007A6082"/>
    <w:rsid w:val="007B030A"/>
    <w:rsid w:val="007B1EAB"/>
    <w:rsid w:val="007B430A"/>
    <w:rsid w:val="007C01DE"/>
    <w:rsid w:val="007C18FB"/>
    <w:rsid w:val="007C1DFE"/>
    <w:rsid w:val="007D1D54"/>
    <w:rsid w:val="007D4511"/>
    <w:rsid w:val="007D68AF"/>
    <w:rsid w:val="007E03A2"/>
    <w:rsid w:val="007E0AAD"/>
    <w:rsid w:val="007E0C89"/>
    <w:rsid w:val="007E3DCA"/>
    <w:rsid w:val="007E4B02"/>
    <w:rsid w:val="007E5CD3"/>
    <w:rsid w:val="007E5EE3"/>
    <w:rsid w:val="007F29D9"/>
    <w:rsid w:val="007F30F6"/>
    <w:rsid w:val="007F3C10"/>
    <w:rsid w:val="007F3E45"/>
    <w:rsid w:val="008018D1"/>
    <w:rsid w:val="00802001"/>
    <w:rsid w:val="008047CF"/>
    <w:rsid w:val="00807429"/>
    <w:rsid w:val="00810160"/>
    <w:rsid w:val="00812F20"/>
    <w:rsid w:val="0081540F"/>
    <w:rsid w:val="00815FBB"/>
    <w:rsid w:val="0081622B"/>
    <w:rsid w:val="00817D16"/>
    <w:rsid w:val="00821F56"/>
    <w:rsid w:val="00824ABA"/>
    <w:rsid w:val="00824CE0"/>
    <w:rsid w:val="0082697C"/>
    <w:rsid w:val="0083339A"/>
    <w:rsid w:val="0083524D"/>
    <w:rsid w:val="008378D9"/>
    <w:rsid w:val="00840D53"/>
    <w:rsid w:val="008448B5"/>
    <w:rsid w:val="008510D6"/>
    <w:rsid w:val="00853536"/>
    <w:rsid w:val="00853685"/>
    <w:rsid w:val="008558A4"/>
    <w:rsid w:val="00856354"/>
    <w:rsid w:val="008570D3"/>
    <w:rsid w:val="00862B99"/>
    <w:rsid w:val="008631F8"/>
    <w:rsid w:val="00865ABC"/>
    <w:rsid w:val="0087087D"/>
    <w:rsid w:val="008725BC"/>
    <w:rsid w:val="008746C5"/>
    <w:rsid w:val="00874FD6"/>
    <w:rsid w:val="00881287"/>
    <w:rsid w:val="0088173A"/>
    <w:rsid w:val="00881A97"/>
    <w:rsid w:val="00882046"/>
    <w:rsid w:val="00886E56"/>
    <w:rsid w:val="00892FCD"/>
    <w:rsid w:val="00894689"/>
    <w:rsid w:val="00896DFF"/>
    <w:rsid w:val="008A24B1"/>
    <w:rsid w:val="008A3E7F"/>
    <w:rsid w:val="008C01F3"/>
    <w:rsid w:val="008C0F7B"/>
    <w:rsid w:val="008C46A5"/>
    <w:rsid w:val="008C54A3"/>
    <w:rsid w:val="008D084D"/>
    <w:rsid w:val="008D619C"/>
    <w:rsid w:val="008E4DD6"/>
    <w:rsid w:val="008E57FF"/>
    <w:rsid w:val="008E6EE4"/>
    <w:rsid w:val="008F0812"/>
    <w:rsid w:val="008F1E50"/>
    <w:rsid w:val="008F1E59"/>
    <w:rsid w:val="008F2687"/>
    <w:rsid w:val="008F6057"/>
    <w:rsid w:val="00910BD6"/>
    <w:rsid w:val="009168C0"/>
    <w:rsid w:val="00916C80"/>
    <w:rsid w:val="009214DE"/>
    <w:rsid w:val="009301FB"/>
    <w:rsid w:val="00933A59"/>
    <w:rsid w:val="0093508C"/>
    <w:rsid w:val="009360BE"/>
    <w:rsid w:val="00936B9A"/>
    <w:rsid w:val="00940C8C"/>
    <w:rsid w:val="0094494B"/>
    <w:rsid w:val="00945275"/>
    <w:rsid w:val="00947633"/>
    <w:rsid w:val="0094763A"/>
    <w:rsid w:val="00947AA9"/>
    <w:rsid w:val="009509F0"/>
    <w:rsid w:val="00953A04"/>
    <w:rsid w:val="00954DF4"/>
    <w:rsid w:val="00957249"/>
    <w:rsid w:val="00967279"/>
    <w:rsid w:val="0096747B"/>
    <w:rsid w:val="00970229"/>
    <w:rsid w:val="00970D91"/>
    <w:rsid w:val="00970E67"/>
    <w:rsid w:val="009727F8"/>
    <w:rsid w:val="00973B24"/>
    <w:rsid w:val="009748D9"/>
    <w:rsid w:val="009769BC"/>
    <w:rsid w:val="00984EAA"/>
    <w:rsid w:val="00985266"/>
    <w:rsid w:val="00985CDE"/>
    <w:rsid w:val="0099220D"/>
    <w:rsid w:val="009940EE"/>
    <w:rsid w:val="009941C1"/>
    <w:rsid w:val="009964C3"/>
    <w:rsid w:val="00996FD2"/>
    <w:rsid w:val="009A4790"/>
    <w:rsid w:val="009A599B"/>
    <w:rsid w:val="009A784F"/>
    <w:rsid w:val="009A7E1C"/>
    <w:rsid w:val="009B0C30"/>
    <w:rsid w:val="009B4C6B"/>
    <w:rsid w:val="009B71EA"/>
    <w:rsid w:val="009B7A42"/>
    <w:rsid w:val="009C0C6B"/>
    <w:rsid w:val="009C0CFE"/>
    <w:rsid w:val="009C1871"/>
    <w:rsid w:val="009C674C"/>
    <w:rsid w:val="009C7250"/>
    <w:rsid w:val="009C7FF1"/>
    <w:rsid w:val="009D15BA"/>
    <w:rsid w:val="009D271E"/>
    <w:rsid w:val="009D437C"/>
    <w:rsid w:val="009D4C0D"/>
    <w:rsid w:val="009D54A4"/>
    <w:rsid w:val="009D557E"/>
    <w:rsid w:val="009D7B3E"/>
    <w:rsid w:val="009E3361"/>
    <w:rsid w:val="009E3E82"/>
    <w:rsid w:val="009E403D"/>
    <w:rsid w:val="009E442B"/>
    <w:rsid w:val="009E5488"/>
    <w:rsid w:val="009E58D4"/>
    <w:rsid w:val="009E6F99"/>
    <w:rsid w:val="009F361D"/>
    <w:rsid w:val="009F3A0C"/>
    <w:rsid w:val="00A0066C"/>
    <w:rsid w:val="00A02CEC"/>
    <w:rsid w:val="00A05D9F"/>
    <w:rsid w:val="00A10B05"/>
    <w:rsid w:val="00A12E3D"/>
    <w:rsid w:val="00A144A9"/>
    <w:rsid w:val="00A146AC"/>
    <w:rsid w:val="00A14E87"/>
    <w:rsid w:val="00A14F36"/>
    <w:rsid w:val="00A15865"/>
    <w:rsid w:val="00A1594F"/>
    <w:rsid w:val="00A20853"/>
    <w:rsid w:val="00A208C1"/>
    <w:rsid w:val="00A237FC"/>
    <w:rsid w:val="00A25705"/>
    <w:rsid w:val="00A26B04"/>
    <w:rsid w:val="00A33579"/>
    <w:rsid w:val="00A33836"/>
    <w:rsid w:val="00A34595"/>
    <w:rsid w:val="00A34DC8"/>
    <w:rsid w:val="00A35A70"/>
    <w:rsid w:val="00A36AC0"/>
    <w:rsid w:val="00A37955"/>
    <w:rsid w:val="00A42233"/>
    <w:rsid w:val="00A42CEA"/>
    <w:rsid w:val="00A443B1"/>
    <w:rsid w:val="00A457CE"/>
    <w:rsid w:val="00A53D40"/>
    <w:rsid w:val="00A547AD"/>
    <w:rsid w:val="00A54F9A"/>
    <w:rsid w:val="00A6164D"/>
    <w:rsid w:val="00A63E6A"/>
    <w:rsid w:val="00A63EFD"/>
    <w:rsid w:val="00A64012"/>
    <w:rsid w:val="00A65713"/>
    <w:rsid w:val="00A66FF6"/>
    <w:rsid w:val="00A6774F"/>
    <w:rsid w:val="00A67FF7"/>
    <w:rsid w:val="00A720F8"/>
    <w:rsid w:val="00A72931"/>
    <w:rsid w:val="00A72D0A"/>
    <w:rsid w:val="00A75D57"/>
    <w:rsid w:val="00A83240"/>
    <w:rsid w:val="00A8676A"/>
    <w:rsid w:val="00A87037"/>
    <w:rsid w:val="00A9012A"/>
    <w:rsid w:val="00A932A1"/>
    <w:rsid w:val="00A93EF7"/>
    <w:rsid w:val="00AA0897"/>
    <w:rsid w:val="00AA3A84"/>
    <w:rsid w:val="00AA3B79"/>
    <w:rsid w:val="00AA5DC5"/>
    <w:rsid w:val="00AA6AD9"/>
    <w:rsid w:val="00AB0489"/>
    <w:rsid w:val="00AB259D"/>
    <w:rsid w:val="00AC655C"/>
    <w:rsid w:val="00AC6CFA"/>
    <w:rsid w:val="00AC74BE"/>
    <w:rsid w:val="00AD0E8D"/>
    <w:rsid w:val="00AD10C7"/>
    <w:rsid w:val="00AD27D9"/>
    <w:rsid w:val="00AD44F6"/>
    <w:rsid w:val="00AD6A99"/>
    <w:rsid w:val="00AE0523"/>
    <w:rsid w:val="00AE0899"/>
    <w:rsid w:val="00AE3866"/>
    <w:rsid w:val="00AE4A70"/>
    <w:rsid w:val="00AE6DA1"/>
    <w:rsid w:val="00AE7752"/>
    <w:rsid w:val="00AE7769"/>
    <w:rsid w:val="00AF25A6"/>
    <w:rsid w:val="00AF519C"/>
    <w:rsid w:val="00AF6868"/>
    <w:rsid w:val="00AF77A6"/>
    <w:rsid w:val="00B0179A"/>
    <w:rsid w:val="00B02086"/>
    <w:rsid w:val="00B02524"/>
    <w:rsid w:val="00B04AEA"/>
    <w:rsid w:val="00B05A0B"/>
    <w:rsid w:val="00B10533"/>
    <w:rsid w:val="00B11059"/>
    <w:rsid w:val="00B1118C"/>
    <w:rsid w:val="00B13D92"/>
    <w:rsid w:val="00B13EC7"/>
    <w:rsid w:val="00B15297"/>
    <w:rsid w:val="00B16FE1"/>
    <w:rsid w:val="00B174F6"/>
    <w:rsid w:val="00B21722"/>
    <w:rsid w:val="00B22393"/>
    <w:rsid w:val="00B22C35"/>
    <w:rsid w:val="00B24896"/>
    <w:rsid w:val="00B25395"/>
    <w:rsid w:val="00B276FC"/>
    <w:rsid w:val="00B302A0"/>
    <w:rsid w:val="00B30FA5"/>
    <w:rsid w:val="00B315EA"/>
    <w:rsid w:val="00B32502"/>
    <w:rsid w:val="00B340B1"/>
    <w:rsid w:val="00B3429E"/>
    <w:rsid w:val="00B359F2"/>
    <w:rsid w:val="00B41B7E"/>
    <w:rsid w:val="00B442CF"/>
    <w:rsid w:val="00B4665B"/>
    <w:rsid w:val="00B4795E"/>
    <w:rsid w:val="00B50AB2"/>
    <w:rsid w:val="00B51256"/>
    <w:rsid w:val="00B5153A"/>
    <w:rsid w:val="00B52F3A"/>
    <w:rsid w:val="00B530E4"/>
    <w:rsid w:val="00B540FC"/>
    <w:rsid w:val="00B5595A"/>
    <w:rsid w:val="00B604CB"/>
    <w:rsid w:val="00B618F4"/>
    <w:rsid w:val="00B6335B"/>
    <w:rsid w:val="00B6406A"/>
    <w:rsid w:val="00B64AB6"/>
    <w:rsid w:val="00B6514D"/>
    <w:rsid w:val="00B668F2"/>
    <w:rsid w:val="00B677E9"/>
    <w:rsid w:val="00B7571B"/>
    <w:rsid w:val="00B7646B"/>
    <w:rsid w:val="00B7709D"/>
    <w:rsid w:val="00B843EF"/>
    <w:rsid w:val="00B8667E"/>
    <w:rsid w:val="00B87ABB"/>
    <w:rsid w:val="00B90266"/>
    <w:rsid w:val="00B9211B"/>
    <w:rsid w:val="00B94D18"/>
    <w:rsid w:val="00B959A0"/>
    <w:rsid w:val="00BA3746"/>
    <w:rsid w:val="00BA4A70"/>
    <w:rsid w:val="00BA749D"/>
    <w:rsid w:val="00BB0D6B"/>
    <w:rsid w:val="00BB1E47"/>
    <w:rsid w:val="00BB2F87"/>
    <w:rsid w:val="00BB3B16"/>
    <w:rsid w:val="00BB5205"/>
    <w:rsid w:val="00BC2342"/>
    <w:rsid w:val="00BC26AC"/>
    <w:rsid w:val="00BC3B8D"/>
    <w:rsid w:val="00BD23B4"/>
    <w:rsid w:val="00BE0159"/>
    <w:rsid w:val="00BE1C69"/>
    <w:rsid w:val="00BE468F"/>
    <w:rsid w:val="00BF35BA"/>
    <w:rsid w:val="00BF387E"/>
    <w:rsid w:val="00BF3F3F"/>
    <w:rsid w:val="00BF671F"/>
    <w:rsid w:val="00C00E3E"/>
    <w:rsid w:val="00C01C56"/>
    <w:rsid w:val="00C03CDC"/>
    <w:rsid w:val="00C103E7"/>
    <w:rsid w:val="00C10CB9"/>
    <w:rsid w:val="00C1191E"/>
    <w:rsid w:val="00C14457"/>
    <w:rsid w:val="00C14F21"/>
    <w:rsid w:val="00C157E3"/>
    <w:rsid w:val="00C15C39"/>
    <w:rsid w:val="00C15DF7"/>
    <w:rsid w:val="00C2054D"/>
    <w:rsid w:val="00C221B7"/>
    <w:rsid w:val="00C248C6"/>
    <w:rsid w:val="00C26FD5"/>
    <w:rsid w:val="00C270B7"/>
    <w:rsid w:val="00C3247B"/>
    <w:rsid w:val="00C3427C"/>
    <w:rsid w:val="00C34DE1"/>
    <w:rsid w:val="00C40140"/>
    <w:rsid w:val="00C42DFC"/>
    <w:rsid w:val="00C46097"/>
    <w:rsid w:val="00C53EC6"/>
    <w:rsid w:val="00C55172"/>
    <w:rsid w:val="00C5746A"/>
    <w:rsid w:val="00C62BDC"/>
    <w:rsid w:val="00C70235"/>
    <w:rsid w:val="00C711AB"/>
    <w:rsid w:val="00C742C3"/>
    <w:rsid w:val="00C76AE1"/>
    <w:rsid w:val="00C770A4"/>
    <w:rsid w:val="00C779FE"/>
    <w:rsid w:val="00C8021E"/>
    <w:rsid w:val="00C80AE6"/>
    <w:rsid w:val="00C818EF"/>
    <w:rsid w:val="00C83DC9"/>
    <w:rsid w:val="00C85833"/>
    <w:rsid w:val="00C85BE8"/>
    <w:rsid w:val="00C868DE"/>
    <w:rsid w:val="00C919ED"/>
    <w:rsid w:val="00C91A5C"/>
    <w:rsid w:val="00C922E6"/>
    <w:rsid w:val="00CA17D9"/>
    <w:rsid w:val="00CA2454"/>
    <w:rsid w:val="00CA3750"/>
    <w:rsid w:val="00CB0117"/>
    <w:rsid w:val="00CB01E1"/>
    <w:rsid w:val="00CB20F8"/>
    <w:rsid w:val="00CB4733"/>
    <w:rsid w:val="00CB71D6"/>
    <w:rsid w:val="00CC05D9"/>
    <w:rsid w:val="00CC2EAE"/>
    <w:rsid w:val="00CC39AC"/>
    <w:rsid w:val="00CC57FA"/>
    <w:rsid w:val="00CD08C6"/>
    <w:rsid w:val="00CD1BBF"/>
    <w:rsid w:val="00CD32E4"/>
    <w:rsid w:val="00CD630B"/>
    <w:rsid w:val="00CD66AE"/>
    <w:rsid w:val="00CD74F5"/>
    <w:rsid w:val="00CE3AC5"/>
    <w:rsid w:val="00CE3E0B"/>
    <w:rsid w:val="00CE7404"/>
    <w:rsid w:val="00CF08EF"/>
    <w:rsid w:val="00CF3173"/>
    <w:rsid w:val="00CF3286"/>
    <w:rsid w:val="00CF4E9F"/>
    <w:rsid w:val="00CF70DD"/>
    <w:rsid w:val="00D006AB"/>
    <w:rsid w:val="00D05971"/>
    <w:rsid w:val="00D07E84"/>
    <w:rsid w:val="00D11BCA"/>
    <w:rsid w:val="00D12486"/>
    <w:rsid w:val="00D13F17"/>
    <w:rsid w:val="00D1420B"/>
    <w:rsid w:val="00D155AD"/>
    <w:rsid w:val="00D15C32"/>
    <w:rsid w:val="00D1624B"/>
    <w:rsid w:val="00D1635E"/>
    <w:rsid w:val="00D16C81"/>
    <w:rsid w:val="00D20AB0"/>
    <w:rsid w:val="00D242F2"/>
    <w:rsid w:val="00D278DA"/>
    <w:rsid w:val="00D34E59"/>
    <w:rsid w:val="00D43B71"/>
    <w:rsid w:val="00D46DCC"/>
    <w:rsid w:val="00D46FAC"/>
    <w:rsid w:val="00D471C9"/>
    <w:rsid w:val="00D50BB4"/>
    <w:rsid w:val="00D53366"/>
    <w:rsid w:val="00D55EAF"/>
    <w:rsid w:val="00D71E8C"/>
    <w:rsid w:val="00D73795"/>
    <w:rsid w:val="00D74384"/>
    <w:rsid w:val="00D749D2"/>
    <w:rsid w:val="00D74A5A"/>
    <w:rsid w:val="00D77505"/>
    <w:rsid w:val="00D776B0"/>
    <w:rsid w:val="00D803D3"/>
    <w:rsid w:val="00D84A48"/>
    <w:rsid w:val="00D84E79"/>
    <w:rsid w:val="00D90283"/>
    <w:rsid w:val="00D95FE9"/>
    <w:rsid w:val="00D96806"/>
    <w:rsid w:val="00DA37FF"/>
    <w:rsid w:val="00DA3B19"/>
    <w:rsid w:val="00DA592E"/>
    <w:rsid w:val="00DA61BA"/>
    <w:rsid w:val="00DA65EE"/>
    <w:rsid w:val="00DA685A"/>
    <w:rsid w:val="00DA707F"/>
    <w:rsid w:val="00DB1CEC"/>
    <w:rsid w:val="00DB3078"/>
    <w:rsid w:val="00DB4072"/>
    <w:rsid w:val="00DB41A0"/>
    <w:rsid w:val="00DB4BBB"/>
    <w:rsid w:val="00DB57FB"/>
    <w:rsid w:val="00DB5C65"/>
    <w:rsid w:val="00DB7E83"/>
    <w:rsid w:val="00DC2D59"/>
    <w:rsid w:val="00DC67BC"/>
    <w:rsid w:val="00DC6CD4"/>
    <w:rsid w:val="00DD1099"/>
    <w:rsid w:val="00DD10CB"/>
    <w:rsid w:val="00DD13FE"/>
    <w:rsid w:val="00DD26CD"/>
    <w:rsid w:val="00DD36C9"/>
    <w:rsid w:val="00DD4048"/>
    <w:rsid w:val="00DE2C79"/>
    <w:rsid w:val="00DE39C8"/>
    <w:rsid w:val="00DE4FF3"/>
    <w:rsid w:val="00DE78B6"/>
    <w:rsid w:val="00DF3F78"/>
    <w:rsid w:val="00DF4665"/>
    <w:rsid w:val="00DF57FA"/>
    <w:rsid w:val="00DF5B90"/>
    <w:rsid w:val="00DF7FEC"/>
    <w:rsid w:val="00E001D4"/>
    <w:rsid w:val="00E0248C"/>
    <w:rsid w:val="00E035F9"/>
    <w:rsid w:val="00E125F5"/>
    <w:rsid w:val="00E15034"/>
    <w:rsid w:val="00E27069"/>
    <w:rsid w:val="00E3490C"/>
    <w:rsid w:val="00E40F29"/>
    <w:rsid w:val="00E42028"/>
    <w:rsid w:val="00E4298F"/>
    <w:rsid w:val="00E4582A"/>
    <w:rsid w:val="00E479B7"/>
    <w:rsid w:val="00E500F5"/>
    <w:rsid w:val="00E57A1E"/>
    <w:rsid w:val="00E61AE5"/>
    <w:rsid w:val="00E62208"/>
    <w:rsid w:val="00E627F8"/>
    <w:rsid w:val="00E6316F"/>
    <w:rsid w:val="00E650DB"/>
    <w:rsid w:val="00E709AC"/>
    <w:rsid w:val="00E71DF0"/>
    <w:rsid w:val="00E72314"/>
    <w:rsid w:val="00E77239"/>
    <w:rsid w:val="00E8103A"/>
    <w:rsid w:val="00E83B5B"/>
    <w:rsid w:val="00E83E95"/>
    <w:rsid w:val="00E84F74"/>
    <w:rsid w:val="00E8660B"/>
    <w:rsid w:val="00E87AD0"/>
    <w:rsid w:val="00E903DE"/>
    <w:rsid w:val="00E92E18"/>
    <w:rsid w:val="00E9360D"/>
    <w:rsid w:val="00E97C45"/>
    <w:rsid w:val="00EA161A"/>
    <w:rsid w:val="00EA2D41"/>
    <w:rsid w:val="00EA34A5"/>
    <w:rsid w:val="00EA6FE7"/>
    <w:rsid w:val="00EB06EA"/>
    <w:rsid w:val="00EB6E69"/>
    <w:rsid w:val="00EC019A"/>
    <w:rsid w:val="00EC09E6"/>
    <w:rsid w:val="00EC51C4"/>
    <w:rsid w:val="00EC60E3"/>
    <w:rsid w:val="00ED00BD"/>
    <w:rsid w:val="00ED096D"/>
    <w:rsid w:val="00ED1B11"/>
    <w:rsid w:val="00ED3909"/>
    <w:rsid w:val="00EE1863"/>
    <w:rsid w:val="00EE269F"/>
    <w:rsid w:val="00EE4915"/>
    <w:rsid w:val="00EE5606"/>
    <w:rsid w:val="00EE59A0"/>
    <w:rsid w:val="00EE62A0"/>
    <w:rsid w:val="00EE678A"/>
    <w:rsid w:val="00EE7F7A"/>
    <w:rsid w:val="00EF0EDD"/>
    <w:rsid w:val="00EF1449"/>
    <w:rsid w:val="00EF23F6"/>
    <w:rsid w:val="00EF2587"/>
    <w:rsid w:val="00EF2EED"/>
    <w:rsid w:val="00EF554C"/>
    <w:rsid w:val="00EF7818"/>
    <w:rsid w:val="00F005EF"/>
    <w:rsid w:val="00F0318F"/>
    <w:rsid w:val="00F166A8"/>
    <w:rsid w:val="00F201F0"/>
    <w:rsid w:val="00F24C4B"/>
    <w:rsid w:val="00F27EDE"/>
    <w:rsid w:val="00F304AF"/>
    <w:rsid w:val="00F349D1"/>
    <w:rsid w:val="00F417A1"/>
    <w:rsid w:val="00F41BEC"/>
    <w:rsid w:val="00F425B9"/>
    <w:rsid w:val="00F4523C"/>
    <w:rsid w:val="00F4525E"/>
    <w:rsid w:val="00F5060E"/>
    <w:rsid w:val="00F518C5"/>
    <w:rsid w:val="00F560D7"/>
    <w:rsid w:val="00F57B7B"/>
    <w:rsid w:val="00F57F9B"/>
    <w:rsid w:val="00F60462"/>
    <w:rsid w:val="00F64F4B"/>
    <w:rsid w:val="00F6705A"/>
    <w:rsid w:val="00F670C6"/>
    <w:rsid w:val="00F739C1"/>
    <w:rsid w:val="00F74F7D"/>
    <w:rsid w:val="00F77B88"/>
    <w:rsid w:val="00F948B9"/>
    <w:rsid w:val="00F94D15"/>
    <w:rsid w:val="00FA1A27"/>
    <w:rsid w:val="00FA3D8B"/>
    <w:rsid w:val="00FA5396"/>
    <w:rsid w:val="00FA7BBE"/>
    <w:rsid w:val="00FB0930"/>
    <w:rsid w:val="00FB4008"/>
    <w:rsid w:val="00FB441C"/>
    <w:rsid w:val="00FB52C4"/>
    <w:rsid w:val="00FB6662"/>
    <w:rsid w:val="00FB6672"/>
    <w:rsid w:val="00FB7B8F"/>
    <w:rsid w:val="00FC0D48"/>
    <w:rsid w:val="00FC1226"/>
    <w:rsid w:val="00FC2C06"/>
    <w:rsid w:val="00FC3C88"/>
    <w:rsid w:val="00FC452D"/>
    <w:rsid w:val="00FC486C"/>
    <w:rsid w:val="00FC4975"/>
    <w:rsid w:val="00FD10B2"/>
    <w:rsid w:val="00FD6EE1"/>
    <w:rsid w:val="00FE0AF6"/>
    <w:rsid w:val="00FE1430"/>
    <w:rsid w:val="00FE1E7D"/>
    <w:rsid w:val="00FF5204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5C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4FD6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7C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4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7CE"/>
    <w:rPr>
      <w:rFonts w:ascii="Calibri" w:eastAsia="SimSu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4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7CE"/>
    <w:rPr>
      <w:rFonts w:ascii="Calibri" w:eastAsia="SimSu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874FD6"/>
  </w:style>
  <w:style w:type="table" w:styleId="a9">
    <w:name w:val="Table Grid"/>
    <w:basedOn w:val="a1"/>
    <w:uiPriority w:val="59"/>
    <w:rsid w:val="00874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874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4FD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874FD6"/>
    <w:pPr>
      <w:spacing w:after="15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874FD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uk-UA"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74FD6"/>
    <w:rPr>
      <w:rFonts w:ascii="Tahoma" w:eastAsia="Times New Roman" w:hAnsi="Tahoma" w:cs="Tahoma"/>
      <w:sz w:val="16"/>
      <w:szCs w:val="16"/>
      <w:lang w:val="uk-UA"/>
    </w:rPr>
  </w:style>
  <w:style w:type="numbering" w:customStyle="1" w:styleId="11">
    <w:name w:val="Нет списка11"/>
    <w:next w:val="a2"/>
    <w:uiPriority w:val="99"/>
    <w:semiHidden/>
    <w:unhideWhenUsed/>
    <w:rsid w:val="00874FD6"/>
  </w:style>
  <w:style w:type="table" w:customStyle="1" w:styleId="10">
    <w:name w:val="Сетка таблицы1"/>
    <w:basedOn w:val="a1"/>
    <w:next w:val="a9"/>
    <w:uiPriority w:val="59"/>
    <w:rsid w:val="00874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AB04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2.rada.gov.ua/laws/show/157-19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iza@k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pr@k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0BAB-045D-48E6-BC95-162FF58A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8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Регистратор1</dc:creator>
  <cp:lastModifiedBy>org301</cp:lastModifiedBy>
  <cp:revision>310</cp:revision>
  <cp:lastPrinted>2020-05-08T11:46:00Z</cp:lastPrinted>
  <dcterms:created xsi:type="dcterms:W3CDTF">2020-03-27T09:28:00Z</dcterms:created>
  <dcterms:modified xsi:type="dcterms:W3CDTF">2020-05-20T14:08:00Z</dcterms:modified>
</cp:coreProperties>
</file>