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9E5" w:rsidRPr="00185541" w:rsidRDefault="000959E5" w:rsidP="006330DE">
      <w:pPr>
        <w:suppressAutoHyphens/>
        <w:spacing w:after="0" w:line="360" w:lineRule="auto"/>
        <w:ind w:left="4248" w:firstLine="708"/>
        <w:rPr>
          <w:rFonts w:ascii="Times New Roman" w:hAnsi="Times New Roman" w:cs="Calibri"/>
          <w:i/>
          <w:sz w:val="28"/>
          <w:szCs w:val="28"/>
          <w:lang w:eastAsia="ar-SA"/>
        </w:rPr>
      </w:pPr>
      <w:bookmarkStart w:id="0" w:name="_GoBack"/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 xml:space="preserve">     </w:t>
      </w:r>
      <w:r w:rsidRPr="00185541">
        <w:rPr>
          <w:rFonts w:ascii="Times New Roman" w:hAnsi="Times New Roman" w:cs="Calibri"/>
          <w:i/>
          <w:sz w:val="28"/>
          <w:szCs w:val="28"/>
          <w:lang w:eastAsia="ar-SA"/>
        </w:rPr>
        <w:t>ЗАТВЕРДЖЕНО</w:t>
      </w:r>
    </w:p>
    <w:p w:rsidR="000959E5" w:rsidRPr="00185541" w:rsidRDefault="000959E5" w:rsidP="006330DE">
      <w:pPr>
        <w:suppressAutoHyphens/>
        <w:spacing w:after="0"/>
        <w:ind w:left="4956"/>
        <w:rPr>
          <w:rFonts w:ascii="Times New Roman" w:hAnsi="Times New Roman" w:cs="Calibri"/>
          <w:i/>
          <w:sz w:val="28"/>
          <w:szCs w:val="28"/>
          <w:lang w:eastAsia="ar-SA"/>
        </w:rPr>
      </w:pP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Pr="00185541">
        <w:rPr>
          <w:rFonts w:ascii="Times New Roman" w:hAnsi="Times New Roman" w:cs="Calibri"/>
          <w:i/>
          <w:sz w:val="28"/>
          <w:szCs w:val="28"/>
          <w:lang w:eastAsia="ar-SA"/>
        </w:rPr>
        <w:t>Рішення виконкому міської ради</w:t>
      </w:r>
    </w:p>
    <w:p w:rsidR="009B2CAB" w:rsidRPr="00185541" w:rsidRDefault="009B2CAB" w:rsidP="009B2CAB">
      <w:pPr>
        <w:suppressAutoHyphens/>
        <w:spacing w:after="0"/>
        <w:ind w:left="4956"/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</w:t>
      </w:r>
      <w:r w:rsidR="001B0DB8"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20.05.2020 </w:t>
      </w:r>
      <w:r w:rsidR="00BA2525"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</w:t>
      </w:r>
      <w:r w:rsidR="001B0DB8"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>№289</w:t>
      </w:r>
    </w:p>
    <w:p w:rsidR="009B2CAB" w:rsidRPr="00185541" w:rsidRDefault="009B2CAB" w:rsidP="009B2CAB">
      <w:pPr>
        <w:suppressAutoHyphens/>
        <w:spacing w:after="0"/>
        <w:ind w:left="4956"/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 xml:space="preserve">    22.07.2020 №364</w:t>
      </w:r>
    </w:p>
    <w:p w:rsidR="000959E5" w:rsidRPr="00185541" w:rsidRDefault="000959E5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8"/>
          <w:szCs w:val="28"/>
          <w:lang w:eastAsia="ar-SA"/>
        </w:rPr>
      </w:pPr>
    </w:p>
    <w:p w:rsidR="000959E5" w:rsidRPr="00185541" w:rsidRDefault="000959E5" w:rsidP="00F80D2E">
      <w:pPr>
        <w:suppressAutoHyphens/>
        <w:spacing w:after="6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ІНФОРМАЦІЙНІ КАРТКИ</w:t>
      </w:r>
    </w:p>
    <w:p w:rsidR="000959E5" w:rsidRPr="00185541" w:rsidRDefault="000959E5" w:rsidP="00584E71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адміністративних, інших публічних послуг, що надаються відділом з питань державного архітектурно-будівельного контролю виконкому Криворізької міської ради через Центр адміністративних послуг «Віза»</w:t>
      </w:r>
    </w:p>
    <w:p w:rsidR="000959E5" w:rsidRPr="00185541" w:rsidRDefault="000959E5" w:rsidP="00515E09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8"/>
          <w:szCs w:val="28"/>
          <w:lang w:eastAsia="ar-SA"/>
        </w:rPr>
      </w:pPr>
    </w:p>
    <w:p w:rsidR="000959E5" w:rsidRPr="00185541" w:rsidRDefault="000959E5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№1</w:t>
      </w:r>
    </w:p>
    <w:p w:rsidR="001E68A4" w:rsidRPr="00185541" w:rsidRDefault="000959E5" w:rsidP="001E68A4">
      <w:pPr>
        <w:suppressAutoHyphens/>
        <w:spacing w:after="0" w:line="240" w:lineRule="auto"/>
        <w:ind w:right="-284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Зміна даних у зареєстрованій декларації про початок виконання </w:t>
      </w:r>
    </w:p>
    <w:p w:rsidR="000959E5" w:rsidRPr="00185541" w:rsidRDefault="000959E5" w:rsidP="001E68A4">
      <w:pPr>
        <w:suppressAutoHyphens/>
        <w:spacing w:after="0" w:line="240" w:lineRule="auto"/>
        <w:ind w:right="-284" w:firstLine="993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підготовчих/будівельних робіт</w:t>
      </w:r>
    </w:p>
    <w:p w:rsidR="000959E5" w:rsidRPr="00185541" w:rsidRDefault="000959E5" w:rsidP="006A6E81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354FB5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F80D2E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354FB5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59E5" w:rsidRPr="00185541" w:rsidRDefault="000959E5" w:rsidP="00664B52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354FB5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61429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429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Місцезнаходження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0959E5" w:rsidRPr="00185541" w:rsidRDefault="000959E5" w:rsidP="003430CC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Покровський район: вул. Шурупова, буд.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108.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Житловий масив Інгулець: вул. Гірників, буд.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0959E5" w:rsidRPr="00185541" w:rsidRDefault="000959E5" w:rsidP="00F80D2E">
            <w:pPr>
              <w:spacing w:after="4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354FB5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5A2C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0959E5" w:rsidRPr="00185541" w:rsidRDefault="000959E5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 понеділок, середу, п’ятницю з 8.30 до 17.00 години; вівторок, четвер з 8.30 до 20.00 години, без перерви;</w:t>
            </w:r>
            <w:r w:rsidR="006E6C71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четверта субота місяця з 8.30 до 17.00, перерва з 12.30 до 13.00;</w:t>
            </w:r>
          </w:p>
          <w:p w:rsidR="000959E5" w:rsidRPr="00185541" w:rsidRDefault="000959E5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</w:t>
            </w:r>
            <w:r w:rsidR="00766B2D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з понеділка по п’ятницю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0959E5" w:rsidRPr="00185541" w:rsidRDefault="000959E5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0959E5" w:rsidRPr="00185541" w:rsidRDefault="000959E5" w:rsidP="0032604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 (вівторок, четвер – до 20.00 години), без перерви;</w:t>
            </w:r>
            <w:r w:rsidR="006E6C71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четверта субота місяця з 9.00 до 16.00, перерва з 12.30 до 13.00;</w:t>
            </w:r>
          </w:p>
          <w:p w:rsidR="000959E5" w:rsidRPr="00185541" w:rsidRDefault="000959E5" w:rsidP="001E64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</w:t>
            </w:r>
            <w:r w:rsidR="00766B2D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 понеділка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766B2D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13.00</w:t>
            </w:r>
          </w:p>
        </w:tc>
      </w:tr>
      <w:tr w:rsidR="00185541" w:rsidRPr="00185541" w:rsidTr="00F80D2E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3430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="003430CC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</w:t>
            </w:r>
            <w:r w:rsidR="00AB7A96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959E5" w:rsidRPr="00185541" w:rsidRDefault="000959E5" w:rsidP="006142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0959E5" w:rsidRPr="00185541" w:rsidRDefault="000959E5" w:rsidP="00F80D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354FB5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614293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354FB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921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</w:t>
            </w:r>
          </w:p>
          <w:p w:rsidR="000959E5" w:rsidRPr="00185541" w:rsidRDefault="000959E5" w:rsidP="00672B5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пункт 4 розділу ІІ «Прикінцеві та перехідні положення» Закону України  «Про внесення змін до деяких законодавчих актів України щодо удосконалення містобудівної діяльності»</w:t>
            </w:r>
          </w:p>
        </w:tc>
      </w:tr>
      <w:tr w:rsidR="00185541" w:rsidRPr="00185541" w:rsidTr="00354FB5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3430C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354FB5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54FB5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54FB5">
        <w:trPr>
          <w:trHeight w:val="34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9E5" w:rsidRPr="00185541" w:rsidRDefault="000959E5" w:rsidP="00354FB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354FB5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A1F16" w:rsidRPr="00185541" w:rsidRDefault="00BA1F16" w:rsidP="00BA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1. Право на будівництво передано іншому замовнику.</w:t>
            </w:r>
          </w:p>
          <w:p w:rsidR="00BA1F16" w:rsidRPr="00185541" w:rsidRDefault="00BA1F16" w:rsidP="00BA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2. Змінено осіб, відповідальних за проведення авторського і технічного нагляду.</w:t>
            </w:r>
          </w:p>
          <w:p w:rsidR="00BA1F16" w:rsidRPr="00185541" w:rsidRDefault="00BA1F16" w:rsidP="00BA1F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3. Проведено коригування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</w:rPr>
              <w:t>про</w:t>
            </w:r>
            <w:r w:rsidR="001E64EF" w:rsidRPr="00185541">
              <w:rPr>
                <w:rFonts w:ascii="Times New Roman" w:hAnsi="Times New Roman"/>
                <w:sz w:val="24"/>
                <w:szCs w:val="24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>ктної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</w:rPr>
              <w:t xml:space="preserve"> документації в установленому порядку.</w:t>
            </w:r>
          </w:p>
          <w:p w:rsidR="000959E5" w:rsidRPr="00185541" w:rsidRDefault="00BA1F16" w:rsidP="001E64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4. Виявлено технічну помилку (описки, друкарську, граматичну, арифметичну помилки) у зареєстрованій декларації або отриман</w:t>
            </w:r>
            <w:r w:rsidR="001E64EF" w:rsidRPr="00185541">
              <w:rPr>
                <w:rFonts w:ascii="Times New Roman" w:hAnsi="Times New Roman"/>
                <w:sz w:val="24"/>
                <w:szCs w:val="24"/>
              </w:rPr>
              <w:t>о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відомост</w:t>
            </w:r>
            <w:r w:rsidR="001E64EF" w:rsidRPr="00185541">
              <w:rPr>
                <w:rFonts w:ascii="Times New Roman" w:hAnsi="Times New Roman"/>
                <w:sz w:val="24"/>
                <w:szCs w:val="24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про виявлення недостовірних даних, наведених у декларації, що не дають підстав вважати об'єкт самочинним будівництвом</w:t>
            </w:r>
          </w:p>
        </w:tc>
      </w:tr>
      <w:tr w:rsidR="00185541" w:rsidRPr="00185541" w:rsidTr="00354FB5">
        <w:trPr>
          <w:trHeight w:val="13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2DE8" w:rsidRPr="00185541" w:rsidRDefault="00CE2DE8" w:rsidP="00CE2DE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Повідомлення про зміну даних у зареєстрованій декларації про початок виконання </w:t>
            </w:r>
            <w:r w:rsidR="00A82A2A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підготовчих/ будівельних робіт </w:t>
            </w:r>
            <w:r w:rsidR="00DF61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(надалі – повідомлення)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згідно з формою, наведеною в додатку 3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виконання підготовчих та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– Порядок).</w:t>
            </w:r>
          </w:p>
          <w:p w:rsidR="000959E5" w:rsidRPr="00185541" w:rsidRDefault="00CE2DE8" w:rsidP="003430C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Засвідчені в установленому 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чинним законодавством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порядку копії документів, що підтверджують зазначені зміни</w:t>
            </w:r>
          </w:p>
        </w:tc>
      </w:tr>
      <w:tr w:rsidR="00185541" w:rsidRPr="00185541" w:rsidTr="00354FB5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B7A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3 робочих днів з дня настання змін, самостійного виявлення технічної помилки</w:t>
            </w:r>
            <w:r w:rsidR="00383EB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(описки, друкарської, граматичної, арифметичної помилки)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отримання відомостей про виявлення недостовірних даних шляхом подання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повідомлення про зміну даних у зареєстрованій декларації:</w:t>
            </w:r>
          </w:p>
          <w:p w:rsidR="00777D61" w:rsidRPr="00185541" w:rsidRDefault="00777D61" w:rsidP="00AB7A96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замовником (його уповноваженою особою) через Центр, або рекомендованим листом з описом вкладення </w:t>
            </w:r>
            <w:r w:rsidR="003430C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0959E5" w:rsidRPr="00185541" w:rsidRDefault="00777D61" w:rsidP="00AB7A96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354FB5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B7A96">
            <w:pPr>
              <w:suppressAutoHyphens/>
              <w:snapToGrid w:val="0"/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354FB5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B7A96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C6F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54FB5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05D3B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F65C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До 30 календарних днів </w:t>
            </w:r>
          </w:p>
        </w:tc>
      </w:tr>
      <w:tr w:rsidR="00185541" w:rsidRPr="00185541" w:rsidTr="00A53E42">
        <w:trPr>
          <w:trHeight w:val="6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FC4F2C" w:rsidP="00FC4F2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5541" w:rsidRPr="00185541" w:rsidTr="003F1666">
        <w:trPr>
          <w:trHeight w:val="12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B7A96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інформації, зазначеної в повідомленні, до </w:t>
            </w:r>
            <w:r w:rsidR="003F166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387D0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3F166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(надалі –</w:t>
            </w:r>
            <w:r w:rsidR="009A494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9A494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B7A96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</w:t>
            </w:r>
            <w:r w:rsidR="009A494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них документів» реєстру даних</w:t>
            </w:r>
          </w:p>
        </w:tc>
      </w:tr>
      <w:tr w:rsidR="000959E5" w:rsidRPr="00185541" w:rsidTr="00354FB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64B5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485" w:rsidRPr="00185541" w:rsidRDefault="00DB6485" w:rsidP="00AB7A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002D9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необхідні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A07142" w:rsidRPr="00185541" w:rsidRDefault="00A07142" w:rsidP="00AB7A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чи оформлення </w:t>
            </w:r>
            <w:r w:rsidR="00ED2AD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повідомлення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порушенням установлених вимог</w:t>
            </w:r>
            <w:r w:rsidR="00AE3B0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подання не в повному обсязі документів, що підтверджують зазначені зміни,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відділ з питань державного архітектурно-будівельного контролю виконкому Криворізької міської ради повертає </w:t>
            </w:r>
            <w:r w:rsidR="00574B0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його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замовнику (його уповноваженій особі) у спосіб, відповідно до якого були подані документи, з письмовим обґрунтуванням причин повернення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строк, передбачений для реєстрації.</w:t>
            </w:r>
          </w:p>
          <w:p w:rsidR="00762B82" w:rsidRPr="00185541" w:rsidRDefault="00762B82" w:rsidP="00AB7A9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повідомлення через електронний кабінет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несення до реєстру </w:t>
            </w:r>
            <w:r w:rsidR="0067359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даних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інформації, зазначеної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повідомленні, здійснюється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авто</w:t>
            </w:r>
            <w:r w:rsidR="00FA218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матично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 допомогою програмних засобів ведення реєстру</w:t>
            </w:r>
            <w:r w:rsidR="0067359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день його надходження.</w:t>
            </w:r>
          </w:p>
          <w:p w:rsidR="000959E5" w:rsidRPr="00185541" w:rsidRDefault="000959E5" w:rsidP="002368B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підрядника (якщо підготовчі</w:t>
            </w:r>
            <w:r w:rsidR="00E109F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</w:t>
            </w:r>
            <w:r w:rsidR="009870F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будівельні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роботи здійснюються без залучення субпідрядників), зміни</w:t>
            </w:r>
            <w:r w:rsidR="00C7163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об’єкта будівництва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/присвоєння </w:t>
            </w:r>
            <w:r w:rsidR="00C7163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йому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адреси під час реалізації експериментального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2368B8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кту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присвоєння адрес об'єктам будівництва та об'єктам нерухомого майна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</w:t>
            </w:r>
            <w:r w:rsidR="00927E8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через Центр 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або</w:t>
            </w:r>
            <w:r w:rsidR="00927E8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електронний кабінет шляхом подання засобами програмного забезпечення Єдиного державного </w:t>
            </w:r>
            <w:proofErr w:type="spellStart"/>
            <w:r w:rsidR="00927E8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="00927E8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  <w:r w:rsidR="007E505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заповнює та надсилає</w:t>
            </w:r>
            <w:r w:rsidR="004159F8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повідомлення</w:t>
            </w:r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r w:rsidR="002368B8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дованим</w:t>
            </w:r>
            <w:proofErr w:type="spellEnd"/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листом з описом вкладення </w:t>
            </w:r>
            <w:r w:rsidR="002368B8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="00B23FF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</w:t>
            </w:r>
          </w:p>
        </w:tc>
      </w:tr>
    </w:tbl>
    <w:p w:rsidR="003A52DC" w:rsidRPr="00185541" w:rsidRDefault="003A52DC" w:rsidP="0007793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F1666" w:rsidRPr="00185541" w:rsidRDefault="003F1666" w:rsidP="003F1666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№2</w:t>
      </w:r>
    </w:p>
    <w:p w:rsidR="003F1666" w:rsidRPr="00185541" w:rsidRDefault="003F1666" w:rsidP="003F1666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Видача дозволу на виконання будівельних робіт </w:t>
      </w:r>
      <w:r w:rsidRPr="00185541">
        <w:rPr>
          <w:rFonts w:ascii="Times New Roman" w:eastAsia="Times New Roman" w:hAnsi="Times New Roman"/>
          <w:sz w:val="24"/>
          <w:szCs w:val="24"/>
          <w:lang w:eastAsia="ru-RU"/>
        </w:rPr>
        <w:t>**</w:t>
      </w:r>
    </w:p>
    <w:p w:rsidR="003F1666" w:rsidRPr="00185541" w:rsidRDefault="003F1666" w:rsidP="003F1666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6"/>
          <w:szCs w:val="2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3F1666">
        <w:trPr>
          <w:trHeight w:val="28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3F1666">
        <w:trPr>
          <w:trHeight w:val="68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3F1666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3F1666" w:rsidRPr="00185541" w:rsidRDefault="003F1666" w:rsidP="003F1666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3F1666" w:rsidRPr="00185541" w:rsidRDefault="003F1666" w:rsidP="003F1666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3F1666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територіальні підрозділи – з понеділка до п’ятниці з 8.30 до 17.00, перерва з 12.30 до 13.00</w:t>
            </w:r>
          </w:p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головному офісі Центру: з 9.00 до 16.00 години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(вівторок, четвер – до 20.00 години), без перерви; четверта субота місяця з 9.00 до 16.00, перерва з 12.30 до 13.00;</w:t>
            </w:r>
          </w:p>
          <w:p w:rsidR="003F1666" w:rsidRPr="00185541" w:rsidRDefault="003F1666" w:rsidP="003F16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з понеділка до п’ятниці з 9.00 до 16.00 години, перерва з 12.30 до 13.00</w:t>
            </w:r>
          </w:p>
        </w:tc>
      </w:tr>
      <w:tr w:rsidR="00185541" w:rsidRPr="00185541" w:rsidTr="003F1666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F1666" w:rsidRPr="00185541" w:rsidRDefault="003F1666" w:rsidP="003F16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3F1666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3F1666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 «Про оцінку впливу на довкілля», «Про дозвільну систему у сфері господарської діяльності», «</w:t>
            </w:r>
            <w:r w:rsidRPr="001855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185541" w:rsidRPr="00185541" w:rsidTr="003F1666">
        <w:trPr>
          <w:trHeight w:val="19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Постанови Кабінету Міністрів України від 13 квітня 2011 року №466 «Деякі питання виконання підготовчих і будівельних робіт» (зі змінами та доповненнями), 01 червня 2020 року №559 «Про реалізацію експериментального проекту щодо запровадження першої черги Єдиної державної електронної системи у сфері будівництва», 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185541" w:rsidRPr="00185541" w:rsidTr="003F1666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F1666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41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F1666">
        <w:trPr>
          <w:trHeight w:val="28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Заява замовника про отримання дозволу на виконання будівельних робіт на об'єктах, що за класом наслідків (відповідальності) належать до об’єктів із середніми наслідками (СС2)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послуги***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Заява за встановленою формою.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</w:t>
            </w:r>
            <w:r w:rsidRPr="00185541"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Витяг (витяги) з Державного реєстру речових прав на нерухоме майно щодо наявного права власності або землекористування земельною ділянкою (земельними ділянками).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3. Витяг (витяги) з Державного реєстру речових прав на нерухоме майно щодо будівель і інженерних споруд, які реконструюються, піддаються капітальному ремонту чи реставрації.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Нотаріально завірена згода власника (власників) будівлі (будівель), інженерної споруди на проведення будівельних робіт у разі здійснення   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невласником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будівель і інженерних споруд їх реконструкції, реставрації, капітального ремонту.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5. </w:t>
            </w:r>
            <w:r w:rsidRPr="00185541">
              <w:rPr>
                <w:rFonts w:ascii="Times New Roman" w:hAnsi="Times New Roman"/>
                <w:sz w:val="24"/>
                <w:szCs w:val="28"/>
              </w:rPr>
              <w:t>Частина проектної документації в складі: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5.1 для нового будівництва, капітального ремонту та реконструкції: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-містобудівних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та обмежень або листа уповноваженого органу містобудування та архітектури про те, що для проектування об’єкта будівництва містобудівні умови та обмеження не надаються;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теплопостачання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водопостачання та водовідведення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електропостачання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газопостачання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розрахунку класу наслідків (відповідальності) та категорії складності;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-генерального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плану на топографічній основі масштабом 1:500 або 1:1000;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-плану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трас зовнішніх інженерних мереж та комунікацій масштабом 1:2 000;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-планів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поверхів, фасадів масштабом 1:50, 1:100 або 1:200 (для будівель);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5.2 для об’єктів реставрації: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-реставраційного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завдання;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теплопостачання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водопостачання та водовідведення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електропостачання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-технічних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умов щодо газопостачання або листа розробника проекту про відсутність потреби;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-розрахунку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класу наслідків (відповідальності) та категорії складності;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-ситуаційного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плану розташування пам’ятки в планувальній структурі населеного пункту масштабом 1:2000, 1:5000 або 1:10000;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-генерального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плану ділянки проектування на топографічній основі масштабом 1:500 або 1:1000;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-схеми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напрямків трас інженерних мереж на топографічній основі масштабом 1:2000 (у разі потреби);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-схеми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вертикального планування масштабом 1:200 або 1:500 (у разі потреби);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-планів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поверхів, фасадів масштабом 1:50, 1:100 або 1:200 (для будівель);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-витягу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протоколу засідання відповідної науково-методичної або консультативної ради про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узгодження принципових рішень.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6. Експертний звіт щодо розгляду проектної документації.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7. Фотокопія розпорядчого документа (рішення, розпорядження, наказ) замовника про затвердження проектної документації, завірена замовником, або лист фізичної особи-замовника.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8. Фотокопія договору підряду (генерального підряду) на виконання будівельних робіт, завірена замовником.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9. Фотокопія розпорядчого документа (рішення, розпорядження, наказ) про призначення осіб, які здійснюють авторський нагляд, завірена замовником.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10. Фотокопія договору підряду на здійснення технічного нагляду та/або фотокопія розпорядчого документа (рішення, розпорядження, наказ) замовника про призначення осіб, які здійснюють технічний нагляд, завірена замовником.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11. Результати оцінки впливу на довкілля у випадках, визначених Законом України «Про оцінку впливу на довкілля»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Порядок та спосіб подання документів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Замовником (його уповноваженою особою) через Центр, або рекомендованим листом з описом вкладення на адресу Центру;</w:t>
            </w:r>
          </w:p>
          <w:p w:rsidR="003F1666" w:rsidRPr="00185541" w:rsidRDefault="003F1666" w:rsidP="003F1666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3F1666">
        <w:trPr>
          <w:trHeight w:val="5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3F1666">
        <w:trPr>
          <w:trHeight w:val="23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3F1666">
        <w:trPr>
          <w:trHeight w:val="55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F1666">
        <w:trPr>
          <w:trHeight w:val="42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F1666">
        <w:trPr>
          <w:trHeight w:val="6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3F1666">
        <w:trPr>
          <w:trHeight w:val="6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10 робочих днів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Неподання документів, необхідних для прийняття рішення про видачу дозволу.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 Невідповідність поданих документів вимогам законодавства.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3. Виявлення недостовірних відомостей у поданих документах.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Результати оцінки впливу на довкілля у випадках, визначених </w:t>
            </w:r>
            <w:hyperlink r:id="rId9" w:tgtFrame="_blank" w:history="1">
              <w:r w:rsidRPr="00185541">
                <w:rPr>
                  <w:rFonts w:ascii="Times New Roman" w:hAnsi="Times New Roman"/>
                  <w:sz w:val="24"/>
                  <w:szCs w:val="24"/>
                  <w:lang w:eastAsia="ar-SA"/>
                </w:rPr>
                <w:t>Законом України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«Про оцінку впливу на довкілля»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Видача дозволу на виконання будівельних робіт або відмова у видачі дозволу на виконання будівельних робіт</w:t>
            </w:r>
          </w:p>
        </w:tc>
      </w:tr>
      <w:tr w:rsidR="00185541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Дозвіл на виконання будівельних робіт або відмова у видачі дозволу на виконання будівельних робіт замовник (його уповноважена особа) отримує через Центр</w:t>
            </w:r>
          </w:p>
        </w:tc>
      </w:tr>
      <w:tr w:rsidR="003F1666" w:rsidRPr="00185541" w:rsidTr="003F1666">
        <w:trPr>
          <w:trHeight w:val="74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Під час подання документів через Центр повноту поданих документів перевіряє адміністратор Центру згідно з переліком, зазначеним у чек-листі за формою згідно з </w:t>
            </w:r>
            <w:hyperlink r:id="rId10" w:anchor="n725" w:history="1">
              <w:r w:rsidRPr="00185541">
                <w:rPr>
                  <w:rFonts w:ascii="Times New Roman" w:hAnsi="Times New Roman"/>
                  <w:sz w:val="24"/>
                  <w:szCs w:val="24"/>
                </w:rPr>
                <w:t>додатком 9</w:t>
              </w:r>
            </w:hyperlink>
            <w:hyperlink r:id="rId11" w:anchor="n725" w:history="1">
              <w:r w:rsidRPr="00185541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Порядку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виконання підготовчих та будівельних  робіт, затвердженого Постановою Кабінету Міністрів України від 13 квітня 2011 року №466 «Деякі питання виконання підготовчих і будівельних робіт» (зі змінами та доповненнями) (надалі – Порядок)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(для об’єктів нового будівництва, капітального ремонту та реконструкції) або </w:t>
            </w:r>
            <w:hyperlink r:id="rId12" w:anchor="n727" w:history="1">
              <w:r w:rsidRPr="00185541">
                <w:rPr>
                  <w:rFonts w:ascii="Times New Roman" w:hAnsi="Times New Roman"/>
                  <w:sz w:val="24"/>
                  <w:szCs w:val="24"/>
                </w:rPr>
                <w:t>додатком 9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2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 Порядку (для об’єктів реставрації). </w:t>
            </w:r>
          </w:p>
          <w:p w:rsidR="003F1666" w:rsidRPr="00185541" w:rsidRDefault="003F1666" w:rsidP="003F166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Центру вносить відомості,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необ-хідні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послуг.*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Виконання будівельних робіт без отримання дозволу тягне за собою відповідальність, передбачену законодавством. 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зміни/присвоєння адреси об'єкта будівництва під час реалізації експериментального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проєкту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присвоєння адрес об'єктам будівництва та об'єктам нерухомого майна, замовник (його уповноважена особа) повідомляє відділ з питань державного архітектурно-будівельного контролю виконкому Криворізької міської ради (надалі – відділ) про такі зміни листом.</w:t>
            </w:r>
          </w:p>
          <w:p w:rsidR="003F1666" w:rsidRPr="00185541" w:rsidRDefault="003F1666" w:rsidP="003F166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Рішення про відмову у видачі дозволу оприлюднюється на офіційному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вебсайті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відділу протягом одного робочого дня після його ухвалення</w:t>
            </w:r>
          </w:p>
        </w:tc>
      </w:tr>
    </w:tbl>
    <w:p w:rsidR="003E3762" w:rsidRPr="00185541" w:rsidRDefault="003E3762" w:rsidP="00FA218F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6"/>
          <w:szCs w:val="26"/>
          <w:lang w:eastAsia="ar-SA"/>
        </w:rPr>
      </w:pPr>
    </w:p>
    <w:p w:rsidR="000959E5" w:rsidRPr="00185541" w:rsidRDefault="000959E5" w:rsidP="00C07E6A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</w:t>
      </w:r>
      <w:r w:rsidR="00452B30" w:rsidRPr="00185541">
        <w:rPr>
          <w:rFonts w:ascii="Times New Roman" w:hAnsi="Times New Roman" w:cs="Calibri"/>
          <w:b/>
          <w:sz w:val="24"/>
          <w:szCs w:val="24"/>
          <w:lang w:eastAsia="ar-SA"/>
        </w:rPr>
        <w:t>Р</w:t>
      </w: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ТКА АДМІНІСТРАТИВНОЇ ПОСЛУГИ №3</w:t>
      </w:r>
    </w:p>
    <w:p w:rsidR="000959E5" w:rsidRPr="00185541" w:rsidRDefault="000959E5" w:rsidP="00C07E6A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Внесення змін до виданого дозволу на виконання будівельних робіт </w:t>
      </w:r>
    </w:p>
    <w:p w:rsidR="000959E5" w:rsidRPr="00185541" w:rsidRDefault="000959E5" w:rsidP="00C07E6A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2E60C0">
        <w:trPr>
          <w:trHeight w:val="21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022076">
            <w:pPr>
              <w:suppressAutoHyphens/>
              <w:snapToGri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2E60C0">
        <w:trPr>
          <w:trHeight w:val="144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59E5" w:rsidRPr="00185541" w:rsidRDefault="000959E5" w:rsidP="00C07E6A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07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6E6C71">
        <w:trPr>
          <w:trHeight w:val="8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07E6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1E64EF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2E60C0">
        <w:trPr>
          <w:trHeight w:val="89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2E60C0">
        <w:trPr>
          <w:trHeight w:val="38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9E5" w:rsidRPr="00185541" w:rsidRDefault="000959E5" w:rsidP="00C07E6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2E60C0">
        <w:trPr>
          <w:trHeight w:val="3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 «Про оцінку впливу на довкілля», «Про дозвільну систему у сфері господарської діяльності», «</w:t>
            </w:r>
            <w:r w:rsidRPr="001855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185541" w:rsidRPr="00185541" w:rsidTr="002E60C0">
        <w:trPr>
          <w:trHeight w:val="23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7837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Розпорядження Кабінету Міністрів України від 16 травня 2014</w:t>
            </w:r>
            <w:r w:rsidR="0078372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  <w:r w:rsidR="0078372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ку №523-р «Деякі питання надання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адмі</w:t>
            </w:r>
            <w:r w:rsidR="0078372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ністративних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 (зі змінами)</w:t>
            </w:r>
          </w:p>
        </w:tc>
      </w:tr>
      <w:tr w:rsidR="00185541" w:rsidRPr="00185541" w:rsidTr="002E60C0">
        <w:trPr>
          <w:trHeight w:val="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2E60C0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78372B">
        <w:trPr>
          <w:trHeight w:val="40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9E5" w:rsidRPr="00185541" w:rsidRDefault="000959E5" w:rsidP="0078372B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2E60C0">
        <w:trPr>
          <w:trHeight w:val="90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E6D81" w:rsidRPr="00185541" w:rsidRDefault="00CE6D81" w:rsidP="00CE6D81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Право на будівництво об’єкта передано іншому замовникові або змінено генерального підрядника чи підрядника (якщо будівельні роботи виконуються без залучення субпідрядників).</w:t>
            </w:r>
          </w:p>
          <w:p w:rsidR="00CE6D81" w:rsidRPr="00185541" w:rsidRDefault="00CE6D81" w:rsidP="00CE6D8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Проведено коригування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ктної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документації.</w:t>
            </w:r>
          </w:p>
          <w:p w:rsidR="000959E5" w:rsidRPr="00185541" w:rsidRDefault="00CE6D81" w:rsidP="0078372B">
            <w:pPr>
              <w:suppressAutoHyphens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3. Змінено осіб, відповідальних за проведення авторського та технічного нагляду, або відповідальних виконавців робіт</w:t>
            </w:r>
          </w:p>
        </w:tc>
      </w:tr>
      <w:tr w:rsidR="00185541" w:rsidRPr="00185541" w:rsidTr="00623564">
        <w:trPr>
          <w:trHeight w:val="104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1768" w:rsidRPr="00185541" w:rsidRDefault="00EA1768" w:rsidP="00EA176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Заява за формою згідно з додатком 10 до Порядку виконання підготовчих та будівельних  робіт, затвердженого  Постановою  Кабінету Міністрів України від 13 квітня 2011 року №466 «Деякі питання виконання підготовчих і будівельних робіт» (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– Порядок).</w:t>
            </w:r>
          </w:p>
          <w:p w:rsidR="000959E5" w:rsidRPr="00185541" w:rsidRDefault="00EA1768" w:rsidP="00EA1768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Засвідчені в установленому 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чинним законодавством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порядку копії документів, що підтверджують зазначені зміни</w:t>
            </w:r>
          </w:p>
        </w:tc>
      </w:tr>
      <w:tr w:rsidR="00185541" w:rsidRPr="00185541" w:rsidTr="002E60C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  <w:r w:rsidR="00F97B2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робочих днів з дня настання змін:</w:t>
            </w:r>
          </w:p>
          <w:p w:rsidR="00F97B2E" w:rsidRPr="00185541" w:rsidRDefault="00F97B2E" w:rsidP="00F97B2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замовником (його уповноваженою особою) через Центр або рекомендованим листом з описом вкладення 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0959E5" w:rsidRPr="00185541" w:rsidRDefault="00F97B2E" w:rsidP="00F97B2E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2E60C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1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2E60C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2E60C0">
        <w:trPr>
          <w:trHeight w:val="3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F97B2E" w:rsidP="009B61E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Протягом 5 робочих днів </w:t>
            </w:r>
          </w:p>
        </w:tc>
      </w:tr>
      <w:tr w:rsidR="00185541" w:rsidRPr="00185541" w:rsidTr="00274752">
        <w:trPr>
          <w:trHeight w:val="6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274752" w:rsidP="002747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F97B2E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Унесення змінених даних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</w:t>
            </w:r>
            <w:r w:rsidR="003F166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387D0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3F166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–реєстр</w:t>
            </w:r>
            <w:proofErr w:type="spellEnd"/>
            <w:r w:rsidR="00F97B2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2E60C0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E51CD5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щодо зміни даних у виданому дозволі розміщується на офіційному сайті Державної архітектурно-будівельної інспекції України (</w:t>
            </w:r>
            <w:hyperlink r:id="rId13" w:history="1">
              <w:r w:rsidRPr="00185541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дозвільних документів» реєстру</w:t>
            </w:r>
            <w:r w:rsidR="00F97B2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</w:p>
        </w:tc>
      </w:tr>
      <w:tr w:rsidR="000959E5" w:rsidRPr="00185541" w:rsidTr="002E60C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3611F" w:rsidRPr="00185541" w:rsidRDefault="00E3611F" w:rsidP="00E3611F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B20D8B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необ</w:t>
            </w:r>
            <w:r w:rsidR="00B20D8B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хідні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274752" w:rsidRPr="00185541" w:rsidRDefault="0064500D" w:rsidP="00DB05F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У разі н</w:t>
            </w:r>
            <w:r w:rsidR="00274752" w:rsidRPr="00185541">
              <w:rPr>
                <w:rFonts w:ascii="Times New Roman" w:hAnsi="Times New Roman"/>
                <w:sz w:val="24"/>
                <w:szCs w:val="24"/>
              </w:rPr>
              <w:t>енадання даних, що є обов’язковими згідно з додатком 10 до Порядку</w:t>
            </w:r>
            <w:r w:rsidR="00DB05F3" w:rsidRPr="00185541">
              <w:rPr>
                <w:rFonts w:ascii="Times New Roman" w:hAnsi="Times New Roman"/>
                <w:sz w:val="24"/>
                <w:szCs w:val="24"/>
              </w:rPr>
              <w:t>,</w:t>
            </w:r>
            <w:r w:rsidR="00274752" w:rsidRPr="00185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B05F3" w:rsidRPr="00185541">
              <w:rPr>
                <w:rFonts w:ascii="Times New Roman" w:hAnsi="Times New Roman"/>
                <w:sz w:val="24"/>
                <w:szCs w:val="24"/>
              </w:rPr>
              <w:t>н</w:t>
            </w:r>
            <w:r w:rsidR="00274752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енадання засвідчених у встановленому порядку копій документів, що підтверджують зміну даних у виданому дозволі</w:t>
            </w:r>
            <w:r w:rsidR="0019704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відділ з питань державного архітектурно-будівельного контролю виконкому Криворізької міської ради повертає документи замовнику (його уповноваженій особі) у спосіб, відповідно до якого </w:t>
            </w:r>
            <w:r w:rsidR="00E3611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вони </w:t>
            </w:r>
            <w:r w:rsidR="0019704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були подані, з письмовим обґрунтуванням причин повернення </w:t>
            </w:r>
            <w:r w:rsidR="001E64E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19704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строк, передбачений для реєстрації.</w:t>
            </w:r>
          </w:p>
          <w:p w:rsidR="000959E5" w:rsidRPr="00185541" w:rsidRDefault="000959E5" w:rsidP="00C07E6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Продовження виконання будівельних робіт без повідомлення про внесення змін забороняється</w:t>
            </w:r>
          </w:p>
        </w:tc>
      </w:tr>
    </w:tbl>
    <w:p w:rsidR="00AC10D5" w:rsidRPr="00185541" w:rsidRDefault="00AC10D5" w:rsidP="00C07E6A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387D05" w:rsidRPr="00185541" w:rsidRDefault="00387D05" w:rsidP="00387D05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№4</w:t>
      </w:r>
    </w:p>
    <w:p w:rsidR="00387D05" w:rsidRPr="00185541" w:rsidRDefault="00387D05" w:rsidP="00387D05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 xml:space="preserve"> 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Анулювання виданого дозволу на виконання будівельних робіт </w:t>
      </w:r>
      <w:r w:rsidRPr="00185541">
        <w:rPr>
          <w:rFonts w:ascii="Times New Roman" w:eastAsia="Times New Roman" w:hAnsi="Times New Roman"/>
          <w:sz w:val="24"/>
          <w:szCs w:val="24"/>
          <w:lang w:eastAsia="ru-RU"/>
        </w:rPr>
        <w:t>**</w:t>
      </w:r>
    </w:p>
    <w:p w:rsidR="00387D05" w:rsidRPr="00185541" w:rsidRDefault="00387D05" w:rsidP="00387D05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  <w:r w:rsidRPr="00185541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34"/>
        <w:gridCol w:w="28"/>
        <w:gridCol w:w="3724"/>
        <w:gridCol w:w="5518"/>
      </w:tblGrid>
      <w:tr w:rsidR="00185541" w:rsidRPr="00185541" w:rsidTr="006E6F50">
        <w:trPr>
          <w:trHeight w:val="178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6E6F50">
        <w:trPr>
          <w:trHeight w:val="775"/>
        </w:trPr>
        <w:tc>
          <w:tcPr>
            <w:tcW w:w="42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6E6F50">
        <w:trPr>
          <w:trHeight w:val="77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387D05" w:rsidRPr="00185541" w:rsidRDefault="00387D05" w:rsidP="006E6F50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387D05" w:rsidRPr="00185541" w:rsidRDefault="00387D05" w:rsidP="006E6F50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6E6F50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до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п’ятниці з 8.30 до 17.00, перерва з 12.30 до 13.00.</w:t>
            </w:r>
          </w:p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387D05" w:rsidRPr="00185541" w:rsidRDefault="00387D05" w:rsidP="006E6F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територіальних підрозділах – з понеділка до п’ятниці з 9.00 до 16.00 години, перерва з 12.30 до 13.00</w:t>
            </w:r>
          </w:p>
        </w:tc>
      </w:tr>
      <w:tr w:rsidR="00185541" w:rsidRPr="00185541" w:rsidTr="006E6F50">
        <w:trPr>
          <w:trHeight w:val="398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387D05" w:rsidRPr="00185541" w:rsidRDefault="00387D05" w:rsidP="006E6F5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6E6F50">
        <w:trPr>
          <w:trHeight w:val="191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6E6F50">
        <w:trPr>
          <w:trHeight w:val="428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послуги», «Про оцінку впливу на довкілля», «Про дозвільну систему у сфері господарської діяльності», «</w:t>
            </w:r>
            <w:r w:rsidRPr="001855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</w:t>
            </w:r>
          </w:p>
        </w:tc>
      </w:tr>
      <w:tr w:rsidR="00185541" w:rsidRPr="00185541" w:rsidTr="006E6F50">
        <w:trPr>
          <w:trHeight w:val="109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Постанови Кабінету Міністрів України від 13 квітня 2011 року №466 «Деякі питання виконання підготовчих і будівельних робіт» (зі змінами та доповненнями), 01 червня 2020 року №559 «Про реалізацію експериментального проекту щодо запровадження першої черги Єдиної державної електронної системи у сфері будівництва»</w:t>
            </w:r>
          </w:p>
        </w:tc>
      </w:tr>
      <w:tr w:rsidR="00185541" w:rsidRPr="00185541" w:rsidTr="006E6F50">
        <w:trPr>
          <w:trHeight w:val="543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rPr>
          <w:trHeight w:val="844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rPr>
          <w:trHeight w:val="260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6E6F50">
        <w:trPr>
          <w:trHeight w:val="673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замовника про анулювання виданого дозволу на виконання будівельних робіт </w:t>
            </w:r>
          </w:p>
        </w:tc>
      </w:tr>
      <w:tr w:rsidR="00185541" w:rsidRPr="00185541" w:rsidTr="006E6F50">
        <w:trPr>
          <w:trHeight w:val="86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Заява відповідно до вимог частини 6 статті 37 Закону України «Про регулювання містобудівної діяльності» за встановленою формою</w:t>
            </w:r>
          </w:p>
        </w:tc>
      </w:tr>
      <w:tr w:rsidR="00185541" w:rsidRPr="00185541" w:rsidTr="006E6F50">
        <w:trPr>
          <w:trHeight w:val="5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Замовником (його уповноваженою особою) через Центр, або рекомендованим листом з описом вкладення на адресу Центру;</w:t>
            </w:r>
          </w:p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6E6F50">
        <w:trPr>
          <w:trHeight w:val="567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6E6F50">
        <w:trPr>
          <w:trHeight w:val="56"/>
        </w:trPr>
        <w:tc>
          <w:tcPr>
            <w:tcW w:w="98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Протягом 10 робочих днів</w:t>
            </w:r>
          </w:p>
        </w:tc>
      </w:tr>
      <w:tr w:rsidR="00185541" w:rsidRPr="00185541" w:rsidTr="006E6F50">
        <w:trPr>
          <w:trHeight w:val="1546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Унесення до Реєстру будівельної діяльності першої черги Єдиної державної електронної системи у сфері будівництва запису про анулювання дозволу</w:t>
            </w:r>
          </w:p>
        </w:tc>
      </w:tr>
      <w:tr w:rsidR="00185541" w:rsidRPr="00185541" w:rsidTr="006E6F50">
        <w:trPr>
          <w:trHeight w:val="840"/>
        </w:trPr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387D05" w:rsidRPr="00185541" w:rsidTr="006E6F50">
        <w:tc>
          <w:tcPr>
            <w:tcW w:w="5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7D05" w:rsidRPr="00185541" w:rsidRDefault="00387D05" w:rsidP="006E6F50">
            <w:pPr>
              <w:suppressAutoHyphens/>
              <w:snapToGrid w:val="0"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Центру вносить відомості, необхідні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послуг.*</w:t>
            </w:r>
          </w:p>
          <w:p w:rsidR="00387D05" w:rsidRPr="00185541" w:rsidRDefault="00387D05" w:rsidP="006E6F5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У разі ненадання даних, що є обов’язковими для наведення згідно з додатком 10 до Порядку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(зі змінами та доповненнями)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відділ з питань державного архітектурно-будівельного контролю виконкому Криворізької міської ради повертає документи замовнику (його уповноваженій особі) з письмовим обґрунтуванням причин повернення в строк, передбачений для реєстрації</w:t>
            </w:r>
          </w:p>
        </w:tc>
      </w:tr>
    </w:tbl>
    <w:p w:rsidR="000959E5" w:rsidRPr="00185541" w:rsidRDefault="000959E5" w:rsidP="00C07E6A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959E5" w:rsidRPr="00185541" w:rsidRDefault="000959E5" w:rsidP="00F11978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№5</w:t>
      </w:r>
    </w:p>
    <w:p w:rsidR="000959E5" w:rsidRPr="00185541" w:rsidRDefault="000959E5" w:rsidP="00511609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: Реєстрація декларації про готовність об’єкта до експлуатації </w:t>
      </w:r>
    </w:p>
    <w:p w:rsidR="000959E5" w:rsidRPr="00185541" w:rsidRDefault="000959E5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9255B4">
        <w:trPr>
          <w:trHeight w:val="2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2F6677">
        <w:trPr>
          <w:trHeight w:val="815"/>
        </w:trPr>
        <w:tc>
          <w:tcPr>
            <w:tcW w:w="428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EF6867">
            <w:pPr>
              <w:spacing w:before="60"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CF1226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1B5750">
        <w:trPr>
          <w:trHeight w:val="343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F12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17.00, перерва з 12.30 до 13.00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750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A349D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39418C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76494D">
        <w:trPr>
          <w:trHeight w:val="2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FA3AB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185541" w:rsidRPr="00185541" w:rsidTr="00BF330B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14383B">
            <w:pPr>
              <w:suppressAutoHyphens/>
              <w:spacing w:after="6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№461 «Питання прийняття в експлуатацію закінчених будівництвом об'єктів» (</w:t>
            </w:r>
            <w:r w:rsidR="00B20D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</w:t>
            </w:r>
            <w:r w:rsidRPr="00185541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Розпорядження Кабінету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 (зі змінами)</w:t>
            </w:r>
          </w:p>
        </w:tc>
      </w:tr>
      <w:tr w:rsidR="00185541" w:rsidRPr="00185541" w:rsidTr="00E929A1">
        <w:trPr>
          <w:trHeight w:val="18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E929A1">
        <w:trPr>
          <w:trHeight w:val="1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76494D">
        <w:trPr>
          <w:trHeight w:val="5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AD743D">
        <w:trPr>
          <w:trHeight w:val="14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916C3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F36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Прийняття в експлуатацію</w:t>
            </w:r>
            <w:r w:rsidR="0003094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закінчених будівництвом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941ACD" w:rsidRPr="00185541" w:rsidRDefault="00941ACD" w:rsidP="00F36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об’єктів, будівництво яких здійснено на підставі будівельного паспорта;</w:t>
            </w:r>
          </w:p>
          <w:p w:rsidR="000959E5" w:rsidRPr="00185541" w:rsidRDefault="000959E5" w:rsidP="00F36A1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об’єктів, що за класом наслідків (відповідальності) належать до об’єктів з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незначними наслідками (СС1);</w:t>
            </w:r>
          </w:p>
          <w:p w:rsidR="000959E5" w:rsidRPr="00185541" w:rsidRDefault="000959E5" w:rsidP="007504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самочинно збудованого об’єкта, на як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ий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визнано право власності за рішенням суду</w:t>
            </w:r>
          </w:p>
        </w:tc>
      </w:tr>
      <w:tr w:rsidR="00185541" w:rsidRPr="00185541" w:rsidTr="002D01BD">
        <w:trPr>
          <w:trHeight w:val="247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76494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76494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1438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Один примірник декларації про готовність об'єкта до експлуатації відповідно до вимог частини 1 статті 39 Закону України «Про регулювання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місто-будівної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діяльності»:</w:t>
            </w:r>
          </w:p>
          <w:p w:rsidR="000959E5" w:rsidRPr="00185541" w:rsidRDefault="000959E5" w:rsidP="0014383B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будівництво яких здійснено на</w:t>
            </w:r>
            <w:r w:rsidR="00154FF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підставі будівельного паспорта за формою, наведеною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додатку 2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  <w:r w:rsidR="00154FF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Порядок)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0959E5" w:rsidRPr="00185541" w:rsidRDefault="000959E5" w:rsidP="0014383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що за класом наслідків (відповідальності) належать до об’єктів з незначними наслідками (СС1), за формою, наведеною в додатку 3 до Порядку;</w:t>
            </w:r>
          </w:p>
          <w:p w:rsidR="000959E5" w:rsidRPr="00185541" w:rsidRDefault="000959E5" w:rsidP="007504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самочинно збудованого об’єкта, на як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ий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визнано право власності за рішенням суду, за формою, наведеною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додатку 5 до Порядку </w:t>
            </w:r>
          </w:p>
        </w:tc>
      </w:tr>
      <w:tr w:rsidR="00185541" w:rsidRPr="00185541" w:rsidTr="00A349D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886" w:rsidRPr="00185541" w:rsidRDefault="00EA0886" w:rsidP="00EA0886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амовником (його уповноваженою особою) через Центр або рекомендованим листом з описом вкладення 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0959E5" w:rsidRPr="00185541" w:rsidRDefault="00EA0886" w:rsidP="00EA0886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A349D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C97AA8">
        <w:trPr>
          <w:trHeight w:val="12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E929A1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EA0886" w:rsidP="00F82501">
            <w:pPr>
              <w:suppressAutoHyphens/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10 робочих днів </w:t>
            </w:r>
          </w:p>
        </w:tc>
      </w:tr>
      <w:tr w:rsidR="00185541" w:rsidRPr="00185541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512941" w:rsidP="00512941">
            <w:pPr>
              <w:suppressAutoHyphens/>
              <w:spacing w:after="0" w:line="240" w:lineRule="auto"/>
              <w:ind w:left="-33" w:right="-51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A349D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4C131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</w:t>
            </w:r>
          </w:p>
        </w:tc>
      </w:tr>
      <w:tr w:rsidR="00185541" w:rsidRPr="00185541" w:rsidTr="003A698E">
        <w:trPr>
          <w:trHeight w:val="5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D05E8A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Інформація щодо зареєстрованої декларації про готовність об’єкта до експлуатації розміщується на офіційному сайті Державної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архітектурно-будіве-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льної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у розділі «Реєстр дозвільних документів» </w:t>
            </w:r>
            <w:r w:rsidR="003A698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 будівельної діяльності першої черги Єдиної державної </w:t>
            </w:r>
            <w:r w:rsidR="003A698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(надалі –</w:t>
            </w:r>
            <w:r w:rsidR="00D05E8A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D05E8A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0959E5" w:rsidRPr="00185541" w:rsidTr="00C97AA8">
        <w:trPr>
          <w:trHeight w:val="37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349D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0886" w:rsidRPr="00185541" w:rsidRDefault="00EA0886" w:rsidP="00EA088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чи оформлення декларації з порушенням вимог, передбачених Постановою Кабінету Міністрів України від 13 квітня 2011 року №461 «Питання прийняття в експлуатацію закінчених будівництвом об'єктів» (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відділ з питань державного архітектурно-будівельного контролю виконкому Криворізької міської ради повертає її замовнику (його уповноваженій особі) з письмовим обґрунтуванням причин повернення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строк, передбачений для її реєстрації.</w:t>
            </w:r>
          </w:p>
          <w:p w:rsidR="00512941" w:rsidRPr="00185541" w:rsidRDefault="00512941" w:rsidP="005129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Експлуатація закінчених будівництвом об’єктів, не прийнятих (якщо таке прийняття передбачене законодавством) у експлуатацію, забороняється.</w:t>
            </w:r>
          </w:p>
          <w:p w:rsidR="000959E5" w:rsidRPr="00185541" w:rsidRDefault="00733275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 подання декларації через електронний кабінет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перевірка повноти даних, зазначених у декларації, здійснюється автоматично за допомогою програмних засобів ведення реєстру під час її заповнення замовником. Реєстрація декларації шляхом 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несення до реєстру даних, зазначених у </w:t>
            </w:r>
            <w:r w:rsidR="0014383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ній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здійснюється автоматично у день її надходження</w:t>
            </w:r>
            <w:r w:rsidR="000959E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432840" w:rsidRPr="00185541" w:rsidRDefault="00432840" w:rsidP="0043284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222E48" w:rsidRPr="00185541" w:rsidRDefault="000959E5" w:rsidP="00A942D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Не підлягають прийняттю в експлуатацію закінчені будівництвом об’єкти, збудовані відповідно до Переліку будівельних робіт, які не потребують документів, що дають право на їх виконання, та після закінчення яких об’єкт не підлягає прийняттю в експлуатацію, затвердженого Постановою Кабінету Міністрів України від 07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червня 2017 року № 406</w:t>
            </w:r>
          </w:p>
        </w:tc>
      </w:tr>
    </w:tbl>
    <w:p w:rsidR="000959E5" w:rsidRPr="00185541" w:rsidRDefault="000959E5" w:rsidP="002047F1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959E5" w:rsidRPr="00185541" w:rsidRDefault="000959E5" w:rsidP="00A942DC">
      <w:pPr>
        <w:suppressAutoHyphens/>
        <w:spacing w:after="0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№6</w:t>
      </w:r>
    </w:p>
    <w:p w:rsidR="000959E5" w:rsidRPr="00185541" w:rsidRDefault="000959E5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 xml:space="preserve"> 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Внесення змін до декларації про готовність об’єкта до експлуатації </w:t>
      </w:r>
    </w:p>
    <w:p w:rsidR="000959E5" w:rsidRPr="00185541" w:rsidRDefault="000959E5" w:rsidP="00F11978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185541" w:rsidRPr="00185541" w:rsidTr="005A239D">
        <w:trPr>
          <w:trHeight w:val="120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0B2281">
        <w:trPr>
          <w:trHeight w:val="660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AD743D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1B575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CB3EEC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B3EE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B3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E3652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40CC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C40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750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CB3EEC">
        <w:trPr>
          <w:trHeight w:val="9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5A239D">
        <w:trPr>
          <w:trHeight w:val="183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0020C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E36529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Закони України «Про регулювання містобудівної діяльності», «Про адміністративні послуги»</w:t>
            </w:r>
          </w:p>
        </w:tc>
      </w:tr>
      <w:tr w:rsidR="00185541" w:rsidRPr="00185541" w:rsidTr="00A0020C">
        <w:trPr>
          <w:trHeight w:val="255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942D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№461 «Питання прийняття в експлуатацію закінчених будівництвом об'єктів» (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Розпорядження Кабінету Міністрів України від 16 травня 2014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№523-р «Деякі питання надання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тивних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 (зі змінами)</w:t>
            </w:r>
          </w:p>
        </w:tc>
      </w:tr>
      <w:tr w:rsidR="00185541" w:rsidRPr="00185541" w:rsidTr="00E3652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E3652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DA2627">
        <w:trPr>
          <w:trHeight w:val="269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27" w:rsidRPr="00185541" w:rsidRDefault="00DA2627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DA2627">
        <w:trPr>
          <w:trHeight w:val="60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627" w:rsidRPr="00185541" w:rsidRDefault="00DA2627" w:rsidP="00622A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2627" w:rsidRPr="00185541" w:rsidRDefault="00DA2627" w:rsidP="00622A1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A2627" w:rsidRPr="00185541" w:rsidRDefault="00DA2627" w:rsidP="00622A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Виявлення замовником технічної помилки (описки, друкарської, граматичної, арифметичної помилки) у зареєстрованій декларації про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готовність об’єкта до експлуатації або отримання відомостей про виявлення в такій декларації недостовірних даних, що не є підставою вважати об’єкт самочинним будівництвом </w:t>
            </w:r>
          </w:p>
        </w:tc>
      </w:tr>
      <w:tr w:rsidR="00185541" w:rsidRPr="00185541" w:rsidTr="00A0020C">
        <w:trPr>
          <w:trHeight w:val="414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5C7B2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BD113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</w:t>
            </w:r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за формою згідно з додатком 6 до Порядку прийняття в експлуатацію закінчених </w:t>
            </w:r>
            <w:proofErr w:type="spellStart"/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бу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дівництвом</w:t>
            </w:r>
            <w:proofErr w:type="spellEnd"/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об’єктів, затвердженого Постановою Кабінету Міністрів України від 13 квітня 2011 </w:t>
            </w:r>
            <w:proofErr w:type="spellStart"/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ку</w:t>
            </w:r>
            <w:proofErr w:type="spellEnd"/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№461 «Питання прийняття в експлуатацію закінчених будівництвом об'єктів» (</w:t>
            </w:r>
            <w:r w:rsidR="00A942D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="00BD113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– Порядок)</w:t>
            </w:r>
          </w:p>
          <w:p w:rsidR="000959E5" w:rsidRPr="00185541" w:rsidRDefault="000959E5" w:rsidP="00A942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декларації, у якій ураховані зміни згідно зі статтею 39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Закону України «Про регулю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вання містобудівної діяльності»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0959E5" w:rsidRPr="00185541" w:rsidRDefault="000959E5" w:rsidP="00A942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будівництво яких здійснено на підставі будівельного паспорта за формою, наведеною в додатку 2 до Порядку;</w:t>
            </w:r>
          </w:p>
          <w:p w:rsidR="000959E5" w:rsidRPr="00185541" w:rsidRDefault="000959E5" w:rsidP="00A942D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що за класом наслідків (відповідальності) належать до об’єктів з незначними наслідками (СС1), за формою, наведеною в додатку 3 до Порядку;</w:t>
            </w:r>
          </w:p>
          <w:p w:rsidR="000959E5" w:rsidRPr="00185541" w:rsidRDefault="000959E5" w:rsidP="00A942D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самочинно збудованих об’єктів, на які визнано право власності за рішенням суду, за формою, наведеною в додатку 5 до Порядку </w:t>
            </w:r>
          </w:p>
        </w:tc>
      </w:tr>
      <w:tr w:rsidR="00185541" w:rsidRPr="00185541" w:rsidTr="00E36529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  <w:p w:rsidR="00A069EF" w:rsidRPr="00185541" w:rsidRDefault="00A069EF" w:rsidP="00A00CB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E9243B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  <w:r w:rsidR="00EA088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робочих днів з дня самостійного виявлення технічної помилки (описки, друкарської, граматичної, арифметичної помилки)</w:t>
            </w:r>
            <w:r w:rsidR="009B2BD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отримання відомостей про виявлення недостовірних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F23D97" w:rsidRPr="00185541" w:rsidRDefault="00F23D97" w:rsidP="00F23D97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замовником (його уповноваженою особою) через Центр, або рекомендованим листом з описом вкладення на адресу Центру;</w:t>
            </w:r>
          </w:p>
          <w:p w:rsidR="000959E5" w:rsidRPr="00185541" w:rsidRDefault="00A942DC" w:rsidP="00621871">
            <w:pPr>
              <w:suppressAutoHyphens/>
              <w:snapToGrid w:val="0"/>
              <w:spacing w:after="0" w:line="240" w:lineRule="auto"/>
              <w:ind w:right="-108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E36529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E36529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EA0886" w:rsidP="00F825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10 робочих днів </w:t>
            </w:r>
          </w:p>
        </w:tc>
      </w:tr>
      <w:tr w:rsidR="00185541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993F84" w:rsidP="00993F8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D655ED">
        <w:trPr>
          <w:trHeight w:val="4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29AC" w:rsidRPr="00185541" w:rsidRDefault="00F529AC" w:rsidP="00F529A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0959E5" w:rsidRPr="00185541" w:rsidRDefault="000959E5" w:rsidP="002D5B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до </w:t>
            </w:r>
            <w:r w:rsidR="00387D0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реєстру будівельної діяльності першої черги Єдиної </w:t>
            </w:r>
            <w:r w:rsidR="00387D0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(надалі –</w:t>
            </w:r>
            <w:r w:rsidR="00E85DD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2D5BD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E36529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2D5BD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у розділі «Реєстр дозвільних документів» у реєстрі </w:t>
            </w:r>
            <w:r w:rsidR="002D5BD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даних</w:t>
            </w:r>
          </w:p>
        </w:tc>
      </w:tr>
      <w:tr w:rsidR="000959E5" w:rsidRPr="00185541" w:rsidTr="00E3652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AD743D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3F84" w:rsidRPr="00185541" w:rsidRDefault="00993F84" w:rsidP="00993F8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чи оформлення декларації з порушенням вимог, передбачених Постановою Кабінету Міністрів України від 13 квітня 2011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  <w:r w:rsidR="00830A9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№461 «Питання прийняття в експлуатацію закінчених будівництвом об'єктів» (</w:t>
            </w:r>
            <w:r w:rsidR="00830A9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відділ з питань державного архітектурно-будівельного контролю виконкому Криворізької міської ради повертає її замовнику (його уповноваженій особі) з письмовим обґрунтуванням причин повернення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строк, передбачений для її реєстрації.</w:t>
            </w:r>
          </w:p>
          <w:p w:rsidR="00EC7FBE" w:rsidRPr="00185541" w:rsidRDefault="00EC7FBE" w:rsidP="00E9243B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подання декларації,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якій враховано зміни, через електронний кабінет, перевірка повноти даних, зазначених у декларації, здійснюється автоматично за допомогою програмних засобів ведення реєстру під час її заповнення замовником. Реєстрація декларації, 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якій враховано зміни, шляхом внесення до реєстру даних, зазначених у 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ній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здійснюється автоматично у день її надходження.</w:t>
            </w:r>
          </w:p>
          <w:p w:rsidR="000E4CAA" w:rsidRPr="00185541" w:rsidRDefault="000E4CAA" w:rsidP="000E4CA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несе відповідальність за повноту та достовірність даних, зазначених у поданій ним декларації, за експлуатацію об’єкта без зареєстрованої декларації.</w:t>
            </w:r>
          </w:p>
          <w:p w:rsidR="005A667C" w:rsidRPr="00185541" w:rsidRDefault="00BE5396" w:rsidP="00D62E5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замовника, який самостійно виявив допущену технічну помилку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й 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порядку, передбаченому цим пунктом, подав відповідну заяву, штрафні санкції за раніше подану з помилками декларацію або виявлені в ній недо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стовірні дані не застосовуються</w:t>
            </w:r>
          </w:p>
        </w:tc>
      </w:tr>
    </w:tbl>
    <w:p w:rsidR="000959E5" w:rsidRPr="00185541" w:rsidRDefault="000959E5" w:rsidP="00515E09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E60CF" w:rsidRPr="00185541" w:rsidRDefault="006E60CF" w:rsidP="006E60CF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</w:t>
      </w:r>
      <w:r w:rsidR="00452B30" w:rsidRPr="00185541">
        <w:rPr>
          <w:rFonts w:ascii="Times New Roman" w:hAnsi="Times New Roman" w:cs="Calibri"/>
          <w:b/>
          <w:sz w:val="24"/>
          <w:szCs w:val="24"/>
          <w:lang w:eastAsia="ar-SA"/>
        </w:rPr>
        <w:t>Р</w:t>
      </w: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ТКА  АДМІНІСТРАТИВНОЇ ПОСЛУГИ №7</w:t>
      </w:r>
    </w:p>
    <w:p w:rsidR="006E60CF" w:rsidRPr="00185541" w:rsidRDefault="006E60CF" w:rsidP="006E60CF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 xml:space="preserve">Послуга: 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Видача сертифіката </w:t>
      </w:r>
      <w:r w:rsidR="00E51CD5"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в</w:t>
      </w:r>
      <w:r w:rsidR="000A0DD4"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разі прийняття в експлуатацію закінченого будівництвом об'єкта</w:t>
      </w:r>
    </w:p>
    <w:p w:rsidR="006E60CF" w:rsidRPr="00185541" w:rsidRDefault="006E60CF" w:rsidP="006E60CF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1E68A4">
        <w:trPr>
          <w:trHeight w:val="216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1E68A4">
        <w:trPr>
          <w:trHeight w:val="59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E60CF" w:rsidRPr="00185541" w:rsidRDefault="006E60CF" w:rsidP="001E68A4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1E6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F8250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1E68A4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1E6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7504A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1E68A4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F82501">
        <w:trPr>
          <w:trHeight w:val="28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0CF" w:rsidRPr="00185541" w:rsidRDefault="006E60CF" w:rsidP="00F82501">
            <w:pPr>
              <w:suppressAutoHyphens/>
              <w:spacing w:after="0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1E68A4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F825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Закони України «Про регулювання містобудівної діяльності», «Про адміністративні послуги», «Про дозвільну систему у сфері господарської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діяльно-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», «</w:t>
            </w:r>
            <w:r w:rsidRPr="0018554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Про Перелік документів дозвільного характеру у сфері господарської діяльності», Постанова Правління Національного банку України від 21 січня 2004 року №22 «Про затвердження Інструкції про безготівкові розрахунки в Україні в національній валюті»</w:t>
            </w:r>
          </w:p>
        </w:tc>
      </w:tr>
      <w:tr w:rsidR="00185541" w:rsidRPr="00185541" w:rsidTr="001E68A4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F82501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№461 «Питання прийняття в експлуатацію закінчених будівництвом об'єктів»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Розпорядження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Кабіне-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185541" w:rsidRPr="00185541" w:rsidTr="001E68A4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F82501">
        <w:trPr>
          <w:trHeight w:val="14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E60CF" w:rsidRPr="00185541" w:rsidRDefault="006E60CF" w:rsidP="00F82501">
            <w:pPr>
              <w:suppressAutoHyphens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1E68A4">
        <w:trPr>
          <w:trHeight w:val="6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Прийняття в експлуатацію </w:t>
            </w:r>
            <w:r w:rsidR="00C07C5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закінчених </w:t>
            </w:r>
            <w:proofErr w:type="spellStart"/>
            <w:r w:rsidR="00C07C5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будів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C07C5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ництвом</w:t>
            </w:r>
            <w:proofErr w:type="spellEnd"/>
            <w:r w:rsidR="00C07C5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об’єктів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що за класом наслідків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від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повідальності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належать до об’єктів із середніми (СС2) наслідками</w:t>
            </w:r>
          </w:p>
        </w:tc>
      </w:tr>
      <w:tr w:rsidR="00185541" w:rsidRPr="00185541" w:rsidTr="001E68A4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7C5F" w:rsidRPr="00185541" w:rsidRDefault="00C07C5F" w:rsidP="00C07C5F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Заява за формою згідно з додатком 8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- Порядок).</w:t>
            </w:r>
          </w:p>
          <w:p w:rsidR="006E60CF" w:rsidRPr="00185541" w:rsidRDefault="006E60CF" w:rsidP="008419E9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Акт готовності об'єкта до експлуатації     відповідно до вимог частини 2 статті 39 Закону України «Про регулювання містобудівної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діяль-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» за формою, наведеною в додатку 9 до Порядку </w:t>
            </w:r>
          </w:p>
        </w:tc>
      </w:tr>
      <w:tr w:rsidR="00185541" w:rsidRPr="00185541" w:rsidTr="008419E9">
        <w:trPr>
          <w:trHeight w:val="172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2EDD" w:rsidRPr="00185541" w:rsidRDefault="00532EDD" w:rsidP="00532EDD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амовником (його уповноваженою особою) через Центр, або рекомендованим листом з описом вкладення 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6E60CF" w:rsidRPr="00185541" w:rsidRDefault="00532EDD" w:rsidP="00532ED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1E68A4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Платна</w:t>
            </w:r>
          </w:p>
        </w:tc>
      </w:tr>
      <w:tr w:rsidR="00185541" w:rsidRPr="00185541" w:rsidTr="005C7B25">
        <w:trPr>
          <w:trHeight w:val="425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B25" w:rsidRPr="00185541" w:rsidRDefault="005C7B25" w:rsidP="005C7B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1E68A4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B25" w:rsidRPr="00185541" w:rsidRDefault="005C7B25" w:rsidP="005C7B25">
            <w:pPr>
              <w:suppressAutoHyphens/>
              <w:snapToGrid w:val="0"/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C7B25" w:rsidRPr="00185541" w:rsidRDefault="005C7B25" w:rsidP="005C7B25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  <w:p w:rsidR="005C7B25" w:rsidRPr="00185541" w:rsidRDefault="005C7B25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7B25" w:rsidRPr="00185541" w:rsidRDefault="005C7B25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внесення плати за видачу сертифіката, який видається в разі прийняття в експлуатацію закінченого будівництвом об’єкта, та її розмір затверджено Постановою Кабінету Міністрів України від 13 квітня 2011 року №461 «Питання прийняття в експлуатацію закінчених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будів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ництвом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об'єктів»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1E68A4">
        <w:trPr>
          <w:trHeight w:val="1656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60CF" w:rsidRPr="00185541" w:rsidRDefault="006E60CF" w:rsidP="001E68A4">
            <w:pPr>
              <w:tabs>
                <w:tab w:val="left" w:pos="2127"/>
              </w:tabs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Для закінчених будівництвом об'єктів, що належать        до об'єктів із середніми (СС2) наслідками,</w:t>
            </w:r>
            <w:r w:rsidRPr="00185541">
              <w:rPr>
                <w:rFonts w:ascii="Times New Roman" w:hAnsi="Times New Roman"/>
                <w:sz w:val="16"/>
                <w:szCs w:val="16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          4,6 прожиткових мінімумів для працездатних осіб.</w:t>
            </w:r>
          </w:p>
          <w:p w:rsidR="006E60CF" w:rsidRPr="00185541" w:rsidRDefault="006E60CF" w:rsidP="001E68A4">
            <w:pPr>
              <w:tabs>
                <w:tab w:val="left" w:pos="2127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зобов’язаний унести в повному обсязі плату за видачу сертифіката після прийняття рішення про його видачу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890C3E" w:rsidRPr="00185541" w:rsidRDefault="006E60CF" w:rsidP="003F01C6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Найменування послуги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52B3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Видача сертифіката в разі прийняття в експлуатацію закінченого будівництвом об'єкта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Одер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жувач:  УДКСУ у м. Кривому Розі.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 ЄДРПОУ:  38032510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Банк одержувача:  Казначейство України (ЕАП)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МФО:  899998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Рахунок – UA398999980334109879000004019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Код класифікації доходів – 22012500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6E60CF" w:rsidRPr="00185541" w:rsidRDefault="006E60CF" w:rsidP="007A474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Призначення платежу: За сертифікат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згідно з Постановою Кабінету Міністрів України від 13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№461 «Питання прийняття в експлуатацію закінчених будівництвом об'єктів»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532EDD" w:rsidP="00F825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10 робочих днів </w:t>
            </w:r>
          </w:p>
        </w:tc>
      </w:tr>
      <w:tr w:rsidR="00185541" w:rsidRPr="00185541" w:rsidTr="001E68A4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1. Неподання документів, необхідних для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прийнят-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тя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рішення про видачу сертифіката.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 Виявлення недостовірних відомостей у поданих документах.</w:t>
            </w:r>
          </w:p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3. Невідповідність об'єкта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ктній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документації на будівництво такого об’єкта та/або вимогам державних будівельних норм, стандартів і правил</w:t>
            </w:r>
          </w:p>
          <w:p w:rsidR="00BD66E6" w:rsidRPr="00185541" w:rsidRDefault="00BD66E6" w:rsidP="00E953E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4. Невиконання вимог, передбачених Законом України </w:t>
            </w:r>
            <w:r w:rsidR="00E953E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«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 комерційний облік теплової енергії та водопостачання</w:t>
            </w:r>
            <w:r w:rsidR="00E953E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щодо оснащення будівлі вузлами обліку відповідних комунальних послуг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Видача сертифіката або відмова в його видачі </w:t>
            </w:r>
          </w:p>
        </w:tc>
      </w:tr>
      <w:tr w:rsidR="00185541" w:rsidRPr="00185541" w:rsidTr="00713427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8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CD5" w:rsidRPr="00185541" w:rsidRDefault="00E51CD5" w:rsidP="001E68A4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Сертифікат або відмов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 видачі сертифіката замовник (його уповноважена особа) отримує через Центр.</w:t>
            </w:r>
          </w:p>
          <w:p w:rsidR="006E60CF" w:rsidRPr="00185541" w:rsidRDefault="006E60CF" w:rsidP="003A698E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щодо виданого сертифіката розміщується на офіційному сайті Державної архітектурно-будівельної інспекції України (</w:t>
            </w:r>
            <w:hyperlink r:id="rId14" w:history="1">
              <w:r w:rsidRPr="00185541">
                <w:rPr>
                  <w:rStyle w:val="ac"/>
                  <w:rFonts w:ascii="Times New Roman" w:hAnsi="Times New Roman"/>
                  <w:color w:val="auto"/>
                  <w:sz w:val="24"/>
                  <w:szCs w:val="24"/>
                  <w:lang w:eastAsia="ar-SA"/>
                </w:rPr>
                <w:t>www.dabi.gov.ua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у розділі «Реєстр дозвільних документів» </w:t>
            </w:r>
            <w:r w:rsidR="003A698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будівельної діяльності першої черги Єдиної державної електронної системи у сфері будівництва</w:t>
            </w:r>
          </w:p>
        </w:tc>
      </w:tr>
      <w:tr w:rsidR="006E60CF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7481" w:rsidRPr="00185541" w:rsidRDefault="006E60CF" w:rsidP="00F8250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Підтвердженням 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несення плати за видачу сертифіката є платіжне доручення з позначкою про дату проведення платежу або касовий документ банку чи відділення поштового зв’язку, що прийня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платіж.</w:t>
            </w:r>
          </w:p>
          <w:p w:rsidR="006E60CF" w:rsidRPr="00185541" w:rsidRDefault="00F82501" w:rsidP="00F8250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Плата вноситься замовником у повному обсязі після прийняття рішення про його видачу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відповідно до Порядку внесення плати за видачу сертифіката, який видається </w:t>
            </w:r>
            <w:r w:rsidR="007504A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разі прийняття в експлуатацію закінченого будівництвом об'єкта, та її розмір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затверджено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го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Постановою Кабінет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Міністрів України від 13 квітня 2011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6E60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року №461.</w:t>
            </w:r>
          </w:p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Форма платіжного доручення відповідає додатку 2 Інструкції про безготівкові розрахунки в Україні в національній валюті, затвердженій Постановою правління Національного банку України від 21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січня 2004 року №22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змінами).</w:t>
            </w:r>
          </w:p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Замовник відповідає за правильність визначення суми платежу.</w:t>
            </w:r>
          </w:p>
          <w:p w:rsidR="00C34332" w:rsidRPr="00185541" w:rsidRDefault="00C34332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 прийняття рішення про відмову у видачі сертифіката, плата не справляється.</w:t>
            </w:r>
          </w:p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прийняття рішення про відмову у видачі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сертифіката, відділ з питань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архітек-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турно-будівельного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контролю виконкому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Криворі-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зької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міської ради (надалі - відділ) надсилає замовнику (уповноваженій ним особі) у спосіб, відповідно до якого були подані документи, протягом десяти робочих днів з дати реєстрації заяви рішення з обґрунтуванням причин відмови за формою, наведеною в додатку 11 до Порядку прийняття в експлуатацію закінчених будівництвом об’єктів, затвердженого Постановою Кабінету Міністрів України від 13 квітня 2011 року №461 «Питання прийняття в експлуатацію закінчених будівництвом об'єктів»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доповненнями).</w:t>
            </w:r>
          </w:p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Рішення про відмову у видачі сертифіката оприлюднюється на офіційному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вебсайті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відділу протягом одного робочого дня після його прийняття.</w:t>
            </w:r>
          </w:p>
          <w:p w:rsidR="006E60CF" w:rsidRPr="00185541" w:rsidRDefault="006E60CF" w:rsidP="007A474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Експлуатація об’єктів, не прийнятих (якщо таке прийняття передбачене законодавством) у експлуатацію, забороняється</w:t>
            </w:r>
          </w:p>
        </w:tc>
      </w:tr>
    </w:tbl>
    <w:p w:rsidR="006E60CF" w:rsidRPr="00185541" w:rsidRDefault="006E60CF" w:rsidP="00515E09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959E5" w:rsidRPr="00185541" w:rsidRDefault="000959E5" w:rsidP="00133F95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АДМІНІСТРАТИВНОЇ ПОСЛУГИ №</w:t>
      </w:r>
      <w:r w:rsidR="006E60CF" w:rsidRPr="00185541">
        <w:rPr>
          <w:rFonts w:ascii="Times New Roman" w:hAnsi="Times New Roman" w:cs="Calibri"/>
          <w:b/>
          <w:sz w:val="24"/>
          <w:szCs w:val="24"/>
          <w:lang w:eastAsia="ar-SA"/>
        </w:rPr>
        <w:t>8</w:t>
      </w:r>
    </w:p>
    <w:p w:rsidR="000959E5" w:rsidRPr="00185541" w:rsidRDefault="000959E5" w:rsidP="00133F9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Реєстрація декларації про готовність об’єкта до експлуатації без дозвільного документа на виконання будівельних робіт</w:t>
      </w:r>
    </w:p>
    <w:p w:rsidR="000959E5" w:rsidRPr="00185541" w:rsidRDefault="000959E5" w:rsidP="00133F95">
      <w:pPr>
        <w:suppressAutoHyphens/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ar-SA"/>
        </w:rPr>
      </w:pPr>
      <w:r w:rsidRPr="00185541">
        <w:rPr>
          <w:rFonts w:ascii="Times New Roman" w:hAnsi="Times New Roman"/>
          <w:b/>
          <w:sz w:val="20"/>
          <w:szCs w:val="20"/>
          <w:lang w:eastAsia="ar-SA"/>
        </w:rPr>
        <w:t xml:space="preserve"> </w:t>
      </w: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626660">
        <w:trPr>
          <w:trHeight w:val="26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626660">
        <w:trPr>
          <w:trHeight w:val="711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59E5" w:rsidRPr="00185541" w:rsidRDefault="000959E5" w:rsidP="00626660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pacing w:before="60"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62666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головний офіс: у понеділок, середу, п’ятницю з 8.30 до 17.00 години; вівторок, четвер з 8.30 до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8A41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62666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626660">
        <w:trPr>
          <w:trHeight w:val="21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before="80" w:after="8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626660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Пункт 9 розділу V «Прикінцеві положення» Закону України «Про регулювання містобудівної діяльності», Закон України «Про адміністративні послуги»</w:t>
            </w:r>
          </w:p>
        </w:tc>
      </w:tr>
      <w:tr w:rsidR="00185541" w:rsidRPr="00185541" w:rsidTr="00626660">
        <w:trPr>
          <w:trHeight w:val="38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7A4741">
            <w:pPr>
              <w:suppressAutoHyphens/>
              <w:spacing w:after="8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№461 «Питання прийняття в експлуатацію закінчених будівництвом об'єктів» (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доповненнями), Розпорядження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Кабіне-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ту Міністрів України від 16 травня 2014 року №523-р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185541" w:rsidRPr="00185541" w:rsidTr="007A4741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Наказ Міністерства регіонального розвитку, будівництва та житлово-комунального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госпо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дарства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відпо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відальності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належать до об'єктів з незначними наслідками (СС1), збудовані на земельній ділянці відповідного цільового призначення без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доз</w:t>
            </w:r>
            <w:r w:rsidR="007A474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вільного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документа на виконання будівельних робіт» (надалі – Порядок)</w:t>
            </w:r>
          </w:p>
        </w:tc>
      </w:tr>
      <w:tr w:rsidR="00185541" w:rsidRPr="00185541" w:rsidTr="0062666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11E6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8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rPr>
          <w:trHeight w:val="222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FA218F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532EDD" w:rsidP="00AA378D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rFonts w:eastAsia="Calibri"/>
                <w:lang w:val="uk-UA" w:eastAsia="ar-SA"/>
              </w:rPr>
              <w:t xml:space="preserve">Прийняття в експлуатацію індивідуальних (садибних) житлових будинків, садових, дачних будинків, господарських (присадибних) будівель і </w:t>
            </w:r>
            <w:r w:rsidRPr="00185541">
              <w:rPr>
                <w:rFonts w:eastAsia="Calibri"/>
                <w:lang w:val="uk-UA" w:eastAsia="ar-SA"/>
              </w:rPr>
              <w:lastRenderedPageBreak/>
              <w:t>споруд, будівель і споруд сільськогосподарського призначення, що за класом наслідків (</w:t>
            </w:r>
            <w:proofErr w:type="spellStart"/>
            <w:r w:rsidRPr="00185541">
              <w:rPr>
                <w:rFonts w:eastAsia="Calibri"/>
                <w:lang w:val="uk-UA" w:eastAsia="ar-SA"/>
              </w:rPr>
              <w:t>відпо</w:t>
            </w:r>
            <w:r w:rsidR="007A4741" w:rsidRPr="00185541">
              <w:rPr>
                <w:rFonts w:eastAsia="Calibri"/>
                <w:lang w:val="uk-UA" w:eastAsia="ar-SA"/>
              </w:rPr>
              <w:t>-</w:t>
            </w:r>
            <w:r w:rsidRPr="00185541">
              <w:rPr>
                <w:rFonts w:eastAsia="Calibri"/>
                <w:lang w:val="uk-UA" w:eastAsia="ar-SA"/>
              </w:rPr>
              <w:t>відальності</w:t>
            </w:r>
            <w:proofErr w:type="spellEnd"/>
            <w:r w:rsidRPr="00185541">
              <w:rPr>
                <w:rFonts w:eastAsia="Calibri"/>
                <w:lang w:val="uk-UA" w:eastAsia="ar-SA"/>
              </w:rPr>
              <w:t xml:space="preserve">) належать до об'єктів з незначними наслідками (СС1), збудовані на земельній ділянці відповідного цільового призначення без </w:t>
            </w:r>
            <w:proofErr w:type="spellStart"/>
            <w:r w:rsidRPr="00185541">
              <w:rPr>
                <w:rFonts w:eastAsia="Calibri"/>
                <w:lang w:val="uk-UA" w:eastAsia="ar-SA"/>
              </w:rPr>
              <w:t>доз</w:t>
            </w:r>
            <w:r w:rsidR="007A4741" w:rsidRPr="00185541">
              <w:rPr>
                <w:rFonts w:eastAsia="Calibri"/>
                <w:lang w:val="uk-UA" w:eastAsia="ar-SA"/>
              </w:rPr>
              <w:t>-</w:t>
            </w:r>
            <w:r w:rsidRPr="00185541">
              <w:rPr>
                <w:rFonts w:eastAsia="Calibri"/>
                <w:lang w:val="uk-UA" w:eastAsia="ar-SA"/>
              </w:rPr>
              <w:t>вільного</w:t>
            </w:r>
            <w:proofErr w:type="spellEnd"/>
            <w:r w:rsidRPr="00185541">
              <w:rPr>
                <w:rFonts w:eastAsia="Calibri"/>
                <w:lang w:val="uk-UA" w:eastAsia="ar-SA"/>
              </w:rPr>
              <w:t xml:space="preserve"> документа на виконання будівельних робіт</w:t>
            </w:r>
          </w:p>
        </w:tc>
      </w:tr>
      <w:tr w:rsidR="00185541" w:rsidRPr="00185541" w:rsidTr="00626660">
        <w:trPr>
          <w:trHeight w:val="6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3D5AB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1. Заява в довільній формі.</w:t>
            </w:r>
          </w:p>
          <w:p w:rsidR="00685E08" w:rsidRPr="00185541" w:rsidRDefault="00685E08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2. Один примірник заповненої декларації про готовність об'єкта до експлуатації за формою встановленого зразка згідно з Наказом Міністерства регіонального розвитку, будівництва та житлово-комунального господарства України від 03 липня 2018 року №158.</w:t>
            </w:r>
          </w:p>
          <w:p w:rsidR="00685E08" w:rsidRPr="00185541" w:rsidRDefault="00685E08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3. Засвідчені в установленому порядку копії:</w:t>
            </w:r>
          </w:p>
          <w:p w:rsidR="00685E08" w:rsidRPr="00185541" w:rsidRDefault="0094158A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-</w:t>
            </w:r>
            <w:r w:rsidR="00685E08" w:rsidRPr="00185541">
              <w:rPr>
                <w:lang w:val="uk-UA" w:eastAsia="ar-SA"/>
              </w:rPr>
              <w:t xml:space="preserve"> документа, що посвідчує право власності чи користування земельною ділянкою відповідного цільового призначення, на якій розміщено об'єкт;</w:t>
            </w:r>
          </w:p>
          <w:p w:rsidR="00685E08" w:rsidRPr="00185541" w:rsidRDefault="0094158A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-</w:t>
            </w:r>
            <w:r w:rsidR="00685E08" w:rsidRPr="00185541">
              <w:rPr>
                <w:lang w:val="uk-UA" w:eastAsia="ar-SA"/>
              </w:rPr>
              <w:t xml:space="preserve"> технічного паспорта.</w:t>
            </w:r>
          </w:p>
          <w:p w:rsidR="00685E08" w:rsidRPr="00185541" w:rsidRDefault="00685E08" w:rsidP="003D5AB0">
            <w:pPr>
              <w:pStyle w:val="ab"/>
              <w:spacing w:before="0" w:beforeAutospacing="0" w:after="0" w:afterAutospacing="0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 xml:space="preserve">4. Звіт про проведення технічного обстеження (надається у випадках, коли </w:t>
            </w:r>
            <w:r w:rsidRPr="00185541">
              <w:rPr>
                <w:rFonts w:cs="Calibri"/>
                <w:lang w:val="uk-UA" w:eastAsia="ar-SA"/>
              </w:rPr>
              <w:t xml:space="preserve">на об'єктах, на які поширюється дія Порядку, </w:t>
            </w:r>
            <w:r w:rsidRPr="00185541">
              <w:rPr>
                <w:lang w:val="uk-UA"/>
              </w:rPr>
              <w:t>загальна площа господарських (присадибних) будівель і споруд перевищує 100 квадратних метрів та для будівель і споруд сільськогосподарського призначення</w:t>
            </w:r>
            <w:r w:rsidRPr="00185541">
              <w:rPr>
                <w:lang w:val="uk-UA" w:eastAsia="ar-SA"/>
              </w:rPr>
              <w:t>)</w:t>
            </w:r>
          </w:p>
        </w:tc>
      </w:tr>
      <w:tr w:rsidR="00185541" w:rsidRPr="00185541" w:rsidTr="0062666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532EDD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амовником (його уповноваженою особою) через Центр, або рекомендованим листом з описом вкладення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685E08" w:rsidRPr="00185541" w:rsidRDefault="00685E08" w:rsidP="00532EDD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626660">
        <w:trPr>
          <w:trHeight w:val="28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626660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ind w:right="-108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rPr>
          <w:trHeight w:val="26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F8250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Протягом 10 робочих днів </w:t>
            </w:r>
          </w:p>
        </w:tc>
      </w:tr>
      <w:tr w:rsidR="00185541" w:rsidRPr="00185541" w:rsidTr="00626660">
        <w:trPr>
          <w:trHeight w:val="3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7B7B5F" w:rsidP="007B7B5F">
            <w:pPr>
              <w:spacing w:after="6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Реєстрація декларації про готовність об'єкта до експлуатації</w:t>
            </w:r>
          </w:p>
        </w:tc>
      </w:tr>
      <w:tr w:rsidR="00185541" w:rsidRPr="00185541" w:rsidTr="00626660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626660">
            <w:pPr>
              <w:spacing w:after="8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Інформація щодо зареєстрованої декларації про готовність об'єкта до експлуатації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</w:rPr>
              <w:t xml:space="preserve">) у розділі «Реєстр дозвільних документів» </w:t>
            </w:r>
            <w:r w:rsidR="003A698E" w:rsidRPr="00185541">
              <w:rPr>
                <w:rFonts w:ascii="Times New Roman" w:hAnsi="Times New Roman"/>
                <w:sz w:val="24"/>
                <w:szCs w:val="24"/>
              </w:rPr>
              <w:t xml:space="preserve">реєстру будівельної діяльності першої черги Єдиної </w:t>
            </w:r>
            <w:r w:rsidR="003A698E" w:rsidRPr="00185541">
              <w:rPr>
                <w:rFonts w:ascii="Times New Roman" w:hAnsi="Times New Roman"/>
                <w:sz w:val="24"/>
                <w:szCs w:val="24"/>
              </w:rPr>
              <w:lastRenderedPageBreak/>
              <w:t>державної електронної системи у сфері будівництва</w:t>
            </w:r>
          </w:p>
        </w:tc>
      </w:tr>
      <w:tr w:rsidR="00685E08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85E08" w:rsidRPr="00185541" w:rsidRDefault="00685E08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5E08" w:rsidRPr="00185541" w:rsidRDefault="00685E08" w:rsidP="002C6513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Відділ 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відомостей у поданих документах.</w:t>
            </w:r>
          </w:p>
          <w:p w:rsidR="00685E08" w:rsidRPr="00185541" w:rsidRDefault="00685E08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1" w:name="n55"/>
            <w:bookmarkEnd w:id="1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За результатами проведення технічного обстеження в експлуатацію приймаються об’єкти:</w:t>
            </w:r>
          </w:p>
          <w:p w:rsidR="00685E08" w:rsidRPr="00185541" w:rsidRDefault="00685E08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індивідуальні (садибні) житлові будинки, садові, дачні будинки загальною площею до 300 кв.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м, а також господарські (присадибні) будівлі 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споруди загальною площею до 300 кв.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м, споруджені з 05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серпня 1992 року до 09 квітня 2015 року;</w:t>
            </w:r>
          </w:p>
          <w:p w:rsidR="00685E08" w:rsidRPr="00185541" w:rsidRDefault="00685E08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будівлі й споруди сільськогосподарського призначення, що за класом наслідків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відпо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відальності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) належать до об’єктів з незначними наслідками (СС1), збудовані до 12 березня 2011 року.</w:t>
            </w:r>
          </w:p>
          <w:p w:rsidR="00685E08" w:rsidRPr="00185541" w:rsidRDefault="00685E08" w:rsidP="002C6513">
            <w:pPr>
              <w:pStyle w:val="ab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Технічні паспорти, складені до набуття чинності Порядком щодо індивідуальних (садибних) житлових будинків, садових, дачних будинків загальною площею до 300 кв.</w:t>
            </w:r>
            <w:r w:rsidR="008A4149" w:rsidRPr="00185541">
              <w:rPr>
                <w:lang w:val="uk-UA"/>
              </w:rPr>
              <w:t xml:space="preserve"> </w:t>
            </w:r>
            <w:r w:rsidRPr="00185541">
              <w:rPr>
                <w:lang w:val="uk-UA"/>
              </w:rPr>
              <w:t>м включно, а також господарських (присадибних) будівель і споруд загальною площею до 100 кв.</w:t>
            </w:r>
            <w:r w:rsidR="008A4149" w:rsidRPr="00185541">
              <w:rPr>
                <w:lang w:val="uk-UA"/>
              </w:rPr>
              <w:t xml:space="preserve"> </w:t>
            </w:r>
            <w:r w:rsidRPr="00185541">
              <w:rPr>
                <w:lang w:val="uk-UA"/>
              </w:rPr>
              <w:t>м включно</w:t>
            </w:r>
            <w:r w:rsidR="002C6513" w:rsidRPr="00185541">
              <w:rPr>
                <w:lang w:val="uk-UA"/>
              </w:rPr>
              <w:t>,</w:t>
            </w:r>
            <w:r w:rsidRPr="00185541">
              <w:rPr>
                <w:lang w:val="uk-UA"/>
              </w:rPr>
              <w:t xml:space="preserve"> подаються за умови проставлення в них відповідної відмітки про проведення їх технічного обстеження.</w:t>
            </w:r>
          </w:p>
          <w:p w:rsidR="00685E08" w:rsidRPr="00185541" w:rsidRDefault="00685E08" w:rsidP="002C6513">
            <w:pPr>
              <w:pStyle w:val="ab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Заяву про прийняття в експлуатацію об'єкта підписують усі співвласники земельної ділянки та/або зазначеного об'єкта (у разі їх наявності).</w:t>
            </w:r>
          </w:p>
          <w:p w:rsidR="00685E08" w:rsidRPr="00185541" w:rsidRDefault="00685E08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тами, що подаються разом з нею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685E08" w:rsidRPr="00185541" w:rsidRDefault="00685E08" w:rsidP="002C6513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bookmarkStart w:id="2" w:name="n53"/>
            <w:bookmarkEnd w:id="2"/>
            <w:r w:rsidRPr="00185541">
              <w:rPr>
                <w:lang w:val="uk-UA"/>
              </w:rPr>
              <w:t>Замовник є відповідальним за повноту та достовірність даних, зазначених у поданій ним декларації, відповідно до вимог чинного законодавства.</w:t>
            </w:r>
          </w:p>
          <w:p w:rsidR="00685E08" w:rsidRPr="00185541" w:rsidRDefault="00685E08" w:rsidP="002C6513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 xml:space="preserve">До власників (користувачів) земельних ділянок, які відповідно до </w:t>
            </w:r>
            <w:hyperlink r:id="rId15" w:anchor="n712" w:tgtFrame="_blank" w:history="1">
              <w:r w:rsidRPr="00185541">
                <w:rPr>
                  <w:lang w:val="uk-UA"/>
                </w:rPr>
                <w:t>пункту 9</w:t>
              </w:r>
            </w:hyperlink>
            <w:r w:rsidRPr="00185541">
              <w:rPr>
                <w:lang w:val="uk-UA"/>
              </w:rPr>
              <w:t xml:space="preserve"> розділу V «Прикінцеві 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</w:t>
            </w:r>
            <w:r w:rsidRPr="00185541">
              <w:rPr>
                <w:lang w:val="uk-UA"/>
              </w:rPr>
              <w:lastRenderedPageBreak/>
              <w:t>експлуатацію, не застосовуються</w:t>
            </w:r>
          </w:p>
        </w:tc>
      </w:tr>
    </w:tbl>
    <w:p w:rsidR="00AC66E1" w:rsidRPr="00185541" w:rsidRDefault="00AC66E1" w:rsidP="00133F9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959E5" w:rsidRPr="00185541" w:rsidRDefault="000959E5" w:rsidP="00133F9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</w:t>
      </w:r>
      <w:r w:rsidR="002C6513" w:rsidRPr="00185541">
        <w:rPr>
          <w:rFonts w:ascii="Times New Roman" w:hAnsi="Times New Roman" w:cs="Calibri"/>
          <w:b/>
          <w:sz w:val="24"/>
          <w:szCs w:val="24"/>
          <w:lang w:eastAsia="ar-SA"/>
        </w:rPr>
        <w:t>Р</w:t>
      </w: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ТКА АДМІНІСТРАТИВНОЇ ПОСЛУГИ №</w:t>
      </w:r>
      <w:r w:rsidR="006E60CF" w:rsidRPr="00185541">
        <w:rPr>
          <w:rFonts w:ascii="Times New Roman" w:hAnsi="Times New Roman" w:cs="Calibri"/>
          <w:b/>
          <w:sz w:val="24"/>
          <w:szCs w:val="24"/>
          <w:lang w:eastAsia="ar-SA"/>
        </w:rPr>
        <w:t>9</w:t>
      </w:r>
    </w:p>
    <w:p w:rsidR="000959E5" w:rsidRPr="00185541" w:rsidRDefault="000959E5" w:rsidP="00133F9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890C3E" w:rsidRPr="00185541" w:rsidRDefault="000959E5" w:rsidP="00890C3E">
      <w:pPr>
        <w:suppressAutoHyphens/>
        <w:spacing w:after="0" w:line="240" w:lineRule="auto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Внесення змін до декларації про готовність об’єкта до експлуатації без </w:t>
      </w:r>
    </w:p>
    <w:p w:rsidR="000959E5" w:rsidRPr="00185541" w:rsidRDefault="000959E5" w:rsidP="00890C3E">
      <w:pPr>
        <w:suppressAutoHyphens/>
        <w:spacing w:after="0" w:line="240" w:lineRule="auto"/>
        <w:ind w:firstLine="993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>дозвільного документа на виконання будівельних робіт</w:t>
      </w:r>
    </w:p>
    <w:p w:rsidR="000959E5" w:rsidRPr="00185541" w:rsidRDefault="000959E5" w:rsidP="00133F95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/>
          <w:b/>
          <w:sz w:val="24"/>
          <w:szCs w:val="24"/>
          <w:lang w:eastAsia="ar-SA"/>
        </w:rPr>
        <w:t xml:space="preserve"> 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461"/>
      </w:tblGrid>
      <w:tr w:rsidR="00185541" w:rsidRPr="00185541" w:rsidTr="00626660">
        <w:trPr>
          <w:trHeight w:val="481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626660">
        <w:trPr>
          <w:trHeight w:val="765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626660">
            <w:pPr>
              <w:spacing w:before="60" w:after="6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626660">
            <w:pPr>
              <w:spacing w:before="60"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62666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66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8A41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8A414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626660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626660">
        <w:trPr>
          <w:trHeight w:val="398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E16F6A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Пункт 9 розділу V «Прикінцеві положення» Закону України «Про регулювання містобудівної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діяльності», Закон України «Про адміністративні послуги»</w:t>
            </w:r>
          </w:p>
        </w:tc>
      </w:tr>
      <w:tr w:rsidR="00185541" w:rsidRPr="00185541" w:rsidTr="00626660">
        <w:trPr>
          <w:trHeight w:val="124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2C6513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квітня 2011 року №461 «Питання прийняття в експлуатацію закінчених будівництвом об'єктів» (із змінами та доповненнями), Розпорядження Кабінету Міністрів України від 16 травня 2014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№523-р «Деякі питання надання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адмі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ністративних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послуг органів виконавчої влади через центри надання адміністративних послуг» (зі змінами)</w:t>
            </w:r>
          </w:p>
        </w:tc>
      </w:tr>
      <w:tr w:rsidR="00185541" w:rsidRPr="00185541" w:rsidTr="00626660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Наказ Міністерства регіонального розвитку, будівництва та житлово-комунального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госпо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дарства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України від 03 липня 2018 року №158 «Порядок проведення технічного обстеження і прийняття в експлуатацію індивідуальних (садибних) житлових будинків, садових, дачних будинків, господарських (присадибних) будівель і споруд, будівель і споруд сільськогосподарського призначення, що за класом наслідків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відпові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дальності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належать до об'єктів з незначними наслідками (СС1), збудовані на земельній ділянці відповідного цільового призначення без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доз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вільного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документа на виконання будівельних робіт» (надалі – Порядок)</w:t>
            </w:r>
          </w:p>
        </w:tc>
      </w:tr>
      <w:tr w:rsidR="00185541" w:rsidRPr="00185541" w:rsidTr="00626660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rPr>
          <w:trHeight w:val="385"/>
        </w:trPr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адміністративної послуги</w:t>
            </w:r>
          </w:p>
        </w:tc>
      </w:tr>
      <w:tr w:rsidR="00185541" w:rsidRPr="00185541" w:rsidTr="00042A1C">
        <w:trPr>
          <w:trHeight w:val="59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42A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Виявлення замовником технічної помилки (описки, друкарської, граматичної, арифметичної помилки) у зареєстрованій декларації про готовність  об’єкта  до експлуатації або отримання відомостей про виявлення в такій декларації недостовірних даних</w:t>
            </w:r>
          </w:p>
        </w:tc>
      </w:tr>
      <w:tr w:rsidR="00185541" w:rsidRPr="00185541" w:rsidTr="00626660">
        <w:trPr>
          <w:trHeight w:val="14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511609">
            <w:pPr>
              <w:pStyle w:val="ab"/>
              <w:spacing w:before="0" w:beforeAutospacing="0" w:after="0" w:afterAutospacing="0"/>
              <w:ind w:right="33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>1. Заява в довільній формі.</w:t>
            </w:r>
          </w:p>
          <w:p w:rsidR="000959E5" w:rsidRPr="00185541" w:rsidRDefault="000959E5" w:rsidP="00511609">
            <w:pPr>
              <w:pStyle w:val="ab"/>
              <w:spacing w:before="0" w:beforeAutospacing="0" w:after="0" w:afterAutospacing="0"/>
              <w:ind w:right="33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 xml:space="preserve">2. Один примірник заповненої декларації про готовність об'єкта до експлуатації, у якій </w:t>
            </w:r>
            <w:r w:rsidR="002C6513" w:rsidRPr="00185541">
              <w:rPr>
                <w:lang w:val="uk-UA" w:eastAsia="ar-SA"/>
              </w:rPr>
              <w:t>у</w:t>
            </w:r>
            <w:r w:rsidRPr="00185541">
              <w:rPr>
                <w:lang w:val="uk-UA" w:eastAsia="ar-SA"/>
              </w:rPr>
              <w:t>раховано зміни</w:t>
            </w:r>
            <w:r w:rsidR="002C6513" w:rsidRPr="00185541">
              <w:rPr>
                <w:lang w:val="uk-UA" w:eastAsia="ar-SA"/>
              </w:rPr>
              <w:t>,</w:t>
            </w:r>
            <w:r w:rsidRPr="00185541">
              <w:rPr>
                <w:lang w:val="uk-UA" w:eastAsia="ar-SA"/>
              </w:rPr>
              <w:t xml:space="preserve"> за формою встановленого зразка згідно з Наказом Міністерства регіонального розвитку, будівництва та житлово-комунального господарства України від 03 липня 2018 року №158.</w:t>
            </w:r>
          </w:p>
          <w:p w:rsidR="000959E5" w:rsidRPr="00185541" w:rsidRDefault="00E94576" w:rsidP="00E94576">
            <w:pPr>
              <w:pStyle w:val="ab"/>
              <w:spacing w:before="0" w:beforeAutospacing="0" w:after="0" w:afterAutospacing="0"/>
              <w:ind w:right="33"/>
              <w:jc w:val="both"/>
              <w:rPr>
                <w:lang w:val="uk-UA" w:eastAsia="ar-SA"/>
              </w:rPr>
            </w:pPr>
            <w:r w:rsidRPr="00185541">
              <w:rPr>
                <w:lang w:val="uk-UA" w:eastAsia="ar-SA"/>
              </w:rPr>
              <w:t xml:space="preserve">3. Засвідчені в установленому </w:t>
            </w:r>
            <w:r w:rsidR="002C6513" w:rsidRPr="00185541">
              <w:rPr>
                <w:lang w:val="uk-UA" w:eastAsia="ar-SA"/>
              </w:rPr>
              <w:t xml:space="preserve">чинним законодавством </w:t>
            </w:r>
            <w:r w:rsidRPr="00185541">
              <w:rPr>
                <w:lang w:val="uk-UA" w:eastAsia="ar-SA"/>
              </w:rPr>
              <w:t>порядку копії документів, що підтверджують зазначені зміни</w:t>
            </w:r>
          </w:p>
        </w:tc>
      </w:tr>
      <w:tr w:rsidR="00185541" w:rsidRPr="00185541" w:rsidTr="00626660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511609">
            <w:pPr>
              <w:suppressAutoHyphens/>
              <w:snapToGrid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  <w:r w:rsidR="00042A1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робочих днів з дня самостійного виявлення технічної помилки (описки,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дру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карської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граматичної, арифметичної помилки)</w:t>
            </w:r>
            <w:r w:rsidR="00130EF0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отримання відомостей про виявлення недостовірних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042A1C" w:rsidRPr="00185541" w:rsidRDefault="00042A1C" w:rsidP="00042A1C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- замовником (його уповноваженою особою) через Центр або рекомендованим листом з описом вкладення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0959E5" w:rsidRPr="00185541" w:rsidRDefault="00042A1C" w:rsidP="00042A1C">
            <w:pPr>
              <w:suppressAutoHyphens/>
              <w:snapToGrid w:val="0"/>
              <w:spacing w:after="0" w:line="240" w:lineRule="auto"/>
              <w:ind w:right="33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626660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626660">
        <w:tc>
          <w:tcPr>
            <w:tcW w:w="97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адміністративної послуги: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42A1C" w:rsidP="00F8250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10 робочих днів 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6432AB" w:rsidP="006432A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B120F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Реєстрація декларації про готовність об'єкта до експлуатації, у якій ураховано зміни.</w:t>
            </w:r>
          </w:p>
          <w:p w:rsidR="000959E5" w:rsidRPr="00185541" w:rsidRDefault="000959E5" w:rsidP="00B31E3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достовірних даних </w:t>
            </w:r>
            <w:r w:rsidRPr="00185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до </w:t>
            </w:r>
            <w:r w:rsidR="003A698E" w:rsidRPr="00185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реєстр</w:t>
            </w:r>
            <w:r w:rsidR="009663CB" w:rsidRPr="00185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3A698E" w:rsidRPr="00185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(надалі</w:t>
            </w:r>
            <w:r w:rsidR="00B31E3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реєстр</w:t>
            </w:r>
            <w:r w:rsidR="00B31E3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626660">
        <w:trPr>
          <w:trHeight w:val="85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адміністративної послуги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FB1AE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</w:rPr>
              <w:t xml:space="preserve">) у розділі «Реєстр дозвільних документів» реєстру </w:t>
            </w:r>
            <w:r w:rsidR="00FB1A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даних</w:t>
            </w:r>
          </w:p>
        </w:tc>
      </w:tr>
      <w:tr w:rsidR="000959E5" w:rsidRPr="00185541" w:rsidTr="00626660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6660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Відділ з питань державного архітектурно-будівельного контролю виконкому Криворізької міської ради через Центр повертає замовнику (або уповноваженій особі на підставі відповідних документів) декларацію та подані документи на доопрацювання з обґрунтуванням причин</w:t>
            </w:r>
            <w:r w:rsidR="002C6513" w:rsidRPr="00185541">
              <w:rPr>
                <w:lang w:val="uk-UA"/>
              </w:rPr>
              <w:t>,</w:t>
            </w:r>
            <w:r w:rsidRPr="00185541">
              <w:rPr>
                <w:lang w:val="uk-UA"/>
              </w:rPr>
              <w:t xml:space="preserve"> у строк, передбачений для її реєстрації, якщо декларацію подано чи оформлено з порушенням вимог, установлених Порядком, у тому числі в разі виявлення невідповідності поданих документів вимогам законодавства, недостовірних відомостей у поданих документах.</w:t>
            </w:r>
          </w:p>
          <w:p w:rsidR="000959E5" w:rsidRPr="00185541" w:rsidRDefault="000959E5" w:rsidP="00626660">
            <w:pPr>
              <w:pStyle w:val="ab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Заяву про прийняття в експлуатацію об'єкта підписують усі співвласники земельної ділянки та/або зазначеного об'єкта (у разі їх наявності).</w:t>
            </w:r>
          </w:p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Дані, зазначені в декларації, мають узгоджуватися з документами, що подаються разом з нею.</w:t>
            </w:r>
          </w:p>
          <w:p w:rsidR="000959E5" w:rsidRPr="00185541" w:rsidRDefault="000959E5" w:rsidP="00626660">
            <w:pPr>
              <w:pStyle w:val="rvps2"/>
              <w:suppressAutoHyphens/>
              <w:snapToGrid w:val="0"/>
              <w:spacing w:before="0" w:beforeAutospacing="0" w:after="0" w:afterAutospacing="0"/>
              <w:jc w:val="both"/>
              <w:rPr>
                <w:lang w:val="uk-UA"/>
              </w:rPr>
            </w:pPr>
            <w:r w:rsidRPr="00185541">
              <w:rPr>
                <w:lang w:val="uk-UA"/>
              </w:rPr>
              <w:t>Замовник є відповідальним за повноту та достовірність даних, зазначених у поданій ним декларації, відповідно до вимо</w:t>
            </w:r>
            <w:r w:rsidR="00D62E59" w:rsidRPr="00185541">
              <w:rPr>
                <w:lang w:val="uk-UA"/>
              </w:rPr>
              <w:t>г чинного законодавства України</w:t>
            </w:r>
          </w:p>
          <w:p w:rsidR="000959E5" w:rsidRPr="00185541" w:rsidRDefault="000959E5" w:rsidP="006266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 власників (користувачів) земельних ділянок, які відповідно до </w:t>
            </w:r>
            <w:hyperlink r:id="rId16" w:anchor="n712" w:tgtFrame="_blank" w:history="1"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пункту 9</w:t>
              </w:r>
            </w:hyperlink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розділу V «Прикінцеві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положення» Закону України «Про регулювання містобудівної діяльності» подали документи про прийняття в експлуатацію об’єктів, штрафні санкції за виконання будівельних робіт без отримання документів, що дають право на їх виконання, та за експлуатацію або використання об’єктів будівництва, не прийнятих в експлуатацію, не застосовуються</w:t>
            </w:r>
          </w:p>
        </w:tc>
      </w:tr>
    </w:tbl>
    <w:p w:rsidR="000959E5" w:rsidRPr="00185541" w:rsidRDefault="000959E5" w:rsidP="00133F95">
      <w:pPr>
        <w:spacing w:after="0" w:line="240" w:lineRule="auto"/>
        <w:ind w:left="-14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959E5" w:rsidRPr="00185541" w:rsidRDefault="000959E5" w:rsidP="00C754F1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№10</w:t>
      </w:r>
    </w:p>
    <w:p w:rsidR="000959E5" w:rsidRPr="00185541" w:rsidRDefault="000959E5" w:rsidP="00C754F1">
      <w:pPr>
        <w:suppressAutoHyphens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підготовчих робіт </w:t>
      </w:r>
    </w:p>
    <w:p w:rsidR="000959E5" w:rsidRPr="00185541" w:rsidRDefault="000959E5" w:rsidP="00C754F1">
      <w:pPr>
        <w:suppressAutoHyphens/>
        <w:spacing w:after="0" w:line="240" w:lineRule="auto"/>
        <w:rPr>
          <w:rFonts w:ascii="Times New Roman" w:hAnsi="Times New Roman"/>
          <w:b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C754F1">
        <w:trPr>
          <w:trHeight w:val="28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C754F1">
        <w:trPr>
          <w:trHeight w:val="726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59E5" w:rsidRPr="00185541" w:rsidRDefault="000959E5" w:rsidP="00C754F1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pacing w:after="6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185541" w:rsidRPr="00185541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2A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2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2A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2A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D62E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C754F1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622A1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http://viza.kr.gov.ua</w:t>
            </w:r>
          </w:p>
        </w:tc>
      </w:tr>
      <w:tr w:rsidR="00185541" w:rsidRPr="00185541" w:rsidTr="00C754F1">
        <w:trPr>
          <w:trHeight w:val="12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lastRenderedPageBreak/>
              <w:t>Нормативні акти, якими регламентується надання публічної послуги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2C65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C754F1">
        <w:trPr>
          <w:trHeight w:val="24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185541" w:rsidRPr="00185541" w:rsidTr="00C754F1">
        <w:trPr>
          <w:trHeight w:val="13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F82501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Подання повідомлення</w:t>
            </w:r>
            <w:r w:rsidR="004961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виконання підготовчих робіт 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762" w:rsidRPr="00185541" w:rsidRDefault="000959E5" w:rsidP="00F8250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2C65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підготовчих робіт відповідно до вимог статті 35 Закону України «Про регулювання містобудівної діяльності» за формою, наведеною в додатку 1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  <w:r w:rsidR="00042A1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 Порядок)</w:t>
            </w:r>
          </w:p>
        </w:tc>
      </w:tr>
      <w:tr w:rsidR="00185541" w:rsidRPr="00185541" w:rsidTr="00B46C7C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2A1C" w:rsidRPr="00185541" w:rsidRDefault="00042A1C" w:rsidP="00042A1C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амовником (його уповноваженою особою) через Центр, або рекомендованим листом з описом вкладення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0959E5" w:rsidRPr="00185541" w:rsidRDefault="00042A1C" w:rsidP="00042A1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C754F1">
        <w:trPr>
          <w:trHeight w:val="147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AC10D5" w:rsidP="007967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5 робочих днів</w:t>
            </w:r>
            <w:r w:rsidR="007D4EA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AC10D5">
        <w:trPr>
          <w:trHeight w:val="30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даних до </w:t>
            </w:r>
            <w:r w:rsidR="009663C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реєстру будівельної діяльності першої черги Єдиної державної електронної системи у сфері будівництва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(надалі –</w:t>
            </w:r>
            <w:r w:rsidR="006F044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</w:t>
            </w:r>
            <w:r w:rsidR="006F044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  <w:r w:rsidR="0012452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  <w:p w:rsidR="000959E5" w:rsidRPr="00185541" w:rsidRDefault="000959E5" w:rsidP="00042A1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</w:p>
        </w:tc>
      </w:tr>
      <w:tr w:rsidR="00185541" w:rsidRPr="00185541" w:rsidTr="00C754F1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622A1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) у розділі «Реєстр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дозвільних документів» у реєстрі</w:t>
            </w:r>
            <w:r w:rsidR="00622A1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</w:p>
        </w:tc>
      </w:tr>
      <w:tr w:rsidR="000959E5" w:rsidRPr="00185541" w:rsidTr="00C754F1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C754F1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F75" w:rsidRPr="00185541" w:rsidRDefault="00611F75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2C6513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необхідні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042A1C" w:rsidRPr="00185541" w:rsidRDefault="00042A1C" w:rsidP="002C651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ненадання даних, що є обов’язковими для подання, згідно з формою додатка 1 до Порядку, повідомлення </w:t>
            </w:r>
            <w:r w:rsidR="002C651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повертається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 рекомендаціями щодо усунення недоліків.</w:t>
            </w:r>
          </w:p>
          <w:p w:rsidR="000959E5" w:rsidRPr="00185541" w:rsidRDefault="000959E5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несення до реєстру </w:t>
            </w:r>
            <w:r w:rsidR="004009F2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даних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інформації, зазначеної </w:t>
            </w:r>
            <w:r w:rsidR="0052643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здійснюється в день його надходження автоматично за допомогою програмних засобів ведення реєстру</w:t>
            </w:r>
            <w:r w:rsidR="002A614F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034328" w:rsidRPr="00185541" w:rsidRDefault="000959E5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 на виконання будівельних робіт</w:t>
            </w:r>
            <w:r w:rsidR="00034328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959E5" w:rsidRPr="00185541" w:rsidRDefault="00034328" w:rsidP="002C651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0959E5" w:rsidRPr="00185541" w:rsidRDefault="000959E5" w:rsidP="00C754F1">
      <w:pPr>
        <w:spacing w:after="0" w:line="240" w:lineRule="auto"/>
        <w:rPr>
          <w:rFonts w:ascii="Times New Roman" w:hAnsi="Times New Roman" w:cs="Calibri"/>
          <w:b/>
          <w:sz w:val="28"/>
          <w:szCs w:val="28"/>
          <w:lang w:eastAsia="ar-SA"/>
        </w:rPr>
      </w:pPr>
    </w:p>
    <w:p w:rsidR="000959E5" w:rsidRPr="00185541" w:rsidRDefault="000959E5" w:rsidP="001E18A5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</w:t>
      </w:r>
      <w:r w:rsidR="006E60CF" w:rsidRPr="00185541">
        <w:rPr>
          <w:rFonts w:ascii="Times New Roman" w:hAnsi="Times New Roman" w:cs="Calibri"/>
          <w:b/>
          <w:sz w:val="24"/>
          <w:szCs w:val="24"/>
          <w:lang w:eastAsia="ar-SA"/>
        </w:rPr>
        <w:t>1</w:t>
      </w:r>
    </w:p>
    <w:p w:rsidR="000959E5" w:rsidRPr="00185541" w:rsidRDefault="000959E5" w:rsidP="001E18A5">
      <w:pPr>
        <w:suppressAutoHyphens/>
        <w:spacing w:after="0" w:line="240" w:lineRule="auto"/>
        <w:jc w:val="center"/>
        <w:rPr>
          <w:rFonts w:ascii="Times New Roman" w:hAnsi="Times New Roman" w:cs="Calibri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: Внесення змін до повідомлення про початок виконання підготовчих робіт </w:t>
      </w:r>
    </w:p>
    <w:p w:rsidR="000959E5" w:rsidRPr="00185541" w:rsidRDefault="000959E5" w:rsidP="001E18A5">
      <w:pPr>
        <w:suppressAutoHyphens/>
        <w:spacing w:after="0" w:line="240" w:lineRule="auto"/>
        <w:jc w:val="both"/>
        <w:rPr>
          <w:rFonts w:ascii="Times New Roman" w:hAnsi="Times New Roman" w:cs="Calibri"/>
          <w:b/>
          <w:i/>
          <w:sz w:val="16"/>
          <w:szCs w:val="16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5E1923">
        <w:trPr>
          <w:trHeight w:val="17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 центр надання адміністративних послуг</w:t>
            </w:r>
          </w:p>
        </w:tc>
      </w:tr>
      <w:tr w:rsidR="00185541" w:rsidRPr="00185541" w:rsidTr="005E1923">
        <w:trPr>
          <w:trHeight w:val="463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959E5" w:rsidRPr="00185541" w:rsidRDefault="000959E5" w:rsidP="000873EF">
            <w:pPr>
              <w:spacing w:after="0" w:line="240" w:lineRule="auto"/>
              <w:ind w:right="-5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Найменування центру надання адміністративних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959E5" w:rsidRPr="00185541" w:rsidRDefault="000959E5" w:rsidP="000873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185541" w:rsidRPr="00185541" w:rsidTr="005E1923">
        <w:trPr>
          <w:trHeight w:val="102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5E1923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територіальні підрозділи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D62E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341520">
        <w:trPr>
          <w:trHeight w:val="9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1DE8" w:rsidRPr="00185541" w:rsidRDefault="00821DE8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1DE8" w:rsidRPr="00185541" w:rsidRDefault="00821DE8" w:rsidP="00107C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DE8" w:rsidRPr="00185541" w:rsidRDefault="00821DE8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821DE8" w:rsidRPr="00185541" w:rsidRDefault="00821DE8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821DE8" w:rsidRPr="00185541" w:rsidRDefault="00821DE8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5E1923">
        <w:trPr>
          <w:trHeight w:val="14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 послуги</w:t>
            </w:r>
          </w:p>
        </w:tc>
      </w:tr>
      <w:tr w:rsidR="00185541" w:rsidRPr="00185541" w:rsidTr="005E1923">
        <w:trPr>
          <w:trHeight w:val="4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185541" w:rsidRPr="00185541" w:rsidTr="005E1923">
        <w:trPr>
          <w:trHeight w:val="9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107C7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5E1923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rPr>
          <w:trHeight w:val="319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185541" w:rsidRPr="00185541" w:rsidTr="00725084">
        <w:trPr>
          <w:trHeight w:val="32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BB24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1. Право на будівництво об’єкта передано іншому замовнику; змінено осіб, відповідальних за проведення авторського </w:t>
            </w:r>
            <w:r w:rsidR="00107C7C" w:rsidRPr="00185541">
              <w:rPr>
                <w:rFonts w:ascii="Times New Roman" w:hAnsi="Times New Roman"/>
                <w:sz w:val="24"/>
                <w:szCs w:val="24"/>
              </w:rPr>
              <w:t>та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технічного нагляду.</w:t>
            </w:r>
          </w:p>
          <w:p w:rsidR="00820FF5" w:rsidRPr="00185541" w:rsidRDefault="00820FF5" w:rsidP="00107C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2. Виявлення замовником технічної помилки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(описки, друкарськ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граматичн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арифметичн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помилки) у поданому повідомленні про початок виконання підготовчих робіт або отримання відомостей про виявлення недостовірних даних, наведених у поданому повідомленні, що не є підставою вважати об’єкт самочинним будівництвом</w:t>
            </w:r>
          </w:p>
        </w:tc>
      </w:tr>
      <w:tr w:rsidR="00185541" w:rsidRPr="00185541" w:rsidTr="005E1923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B486B" w:rsidRPr="00185541" w:rsidRDefault="007B486B" w:rsidP="007B486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 Заява за формою згідно з додатком 3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– Порядок).</w:t>
            </w:r>
          </w:p>
          <w:p w:rsidR="00820FF5" w:rsidRPr="00185541" w:rsidRDefault="007B486B" w:rsidP="0052643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повідомлення</w:t>
            </w:r>
            <w:r w:rsidRPr="00185541"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 зміну даних у повідомленні про початок виконання підготовчих робі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відповідно до статті 35 Закону України «Про регулювання містобудівної діяльності», за формою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згідно з додатком 1 до Порядку</w:t>
            </w:r>
          </w:p>
        </w:tc>
      </w:tr>
      <w:tr w:rsidR="00185541" w:rsidRPr="00185541" w:rsidTr="005E1923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383EB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Протягом 3 робочих днів з дня настання змін, самостійного виявлення технічної помилки (описки, друкарської, граматичної, арифметичної помилки) або отримання відомостей про виявлення недостовірних даних:</w:t>
            </w:r>
          </w:p>
          <w:p w:rsidR="00B46C7C" w:rsidRPr="00185541" w:rsidRDefault="00B46C7C" w:rsidP="00B46C7C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замовником (його уповноваженою особою) через Центр або рекомендованим листом з описом вкладення 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820FF5" w:rsidRPr="00185541" w:rsidRDefault="00B46C7C" w:rsidP="00B46C7C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5E1923">
        <w:trPr>
          <w:trHeight w:val="35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5E1923">
        <w:trPr>
          <w:trHeight w:val="1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tabs>
                <w:tab w:val="left" w:pos="2127"/>
              </w:tabs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pacing w:after="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8F1DC7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0FF5" w:rsidRPr="00185541" w:rsidRDefault="00820FF5" w:rsidP="00185541">
            <w:pPr>
              <w:suppressAutoHyphens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даних до </w:t>
            </w:r>
            <w:r w:rsidR="009663C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реєстру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(надалі – реєстр даних</w:t>
            </w:r>
            <w:r w:rsidR="0012452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5E1923">
        <w:trPr>
          <w:trHeight w:val="7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6E1" w:rsidRPr="00185541" w:rsidRDefault="00820FF5" w:rsidP="0052643C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</w:t>
            </w:r>
            <w:r w:rsidR="0052643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еєстр</w:t>
            </w:r>
          </w:p>
          <w:p w:rsidR="00820FF5" w:rsidRPr="00185541" w:rsidRDefault="0052643C" w:rsidP="0052643C">
            <w:pPr>
              <w:suppressAutoHyphens/>
              <w:snapToGrid w:val="0"/>
              <w:spacing w:after="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дозвільних документів» у </w:t>
            </w:r>
            <w:r w:rsidR="00820FF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реєстрі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</w:p>
        </w:tc>
      </w:tr>
      <w:tr w:rsidR="00820FF5" w:rsidRPr="00185541" w:rsidTr="005E1923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20FF5" w:rsidRPr="00185541" w:rsidRDefault="00820FF5" w:rsidP="000873EF">
            <w:pPr>
              <w:suppressAutoHyphens/>
              <w:snapToGrid w:val="0"/>
              <w:spacing w:after="2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F75" w:rsidRPr="00185541" w:rsidRDefault="00611F75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необхідні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12452B" w:rsidRPr="00185541" w:rsidRDefault="0012452B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 ненадання даних, що є обов’язковими для подання згідно з форм</w:t>
            </w:r>
            <w:r w:rsidR="0052643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ами 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додатків 3 та 1 до Порядку, повідомлення 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повертається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даціями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щодо усунення недоліків.</w:t>
            </w:r>
          </w:p>
          <w:p w:rsidR="00820FF5" w:rsidRPr="00185541" w:rsidRDefault="00820FF5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підготовчі роботи здійснюються без залучення субпідрядників), 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зміни/присвоєння адреси об’єкта будівництва під час реалізації експериментального </w:t>
            </w:r>
            <w:proofErr w:type="spellStart"/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кту</w:t>
            </w:r>
            <w:proofErr w:type="spellEnd"/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присвоєння адрес об’єктам будівництва та об’єктам нерухомого майна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 (його уповноважена особа) повідомляє </w:t>
            </w:r>
            <w:r w:rsidR="0065690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відділ з питань державного архітектурно-будівельного контролю виконкому Криворізької міської ради 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 такі зміни письмово в паперовій або електронній формі 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через </w:t>
            </w:r>
            <w:r w:rsidR="0048526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>електронний кабінет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820FF5" w:rsidRPr="00185541" w:rsidRDefault="00820FF5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несення до реєстру даних інформації, зазначеної </w:t>
            </w:r>
            <w:r w:rsidR="0052643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здійснюється </w:t>
            </w:r>
            <w:proofErr w:type="spellStart"/>
            <w:r w:rsidR="00E81BF3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автома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="00E81BF3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тично</w:t>
            </w:r>
            <w:proofErr w:type="spellEnd"/>
            <w:r w:rsidR="00E81BF3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за допомогою програмних засобів ведення реєстру даних </w:t>
            </w:r>
            <w:r w:rsidR="0052643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день його надходження.</w:t>
            </w:r>
          </w:p>
          <w:p w:rsidR="00820FF5" w:rsidRPr="00185541" w:rsidRDefault="00820FF5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Повідомлення про початок виконання підготовчих робіт не дає права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виконання будівельних робіт.</w:t>
            </w:r>
          </w:p>
          <w:p w:rsidR="00820FF5" w:rsidRPr="00185541" w:rsidRDefault="00820FF5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  <w:r w:rsidR="00107C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485269" w:rsidRPr="00185541" w:rsidRDefault="00485269" w:rsidP="00107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Продовження виконання підготовчих робіт без подання такого повідомлення забороняється</w:t>
            </w:r>
          </w:p>
        </w:tc>
      </w:tr>
    </w:tbl>
    <w:p w:rsidR="000959E5" w:rsidRPr="00185541" w:rsidRDefault="000959E5" w:rsidP="001E18A5">
      <w:pPr>
        <w:suppressAutoHyphens/>
        <w:spacing w:after="2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6E60CF" w:rsidRPr="00185541" w:rsidRDefault="006E60CF" w:rsidP="006E60CF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№12</w:t>
      </w:r>
    </w:p>
    <w:p w:rsidR="006E60CF" w:rsidRPr="00185541" w:rsidRDefault="006E60CF" w:rsidP="006E60CF">
      <w:pPr>
        <w:suppressAutoHyphens/>
        <w:spacing w:after="0" w:line="240" w:lineRule="auto"/>
        <w:jc w:val="both"/>
        <w:rPr>
          <w:rFonts w:ascii="Times New Roman" w:hAnsi="Times New Roman" w:cs="Calibri"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Подання повідомлення про початок виконання будівельних робіт </w:t>
      </w:r>
    </w:p>
    <w:p w:rsidR="006E60CF" w:rsidRPr="00185541" w:rsidRDefault="006E60CF" w:rsidP="006E60CF">
      <w:pPr>
        <w:suppressAutoHyphens/>
        <w:spacing w:after="0" w:line="240" w:lineRule="auto"/>
        <w:ind w:left="142"/>
        <w:jc w:val="right"/>
        <w:rPr>
          <w:rFonts w:ascii="Times New Roman" w:hAnsi="Times New Roman"/>
          <w:b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1E68A4">
        <w:trPr>
          <w:trHeight w:val="13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6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     Інформація про центр надання адміністративних  послуг</w:t>
            </w:r>
          </w:p>
        </w:tc>
      </w:tr>
      <w:tr w:rsidR="00185541" w:rsidRPr="00185541" w:rsidTr="001E68A4">
        <w:trPr>
          <w:trHeight w:val="58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6E60CF" w:rsidRPr="00185541" w:rsidRDefault="006E60CF" w:rsidP="001E68A4">
            <w:pPr>
              <w:spacing w:after="0" w:line="240" w:lineRule="auto"/>
              <w:ind w:right="-51"/>
              <w:rPr>
                <w:rFonts w:ascii="Times New Roman" w:hAnsi="Times New Roman"/>
                <w:sz w:val="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185541" w:rsidRPr="00185541" w:rsidTr="001E68A4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1E68A4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D62E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- у територіальних підрозділах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1E68A4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1E68A4">
        <w:trPr>
          <w:trHeight w:val="19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публічної послуги</w:t>
            </w:r>
          </w:p>
        </w:tc>
      </w:tr>
      <w:tr w:rsidR="00185541" w:rsidRPr="00185541" w:rsidTr="001E68A4">
        <w:trPr>
          <w:trHeight w:val="59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185541" w:rsidRPr="00185541" w:rsidTr="001E68A4">
        <w:trPr>
          <w:trHeight w:val="83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07C7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1E68A4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rPr>
          <w:trHeight w:val="60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185541" w:rsidRPr="00185541" w:rsidTr="001E68A4">
        <w:trPr>
          <w:trHeight w:val="44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67F2" w:rsidRPr="00185541" w:rsidRDefault="007967F2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967F2" w:rsidRPr="00185541" w:rsidRDefault="007967F2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967F2" w:rsidRPr="00185541" w:rsidRDefault="007967F2" w:rsidP="007967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Подання повідомлення на виконання будівельних робіт </w:t>
            </w:r>
          </w:p>
        </w:tc>
      </w:tr>
      <w:tr w:rsidR="00185541" w:rsidRPr="00185541" w:rsidTr="001E68A4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E3762" w:rsidRPr="00185541" w:rsidRDefault="006E60CF" w:rsidP="007967F2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06F" w:rsidRPr="00185541" w:rsidRDefault="0058606F" w:rsidP="00107C7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 про початок виконання будівельних робіт відповідно до вимог статті 36 Закону України «Про регулювання містобудівної діяльності»:</w:t>
            </w:r>
          </w:p>
          <w:p w:rsidR="0058606F" w:rsidRPr="00185541" w:rsidRDefault="0058606F" w:rsidP="00107C7C">
            <w:pPr>
              <w:suppressAutoHyphens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щодо об’єктів, будівництво яких здійсн</w:t>
            </w:r>
            <w:r w:rsidR="004829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ю</w:t>
            </w:r>
            <w:r w:rsidR="00A66D9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="004829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ться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 підставі будівельного паспорта, за формою, наведеною 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додатку 2 до </w:t>
            </w:r>
            <w:r w:rsidR="004829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Порядку виконання підготовчих та будівельних робіт, затвердженого Постановою Кабінету Міністрів України від 13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="0048296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нада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лі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– Порядок);</w:t>
            </w:r>
          </w:p>
          <w:p w:rsidR="006E60CF" w:rsidRPr="00185541" w:rsidRDefault="0058606F" w:rsidP="00107C7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щодо об’єктів, що за класом наслідків (відповідальності) належать до об’єктів з незначними наслідками (СС1), за формою, наведеною в додатку </w:t>
            </w:r>
            <w:r w:rsidR="003450D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</w:t>
            </w:r>
            <w:r w:rsidR="003450D9"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</w:t>
            </w:r>
          </w:p>
        </w:tc>
      </w:tr>
      <w:tr w:rsidR="00185541" w:rsidRPr="00185541" w:rsidTr="001E68A4">
        <w:trPr>
          <w:trHeight w:val="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6C7C" w:rsidRPr="00185541" w:rsidRDefault="00B46C7C" w:rsidP="00B46C7C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амовником (його уповноваженою особою) через Центр, або рекомендованим листом з описом вкладення </w:t>
            </w:r>
            <w:r w:rsidR="00107C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6E60CF" w:rsidRPr="00185541" w:rsidRDefault="00B46C7C" w:rsidP="00B46C7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1E68A4">
        <w:trPr>
          <w:trHeight w:val="5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1E68A4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B46C7C" w:rsidP="007967F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Прот</w:t>
            </w:r>
            <w:r w:rsidR="00AC10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ягом 5 робочих днів</w:t>
            </w:r>
            <w:r w:rsidR="007D4EA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7D57E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даних до </w:t>
            </w:r>
            <w:r w:rsidR="00AC66E1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реєстру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(надалі –</w:t>
            </w:r>
            <w:r w:rsidR="00A36B27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реєстр</w:t>
            </w:r>
            <w:r w:rsidR="007852F8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1E68A4">
        <w:trPr>
          <w:trHeight w:val="10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E60CF" w:rsidRPr="00185541" w:rsidRDefault="006E60CF" w:rsidP="007F1F47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дозвільних документів» у реєстрі</w:t>
            </w:r>
            <w:r w:rsidR="007F1F4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</w:p>
        </w:tc>
      </w:tr>
      <w:tr w:rsidR="006E60CF" w:rsidRPr="00185541" w:rsidTr="001E68A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E60CF" w:rsidRPr="00185541" w:rsidRDefault="006E60CF" w:rsidP="001E68A4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F75" w:rsidRPr="00185541" w:rsidRDefault="00611F75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необ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хідні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12452B" w:rsidRPr="00185541" w:rsidRDefault="0012452B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ненадання даних, що є обов’язковими для подання згідно з формою 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додатків 2 та 2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Порядку, повідомлення 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повертається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даціями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щодо усунення недоліків.</w:t>
            </w:r>
          </w:p>
          <w:p w:rsidR="006E60CF" w:rsidRPr="00185541" w:rsidRDefault="006E60CF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несення до реєстру</w:t>
            </w:r>
            <w:r w:rsidR="00036BA1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інформації, зазначеної </w:t>
            </w:r>
            <w:r w:rsidR="00AD27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здійснюється в день його надходження автоматично за допомогою програмних засобів ведення реєстру</w:t>
            </w:r>
            <w:r w:rsidR="00EE340E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даних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6E60CF" w:rsidRPr="00185541" w:rsidRDefault="006E60CF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Виконувати будівельні роботи без подання повідомлення про початок виконання будівельних робіт забороняється</w:t>
            </w:r>
            <w:r w:rsidR="00EE340E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EE340E" w:rsidRPr="00185541" w:rsidRDefault="00EE340E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6E60CF" w:rsidRPr="00185541" w:rsidRDefault="006E60C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405F" w:rsidRPr="00185541" w:rsidRDefault="0079405F" w:rsidP="006E60CF">
      <w:pPr>
        <w:suppressAutoHyphens/>
        <w:spacing w:after="0" w:line="240" w:lineRule="auto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7967F2" w:rsidRPr="00185541" w:rsidRDefault="007967F2" w:rsidP="001E18A5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</w:p>
    <w:p w:rsidR="000959E5" w:rsidRPr="00185541" w:rsidRDefault="000959E5" w:rsidP="001E18A5">
      <w:pPr>
        <w:suppressAutoHyphens/>
        <w:spacing w:after="0" w:line="360" w:lineRule="auto"/>
        <w:jc w:val="center"/>
        <w:rPr>
          <w:rFonts w:ascii="Times New Roman" w:hAnsi="Times New Roman" w:cs="Calibri"/>
          <w:b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b/>
          <w:sz w:val="24"/>
          <w:szCs w:val="24"/>
          <w:lang w:eastAsia="ar-SA"/>
        </w:rPr>
        <w:t>ІНФОРМАЦІЙНА КАРТКА ПУБЛІЧНОЇ ПОСЛУГИ №13</w:t>
      </w:r>
    </w:p>
    <w:p w:rsidR="000959E5" w:rsidRPr="00185541" w:rsidRDefault="000959E5" w:rsidP="001E18A5">
      <w:pPr>
        <w:suppressAutoHyphens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i/>
          <w:sz w:val="24"/>
          <w:szCs w:val="24"/>
          <w:lang w:eastAsia="ar-SA"/>
        </w:rPr>
        <w:t>Послуга:</w:t>
      </w:r>
      <w:r w:rsidRPr="00185541">
        <w:rPr>
          <w:rFonts w:ascii="Times New Roman" w:hAnsi="Times New Roman" w:cs="Calibri"/>
          <w:b/>
          <w:i/>
          <w:sz w:val="24"/>
          <w:szCs w:val="24"/>
          <w:lang w:eastAsia="ar-SA"/>
        </w:rPr>
        <w:t xml:space="preserve"> Внесення змін до повідомлення про початок виконання будівельних робіт </w:t>
      </w:r>
    </w:p>
    <w:p w:rsidR="000959E5" w:rsidRPr="00185541" w:rsidRDefault="000959E5" w:rsidP="001E18A5">
      <w:pPr>
        <w:suppressAutoHyphens/>
        <w:spacing w:after="0" w:line="240" w:lineRule="auto"/>
        <w:ind w:left="142"/>
        <w:jc w:val="right"/>
        <w:rPr>
          <w:rFonts w:ascii="Times New Roman" w:hAnsi="Times New Roman" w:cs="Calibri"/>
          <w:b/>
          <w:sz w:val="24"/>
          <w:szCs w:val="24"/>
          <w:lang w:eastAsia="ar-SA"/>
        </w:rPr>
      </w:pPr>
    </w:p>
    <w:tbl>
      <w:tblPr>
        <w:tblW w:w="9804" w:type="dxa"/>
        <w:tblLayout w:type="fixed"/>
        <w:tblLook w:val="0000" w:firstRow="0" w:lastRow="0" w:firstColumn="0" w:lastColumn="0" w:noHBand="0" w:noVBand="0"/>
      </w:tblPr>
      <w:tblGrid>
        <w:gridCol w:w="562"/>
        <w:gridCol w:w="3724"/>
        <w:gridCol w:w="5518"/>
      </w:tblGrid>
      <w:tr w:rsidR="00185541" w:rsidRPr="00185541" w:rsidTr="00952B39">
        <w:trPr>
          <w:trHeight w:val="173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Інформація про центр надання адміністративних послуг</w:t>
            </w:r>
          </w:p>
        </w:tc>
      </w:tr>
      <w:tr w:rsidR="00185541" w:rsidRPr="00185541" w:rsidTr="00952B39">
        <w:trPr>
          <w:trHeight w:val="737"/>
        </w:trPr>
        <w:tc>
          <w:tcPr>
            <w:tcW w:w="4286" w:type="dxa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0959E5" w:rsidRPr="00185541" w:rsidRDefault="000959E5" w:rsidP="000873EF">
            <w:pPr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Найменування центру надання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адміністративних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послуг, у якому здійснюється обслуговування суб’єкта звернення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 адміністративних послуг «Віза» (надалі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-Центр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185541" w:rsidRPr="00185541" w:rsidTr="00952B39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Місцезнаходження Центру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50101, м"/>
              </w:smartTagPr>
              <w:r w:rsidRPr="00185541">
                <w:rPr>
                  <w:rFonts w:ascii="Times New Roman" w:hAnsi="Times New Roman"/>
                  <w:sz w:val="24"/>
                  <w:szCs w:val="24"/>
                  <w:lang w:eastAsia="ru-RU"/>
                </w:rPr>
                <w:t>50101, м</w:t>
              </w:r>
            </w:smartTag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Кривий Ріг, пл. Молодіжна, 1,    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Територіальні підрозділи Центру: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Довгинцівський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вул. Дніпровське шосе, буд. 11,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102.</w:t>
            </w:r>
          </w:p>
          <w:p w:rsidR="00F80D2E" w:rsidRPr="00185541" w:rsidRDefault="00F80D2E" w:rsidP="007A4741">
            <w:pPr>
              <w:spacing w:after="0" w:line="240" w:lineRule="auto"/>
              <w:ind w:right="-193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Покровський район: вул. Шурупова, буд. 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108.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Інгулецький район: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пр-т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Південний, буд. 1.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Житловий масив Інгулець: вул. Гірників, буд. 19,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 (адміністративна будівля виконавчого комітету Інгулецької районної у місті ради).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Саксаганський район: вул. Володимира Великого, буд. 32,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. 119.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Тернівський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район: вул. Короленка, буд. 1А.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Центрально-Міський район: вул.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Староярмаркова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, буд. 44.</w:t>
            </w:r>
          </w:p>
          <w:p w:rsidR="00F80D2E" w:rsidRPr="00185541" w:rsidRDefault="00F80D2E" w:rsidP="007A4741">
            <w:pPr>
              <w:spacing w:after="6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185541" w:rsidRPr="00185541" w:rsidTr="00952B3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Інформація щодо режиму роботи Центру та його територіальних підрозділів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1. Центр працює: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головний офіс: у понеділок, середу, п’ятницю з 8.30 до 17.00 години; вівторок, четвер з 8.30 до 20.00 години, без перерви; четверта субота місяця з 8.30 до 17.00, перерва з 12.30 до 13.00;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територіальні підрозділи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8.30 до 17.00, перерва з 12.30 до 13.00.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2. Прийом та видача документів для надання адміністративних послуг здійснюється:</w:t>
            </w:r>
          </w:p>
          <w:p w:rsidR="00F80D2E" w:rsidRPr="00185541" w:rsidRDefault="00F80D2E" w:rsidP="007A47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- у головному офісі Центру: з 9.00 до 16.00 години (вівторок, четвер – до 20.00 години), без перерви; четверта субота місяця з 9.00 до 16.00, перерва з 12.30 до 13.00;</w:t>
            </w:r>
          </w:p>
          <w:p w:rsidR="00F80D2E" w:rsidRPr="00185541" w:rsidRDefault="00F80D2E" w:rsidP="00D62E5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 територіальних підрозділах – з понеділка 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о п’ятниц</w:t>
            </w:r>
            <w:r w:rsidR="00D62E59"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і</w:t>
            </w: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 9.00 до 16.00 години, перерва з 12.30 до 13.00</w:t>
            </w:r>
          </w:p>
        </w:tc>
      </w:tr>
      <w:tr w:rsidR="00185541" w:rsidRPr="00185541" w:rsidTr="00952B39">
        <w:trPr>
          <w:trHeight w:val="3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Телефон/факс (довідки), адреса електронної пошти та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вебсайт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Тел.: 0-800-500-459;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viza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kr.gov.ua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F80D2E" w:rsidRPr="00185541" w:rsidRDefault="00F80D2E" w:rsidP="007A474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ru-RU"/>
              </w:rPr>
              <w:t>http://viza.kr.gov.ua</w:t>
            </w:r>
          </w:p>
        </w:tc>
      </w:tr>
      <w:tr w:rsidR="00185541" w:rsidRPr="00185541" w:rsidTr="00952B39">
        <w:trPr>
          <w:trHeight w:val="118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Нормативні акти, якими регламентується надання адміністративної послуги</w:t>
            </w:r>
          </w:p>
        </w:tc>
      </w:tr>
      <w:tr w:rsidR="00185541" w:rsidRPr="00185541" w:rsidTr="00952B39">
        <w:trPr>
          <w:trHeight w:val="27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Закон України «Про регулювання містобудівної діяльності»</w:t>
            </w:r>
          </w:p>
        </w:tc>
      </w:tr>
      <w:tr w:rsidR="00185541" w:rsidRPr="00185541" w:rsidTr="00952B39">
        <w:trPr>
          <w:trHeight w:val="96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CE43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Постанова Кабінету Міністрів України від 13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 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квітня 2011 року №466 «Деякі питання виконання підготовчих і будівельних робіт» (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</w:t>
            </w:r>
          </w:p>
        </w:tc>
      </w:tr>
      <w:tr w:rsidR="00185541" w:rsidRPr="00185541" w:rsidTr="00952B39">
        <w:trPr>
          <w:trHeight w:val="5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59E5" w:rsidRPr="00185541" w:rsidRDefault="000959E5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rPr>
          <w:trHeight w:val="361"/>
        </w:trPr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4C0" w:rsidRPr="00185541" w:rsidRDefault="002C24C0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Умови отримання публічної послуги</w:t>
            </w:r>
          </w:p>
        </w:tc>
      </w:tr>
      <w:tr w:rsidR="00185541" w:rsidRPr="00185541" w:rsidTr="00952B3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4C0" w:rsidRPr="00185541" w:rsidRDefault="002C24C0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24C0" w:rsidRPr="00185541" w:rsidRDefault="002C24C0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Підстава для одержання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1D27" w:rsidRPr="00185541" w:rsidRDefault="00376BD5" w:rsidP="00376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1. Право на будівництво об’єкта передано іншому замовнику; змінено осіб, відповідальних за проведення авторського </w:t>
            </w:r>
            <w:r w:rsidR="00CE4364" w:rsidRPr="00185541">
              <w:rPr>
                <w:rFonts w:ascii="Times New Roman" w:hAnsi="Times New Roman"/>
                <w:sz w:val="24"/>
                <w:szCs w:val="24"/>
              </w:rPr>
              <w:t>та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технічного нагляду</w:t>
            </w:r>
            <w:r w:rsidR="002263CE" w:rsidRPr="001855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6BD5" w:rsidRPr="00185541" w:rsidRDefault="00C51D27" w:rsidP="00376BD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263CE" w:rsidRPr="00185541">
              <w:rPr>
                <w:rFonts w:ascii="Times New Roman" w:hAnsi="Times New Roman"/>
                <w:sz w:val="24"/>
                <w:szCs w:val="24"/>
              </w:rPr>
              <w:t>К</w:t>
            </w:r>
            <w:r w:rsidR="00295CE3" w:rsidRPr="00185541">
              <w:rPr>
                <w:rFonts w:ascii="Times New Roman" w:hAnsi="Times New Roman"/>
                <w:sz w:val="24"/>
                <w:szCs w:val="24"/>
              </w:rPr>
              <w:t xml:space="preserve">оригування </w:t>
            </w:r>
            <w:proofErr w:type="spellStart"/>
            <w:r w:rsidR="00295CE3" w:rsidRPr="00185541">
              <w:rPr>
                <w:rFonts w:ascii="Times New Roman" w:hAnsi="Times New Roman"/>
                <w:sz w:val="24"/>
                <w:szCs w:val="24"/>
              </w:rPr>
              <w:t>про</w:t>
            </w:r>
            <w:r w:rsidR="00D62E59" w:rsidRPr="00185541">
              <w:rPr>
                <w:rFonts w:ascii="Times New Roman" w:hAnsi="Times New Roman"/>
                <w:sz w:val="24"/>
                <w:szCs w:val="24"/>
              </w:rPr>
              <w:t>є</w:t>
            </w:r>
            <w:r w:rsidR="00295CE3" w:rsidRPr="00185541">
              <w:rPr>
                <w:rFonts w:ascii="Times New Roman" w:hAnsi="Times New Roman"/>
                <w:sz w:val="24"/>
                <w:szCs w:val="24"/>
              </w:rPr>
              <w:t>ктної</w:t>
            </w:r>
            <w:proofErr w:type="spellEnd"/>
            <w:r w:rsidR="00295CE3" w:rsidRPr="00185541">
              <w:rPr>
                <w:rFonts w:ascii="Times New Roman" w:hAnsi="Times New Roman"/>
                <w:sz w:val="24"/>
                <w:szCs w:val="24"/>
              </w:rPr>
              <w:t xml:space="preserve"> документації на виконання будівельних робіт</w:t>
            </w:r>
            <w:r w:rsidR="00376BD5" w:rsidRPr="001855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52B39" w:rsidRPr="00185541" w:rsidRDefault="00C51D27" w:rsidP="00CE43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  <w:r w:rsidR="00376BD5" w:rsidRPr="00185541">
              <w:rPr>
                <w:rFonts w:ascii="Times New Roman" w:hAnsi="Times New Roman"/>
                <w:sz w:val="24"/>
                <w:szCs w:val="24"/>
              </w:rPr>
              <w:t xml:space="preserve">. Виявлення замовником технічної помилки </w:t>
            </w:r>
            <w:r w:rsidR="00376B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(описки, друкарськ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376B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граматичн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376B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арифметичн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376B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помилки) у поданому повідомленні про початок виконання </w:t>
            </w:r>
            <w:r w:rsidR="000F0A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будівельних</w:t>
            </w:r>
            <w:r w:rsidR="00376BD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робіт або отримання відомостей про виявлення недостовірних даних, наведених у поданому повідомленні, що не є підставою вважати об’єкт самочинним будівництвом</w:t>
            </w:r>
          </w:p>
        </w:tc>
      </w:tr>
      <w:tr w:rsidR="00185541" w:rsidRPr="00185541" w:rsidTr="00952B39">
        <w:trPr>
          <w:trHeight w:val="84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46E" w:rsidRPr="00185541" w:rsidRDefault="00DA446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9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A446E" w:rsidRPr="00185541" w:rsidRDefault="00DA446E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Вичерпний перелік документів, необхідних для отримання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F8B" w:rsidRPr="00185541" w:rsidRDefault="006B7485" w:rsidP="00CE43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  <w:r w:rsidR="00C76F8B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</w:t>
            </w:r>
            <w:r w:rsidR="00677B9A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якщо</w:t>
            </w:r>
            <w:r w:rsidR="00677B9A"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="00677B9A" w:rsidRPr="00185541">
              <w:rPr>
                <w:rFonts w:ascii="Times New Roman" w:hAnsi="Times New Roman"/>
                <w:sz w:val="24"/>
                <w:szCs w:val="24"/>
              </w:rPr>
              <w:t>право на будівництво об’єкта передано іншому замовнику</w:t>
            </w:r>
            <w:r w:rsidR="00021581" w:rsidRPr="00185541">
              <w:rPr>
                <w:rFonts w:ascii="Times New Roman" w:hAnsi="Times New Roman"/>
                <w:sz w:val="24"/>
                <w:szCs w:val="24"/>
              </w:rPr>
              <w:t xml:space="preserve"> або</w:t>
            </w:r>
            <w:r w:rsidR="00677B9A" w:rsidRPr="00185541">
              <w:rPr>
                <w:rFonts w:ascii="Times New Roman" w:hAnsi="Times New Roman"/>
                <w:sz w:val="24"/>
                <w:szCs w:val="24"/>
              </w:rPr>
              <w:t xml:space="preserve"> змінено осіб, відповідальних за проведення авторського </w:t>
            </w:r>
            <w:r w:rsidR="00CE4364" w:rsidRPr="00185541">
              <w:rPr>
                <w:rFonts w:ascii="Times New Roman" w:hAnsi="Times New Roman"/>
                <w:sz w:val="24"/>
                <w:szCs w:val="24"/>
              </w:rPr>
              <w:t>та</w:t>
            </w:r>
            <w:r w:rsidR="00677B9A" w:rsidRPr="00185541">
              <w:rPr>
                <w:rFonts w:ascii="Times New Roman" w:hAnsi="Times New Roman"/>
                <w:sz w:val="24"/>
                <w:szCs w:val="24"/>
              </w:rPr>
              <w:t xml:space="preserve"> технічного нагляду</w:t>
            </w:r>
            <w:r w:rsidR="00021581" w:rsidRPr="0018554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повідомлення, у якому враховані зміни відповідно до статті 36 Закону України «Про регулювання містобудівної діяльності»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2263C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2219A8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 формою</w:t>
            </w:r>
            <w:r w:rsidR="00C73DC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наведеною</w:t>
            </w:r>
            <w:r w:rsidR="00BB513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</w:t>
            </w:r>
            <w:r w:rsidR="002219A8" w:rsidRPr="0018554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19A8" w:rsidRPr="00185541" w:rsidRDefault="002219A8" w:rsidP="00CE4364">
            <w:pPr>
              <w:suppressAutoHyphens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додатку 2 до Порядку виконання підготовчих та будівельних робіт, затвердженого Постановою Кабінету Міністрів України від 13 квітня 2011 року №466 «Деякі питання виконання підготовчих і будівельних робіт» (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зі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змінами та доповненнями) (надалі – Порядок)</w:t>
            </w:r>
            <w:r w:rsidR="00C7739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щодо об’єктів, будівництво яких здійснюється на підставі будівельного паспорта</w:t>
            </w:r>
            <w:r w:rsidR="005663C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;</w:t>
            </w:r>
          </w:p>
          <w:p w:rsidR="00F87DC2" w:rsidRPr="00185541" w:rsidRDefault="00F87DC2" w:rsidP="00CE4364">
            <w:pPr>
              <w:suppressAutoHyphens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додатку 2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>щодо об’єктів</w:t>
            </w:r>
            <w:r w:rsidR="00C73DC5" w:rsidRPr="00185541">
              <w:rPr>
                <w:rFonts w:ascii="Times New Roman" w:hAnsi="Times New Roman"/>
                <w:sz w:val="24"/>
                <w:szCs w:val="24"/>
              </w:rPr>
              <w:t>, що за класом наслідків (відповідальності)</w:t>
            </w:r>
            <w:r w:rsidR="00501B3F" w:rsidRPr="00185541">
              <w:rPr>
                <w:rFonts w:ascii="Times New Roman" w:hAnsi="Times New Roman"/>
                <w:sz w:val="24"/>
                <w:szCs w:val="24"/>
              </w:rPr>
              <w:t xml:space="preserve"> належать до об’єктів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з незначними наслідками (СС1)</w:t>
            </w:r>
            <w:r w:rsidR="00781FDE" w:rsidRPr="001855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263CE" w:rsidRPr="00185541" w:rsidRDefault="002263CE" w:rsidP="00CE43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2. 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У разі коригування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</w:rPr>
              <w:t>про</w:t>
            </w:r>
            <w:r w:rsidR="00D62E59" w:rsidRPr="00185541">
              <w:rPr>
                <w:rFonts w:ascii="Times New Roman" w:hAnsi="Times New Roman"/>
                <w:sz w:val="24"/>
                <w:szCs w:val="24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>ктної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</w:rPr>
              <w:t xml:space="preserve"> документації на виконання будівельних робіт</w:t>
            </w:r>
            <w:r w:rsidR="00AD277C" w:rsidRPr="00185541">
              <w:rPr>
                <w:rFonts w:ascii="Times New Roman" w:hAnsi="Times New Roman"/>
                <w:sz w:val="24"/>
                <w:szCs w:val="24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один примірник повідомлення, у якому враховані зміни відповідно до статті 36 Закону України «Про регулювання містобудівної діяльності»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 формою наведеною в</w:t>
            </w:r>
            <w:r w:rsidRPr="0018554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2263CE" w:rsidRPr="00185541" w:rsidRDefault="002263CE" w:rsidP="00CE4364">
            <w:pPr>
              <w:suppressAutoHyphens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додатк</w:t>
            </w:r>
            <w:r w:rsidR="00A3403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2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щодо об’єктів, що за класом наслідків (відповідальності) належать до об’єктів з незначними наслідками (СС1)</w:t>
            </w:r>
            <w:r w:rsidR="00A3403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</w:t>
            </w:r>
            <w:r w:rsidR="00A3403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 засвідченими в установленому порядку копіями документів, що підтверджують зміни.</w:t>
            </w:r>
          </w:p>
          <w:p w:rsidR="00DA446E" w:rsidRPr="00185541" w:rsidRDefault="002263CE" w:rsidP="00CE436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36151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  <w:r w:rsidR="00DA446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 разі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якщо замовник самостійно виявив технічну помилку (описк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у</w:t>
            </w:r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, друкарську, </w:t>
            </w:r>
            <w:proofErr w:type="spellStart"/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грама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тичну</w:t>
            </w:r>
            <w:proofErr w:type="spellEnd"/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арифметичну помилки)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08471D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у надісланому повідомленні про початок виконання будівельних робіт, а також у разі </w:t>
            </w:r>
            <w:r w:rsidR="00781FD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отримання відомостей про виявлення недостовірних даних, на</w:t>
            </w:r>
            <w:r w:rsidR="0093237F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ведених у поданому повідомленні</w:t>
            </w:r>
            <w:r w:rsidR="00081175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A446E" w:rsidRPr="00185541" w:rsidRDefault="00DA446E" w:rsidP="00CE4364">
            <w:pPr>
              <w:suppressAutoHyphens/>
              <w:spacing w:after="0" w:line="240" w:lineRule="auto"/>
              <w:ind w:firstLine="10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1.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Заява </w:t>
            </w:r>
            <w:r w:rsidR="00AB4703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за формою згідно з додатком 3 до Порядку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DF31F4" w:rsidRPr="00185541" w:rsidRDefault="00DA446E" w:rsidP="00CE4364">
            <w:pPr>
              <w:suppressAutoHyphens/>
              <w:spacing w:after="0" w:line="240" w:lineRule="auto"/>
              <w:ind w:firstLine="109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2. Один примірник повідомлення про зміну даних у повідомленні про початок виконання будівельних робіт за формою згідно з</w:t>
            </w:r>
            <w:r w:rsidR="00DF31F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DA446E" w:rsidRPr="00185541" w:rsidRDefault="00DF31F4" w:rsidP="00CE4364">
            <w:pPr>
              <w:suppressAutoHyphens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="00DA446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додатком 2 до Порядку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щодо об’єктів, будівництво яких здійснюється на підставі будівельного паспорта;</w:t>
            </w:r>
          </w:p>
          <w:p w:rsidR="00DA446E" w:rsidRPr="00185541" w:rsidRDefault="00DF31F4" w:rsidP="00CE4364">
            <w:pPr>
              <w:suppressAutoHyphens/>
              <w:spacing w:after="0" w:line="240" w:lineRule="auto"/>
              <w:ind w:firstLine="25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 додатком 2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 </w:t>
            </w:r>
            <w:r w:rsidR="00043E9E" w:rsidRPr="00185541">
              <w:rPr>
                <w:rFonts w:ascii="Times New Roman" w:hAnsi="Times New Roman"/>
                <w:sz w:val="24"/>
                <w:szCs w:val="24"/>
              </w:rPr>
              <w:t xml:space="preserve">щодо об’єктів, що за </w:t>
            </w:r>
            <w:r w:rsidR="00043E9E" w:rsidRPr="00185541">
              <w:rPr>
                <w:rFonts w:ascii="Times New Roman" w:hAnsi="Times New Roman"/>
                <w:sz w:val="24"/>
                <w:szCs w:val="24"/>
              </w:rPr>
              <w:lastRenderedPageBreak/>
              <w:t>класом наслідків (відповідальності) належать до об’єктів з незначними наслідками (СС1</w:t>
            </w:r>
            <w:r w:rsidR="00043E9E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</w:p>
        </w:tc>
      </w:tr>
      <w:tr w:rsidR="00185541" w:rsidRPr="00185541" w:rsidTr="00B46C7C">
        <w:trPr>
          <w:trHeight w:val="30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10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Порядок та спосіб подання документів 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36151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Протягом </w:t>
            </w:r>
            <w:r w:rsidR="0004603A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робочих днів з дня настання змін</w:t>
            </w:r>
            <w:r w:rsidR="0036151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самостійного виявлення технічної помилки</w:t>
            </w:r>
            <w:r w:rsidR="00C315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(описки, друкарськ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C315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граматичн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C315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 арифметичн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ої</w:t>
            </w:r>
            <w:r w:rsidR="00C315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помилки)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або отримання відомостей про виявлення недостовірних даних</w:t>
            </w:r>
            <w:r w:rsidR="00361516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:</w:t>
            </w:r>
          </w:p>
          <w:p w:rsidR="00B46C7C" w:rsidRPr="00185541" w:rsidRDefault="00B46C7C" w:rsidP="00B46C7C">
            <w:pPr>
              <w:suppressAutoHyphens/>
              <w:snapToGrid w:val="0"/>
              <w:spacing w:after="0" w:line="240" w:lineRule="auto"/>
              <w:ind w:right="-51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замовником (його уповноваженою особою) через Центр, або рекомендованим листом з описом вкладення 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на адресу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Центру;</w:t>
            </w:r>
          </w:p>
          <w:p w:rsidR="00361516" w:rsidRPr="00185541" w:rsidRDefault="00B46C7C" w:rsidP="00B46C7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- через електронний кабінет шляхом подання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електронних послуг</w:t>
            </w:r>
          </w:p>
        </w:tc>
      </w:tr>
      <w:tr w:rsidR="00185541" w:rsidRPr="00185541" w:rsidTr="00952B39">
        <w:trPr>
          <w:trHeight w:val="479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Платність/безоплатність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Безоплатно</w:t>
            </w:r>
          </w:p>
        </w:tc>
      </w:tr>
      <w:tr w:rsidR="00185541" w:rsidRPr="00185541" w:rsidTr="00952B39">
        <w:tc>
          <w:tcPr>
            <w:tcW w:w="98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i/>
                <w:sz w:val="24"/>
                <w:szCs w:val="24"/>
                <w:lang w:eastAsia="ar-SA"/>
              </w:rPr>
              <w:t>У разі оплати публічної послуги:</w:t>
            </w:r>
          </w:p>
        </w:tc>
      </w:tr>
      <w:tr w:rsidR="00185541" w:rsidRPr="00185541" w:rsidTr="00952B3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11.1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Нормативно-правові акти, на підставі яких стягується плата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rPr>
          <w:trHeight w:val="6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tabs>
                <w:tab w:val="left" w:pos="2127"/>
              </w:tabs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rPr>
          <w:trHeight w:val="20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11.3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Строк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До 30 календарних днів </w:t>
            </w:r>
          </w:p>
        </w:tc>
      </w:tr>
      <w:tr w:rsidR="00185541" w:rsidRPr="00185541" w:rsidTr="00952B3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Перелік підстав для відмови в наданні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185541" w:rsidRPr="00185541" w:rsidTr="00952B39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14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Результат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12452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Унесення даних до </w:t>
            </w:r>
            <w:r w:rsidR="00AC66E1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реєстру будівельної діяльності першої черги Єдиної державної електронної системи у сфері будівництва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(надалі –</w:t>
            </w:r>
            <w:r w:rsidR="00C315E7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реєстр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даних)</w:t>
            </w:r>
          </w:p>
        </w:tc>
      </w:tr>
      <w:tr w:rsidR="00185541" w:rsidRPr="00185541" w:rsidTr="00952B39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7D7E" w:rsidRPr="00185541" w:rsidRDefault="005A7D7E" w:rsidP="000873EF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Спосіб отримання результату надання публічної послуги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7D7E" w:rsidRPr="00185541" w:rsidRDefault="005A7D7E" w:rsidP="002B72A9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Інформація розміщується на офіційному сайті Державної архітектурно-будівельної інспекції України (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www.dabi.gov.ua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 у розділі «Реєстр дозвільних документів» у реєстрі</w:t>
            </w:r>
            <w:r w:rsidR="002B72A9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даних</w:t>
            </w:r>
          </w:p>
        </w:tc>
      </w:tr>
      <w:tr w:rsidR="007A6FAF" w:rsidRPr="00185541" w:rsidTr="00952B39">
        <w:trPr>
          <w:trHeight w:val="5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2A9" w:rsidRPr="00185541" w:rsidRDefault="002B72A9" w:rsidP="008F1DC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16</w:t>
            </w:r>
          </w:p>
        </w:tc>
        <w:tc>
          <w:tcPr>
            <w:tcW w:w="3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72A9" w:rsidRPr="00185541" w:rsidRDefault="002B72A9" w:rsidP="008F1DC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Примітка</w:t>
            </w:r>
          </w:p>
        </w:tc>
        <w:tc>
          <w:tcPr>
            <w:tcW w:w="5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1F75" w:rsidRPr="00185541" w:rsidRDefault="00611F75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Адміністратор 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Ц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ентру вносить відомості,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необ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хідні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для отримання адміністративних послуг у сфері будівництва, до Порталу електронної системи засобами програмного забезпечення Єдиного державного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веб-порталу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електронних послуг.</w:t>
            </w:r>
            <w:r w:rsidR="003A52D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*</w:t>
            </w:r>
          </w:p>
          <w:p w:rsidR="0012452B" w:rsidRPr="00185541" w:rsidRDefault="0012452B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ненадання даних, що є обов’язковими для подання згідно з формою 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додатків 3, 2, 2</w:t>
            </w:r>
            <w:r w:rsidRPr="00185541">
              <w:rPr>
                <w:rFonts w:ascii="Times New Roman" w:hAnsi="Times New Roman"/>
                <w:sz w:val="24"/>
                <w:szCs w:val="24"/>
                <w:vertAlign w:val="superscript"/>
                <w:lang w:eastAsia="ar-SA"/>
              </w:rPr>
              <w:t>1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до Порядку, повідомлення 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повертається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рекомен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-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даціями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щодо усунення недоліків.</w:t>
            </w:r>
          </w:p>
          <w:p w:rsidR="005D338C" w:rsidRPr="00185541" w:rsidRDefault="005D338C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 разі подання повідомлення через електронний кабінет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E4364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несення до реєстру даних інформації, зазначеної </w:t>
            </w:r>
            <w:r w:rsidR="00AD277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</w:t>
            </w: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повідомленні, здійснюється в день його надходження автоматично за допомогою програмних засобів ведення реєстру даних.</w:t>
            </w:r>
          </w:p>
          <w:p w:rsidR="00485269" w:rsidRPr="00185541" w:rsidRDefault="00485269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У разі зміни генерального підрядника чи підрядника (якщо будівельні роботи здійснюються без залучення субпідрядників), зміни/присвоєння 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адреси об’єкта будівництва під час реалізації експериментального </w:t>
            </w:r>
            <w:proofErr w:type="spellStart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про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є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кту</w:t>
            </w:r>
            <w:proofErr w:type="spellEnd"/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 присвоєння адрес об’єктам будівництва та об’єктам нерухомого майна</w:t>
            </w:r>
            <w:r w:rsidR="00AD277C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замовник (його уповноважена особа) повідомляє відділ з питань державного архітектурно-будівельного контролю виконкому Криворізької міської ради про такі зміни письмово в паперовій або електронній формі 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(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через електронний кабінет</w:t>
            </w:r>
            <w:r w:rsidR="00CE4364"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)</w:t>
            </w:r>
            <w:r w:rsidRPr="00185541">
              <w:rPr>
                <w:rFonts w:ascii="Times New Roman" w:hAnsi="Times New Roman"/>
                <w:sz w:val="24"/>
                <w:szCs w:val="24"/>
                <w:lang w:eastAsia="ar-SA"/>
              </w:rPr>
              <w:t>.</w:t>
            </w:r>
          </w:p>
          <w:p w:rsidR="002B72A9" w:rsidRPr="00185541" w:rsidRDefault="002B72A9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Продовження виконання будівельних робіт без подання таких повідомлень забороняється</w:t>
            </w:r>
            <w:r w:rsidR="006A509C"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:rsidR="006A509C" w:rsidRPr="00185541" w:rsidRDefault="006A509C" w:rsidP="00CE4364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8554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Замовник несе відповідальність за повноту та достовірність даних, зазначених у поданому ним повідомленні</w:t>
            </w:r>
          </w:p>
        </w:tc>
      </w:tr>
    </w:tbl>
    <w:p w:rsidR="00EC50D1" w:rsidRPr="00185541" w:rsidRDefault="00EC50D1" w:rsidP="003A52DC">
      <w:pPr>
        <w:suppressAutoHyphens/>
        <w:spacing w:after="0" w:line="240" w:lineRule="auto"/>
        <w:jc w:val="both"/>
        <w:rPr>
          <w:rFonts w:ascii="Times New Roman" w:hAnsi="Times New Roman" w:cs="Calibri"/>
          <w:sz w:val="16"/>
          <w:szCs w:val="16"/>
          <w:lang w:eastAsia="ar-SA"/>
        </w:rPr>
      </w:pPr>
    </w:p>
    <w:p w:rsidR="000959E5" w:rsidRPr="00185541" w:rsidRDefault="003A52DC" w:rsidP="003A52DC">
      <w:pPr>
        <w:suppressAutoHyphens/>
        <w:spacing w:after="0" w:line="240" w:lineRule="auto"/>
        <w:jc w:val="both"/>
        <w:rPr>
          <w:rFonts w:ascii="Times New Roman" w:hAnsi="Times New Roman" w:cs="Calibri"/>
          <w:sz w:val="24"/>
          <w:szCs w:val="24"/>
          <w:lang w:eastAsia="ar-SA"/>
        </w:rPr>
      </w:pPr>
      <w:r w:rsidRPr="00185541">
        <w:rPr>
          <w:rFonts w:ascii="Times New Roman" w:hAnsi="Times New Roman" w:cs="Calibri"/>
          <w:sz w:val="24"/>
          <w:szCs w:val="24"/>
          <w:lang w:eastAsia="ar-SA"/>
        </w:rPr>
        <w:t>*</w:t>
      </w:r>
      <w:r w:rsidR="000959E5" w:rsidRPr="00185541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CE4364" w:rsidRPr="00185541">
        <w:rPr>
          <w:rFonts w:ascii="Times New Roman" w:hAnsi="Times New Roman" w:cs="Calibri"/>
          <w:sz w:val="24"/>
          <w:szCs w:val="24"/>
          <w:lang w:eastAsia="ar-SA"/>
        </w:rPr>
        <w:t>Відповідні д</w:t>
      </w:r>
      <w:r w:rsidRPr="00185541">
        <w:rPr>
          <w:rFonts w:ascii="Times New Roman" w:hAnsi="Times New Roman" w:cs="Calibri"/>
          <w:sz w:val="24"/>
          <w:szCs w:val="24"/>
          <w:lang w:eastAsia="ar-SA"/>
        </w:rPr>
        <w:t>ії адміністратором здійснювати</w:t>
      </w:r>
      <w:r w:rsidR="00CE4364" w:rsidRPr="00185541">
        <w:rPr>
          <w:rFonts w:ascii="Times New Roman" w:hAnsi="Times New Roman" w:cs="Calibri"/>
          <w:sz w:val="24"/>
          <w:szCs w:val="24"/>
          <w:lang w:eastAsia="ar-SA"/>
        </w:rPr>
        <w:t>муться</w:t>
      </w:r>
      <w:r w:rsidRPr="00185541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CE4364" w:rsidRPr="00185541">
        <w:rPr>
          <w:rFonts w:ascii="Times New Roman" w:hAnsi="Times New Roman" w:cs="Calibri"/>
          <w:sz w:val="24"/>
          <w:szCs w:val="24"/>
          <w:lang w:eastAsia="ar-SA"/>
        </w:rPr>
        <w:t>з початком</w:t>
      </w:r>
      <w:r w:rsidRPr="00185541">
        <w:rPr>
          <w:rFonts w:ascii="Times New Roman" w:hAnsi="Times New Roman" w:cs="Calibri"/>
          <w:sz w:val="24"/>
          <w:szCs w:val="24"/>
          <w:lang w:eastAsia="ar-SA"/>
        </w:rPr>
        <w:t xml:space="preserve"> роботи Порталу електронної системи та введення</w:t>
      </w:r>
      <w:r w:rsidR="00AD277C" w:rsidRPr="00185541">
        <w:rPr>
          <w:rFonts w:ascii="Times New Roman" w:hAnsi="Times New Roman" w:cs="Calibri"/>
          <w:sz w:val="24"/>
          <w:szCs w:val="24"/>
          <w:lang w:eastAsia="ar-SA"/>
        </w:rPr>
        <w:t>м</w:t>
      </w:r>
      <w:r w:rsidRPr="00185541">
        <w:rPr>
          <w:rFonts w:ascii="Times New Roman" w:hAnsi="Times New Roman" w:cs="Calibri"/>
          <w:sz w:val="24"/>
          <w:szCs w:val="24"/>
          <w:lang w:eastAsia="ar-SA"/>
        </w:rPr>
        <w:t xml:space="preserve"> </w:t>
      </w:r>
      <w:r w:rsidR="00AD277C" w:rsidRPr="00185541">
        <w:rPr>
          <w:rFonts w:ascii="Times New Roman" w:hAnsi="Times New Roman" w:cs="Calibri"/>
          <w:sz w:val="24"/>
          <w:szCs w:val="24"/>
          <w:lang w:eastAsia="ar-SA"/>
        </w:rPr>
        <w:t>у</w:t>
      </w:r>
      <w:r w:rsidRPr="00185541">
        <w:rPr>
          <w:rFonts w:ascii="Times New Roman" w:hAnsi="Times New Roman" w:cs="Calibri"/>
          <w:sz w:val="24"/>
          <w:szCs w:val="24"/>
          <w:lang w:eastAsia="ar-SA"/>
        </w:rPr>
        <w:t xml:space="preserve"> роботу засобів програмного забезпечення Єдиного державного </w:t>
      </w:r>
      <w:proofErr w:type="spellStart"/>
      <w:r w:rsidRPr="00185541">
        <w:rPr>
          <w:rFonts w:ascii="Times New Roman" w:hAnsi="Times New Roman" w:cs="Calibri"/>
          <w:sz w:val="24"/>
          <w:szCs w:val="24"/>
          <w:lang w:eastAsia="ar-SA"/>
        </w:rPr>
        <w:t>веб-порталу</w:t>
      </w:r>
      <w:proofErr w:type="spellEnd"/>
      <w:r w:rsidRPr="00185541">
        <w:rPr>
          <w:rFonts w:ascii="Times New Roman" w:hAnsi="Times New Roman" w:cs="Calibri"/>
          <w:sz w:val="24"/>
          <w:szCs w:val="24"/>
          <w:lang w:eastAsia="ar-SA"/>
        </w:rPr>
        <w:t xml:space="preserve"> електронних послуг.</w:t>
      </w:r>
    </w:p>
    <w:p w:rsidR="00AC66E1" w:rsidRPr="00185541" w:rsidRDefault="00AC66E1" w:rsidP="00AC66E1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</w:rPr>
      </w:pPr>
      <w:r w:rsidRPr="00185541">
        <w:rPr>
          <w:rFonts w:ascii="Times New Roman" w:eastAsia="Times New Roman" w:hAnsi="Times New Roman"/>
          <w:sz w:val="24"/>
          <w:szCs w:val="24"/>
          <w:lang w:eastAsia="ru-RU"/>
        </w:rPr>
        <w:t xml:space="preserve">** </w:t>
      </w:r>
      <w:r w:rsidRPr="00185541">
        <w:rPr>
          <w:rFonts w:ascii="Times New Roman" w:hAnsi="Times New Roman"/>
          <w:sz w:val="24"/>
          <w:szCs w:val="24"/>
        </w:rPr>
        <w:t>Рішення про видачу або анулювання дозволу на виконання будівельних робіт може бути розглянуто в адміністративному порядку Міністерством розвитку громад та територій України або оскаржено до суду.</w:t>
      </w:r>
    </w:p>
    <w:p w:rsidR="00AC66E1" w:rsidRPr="00185541" w:rsidRDefault="00AC66E1" w:rsidP="00AC66E1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  <w:lang w:eastAsia="ar-SA"/>
        </w:rPr>
      </w:pPr>
      <w:r w:rsidRPr="00185541">
        <w:rPr>
          <w:rFonts w:ascii="Times New Roman" w:hAnsi="Times New Roman"/>
          <w:sz w:val="24"/>
          <w:szCs w:val="24"/>
          <w:lang w:eastAsia="ar-SA"/>
        </w:rPr>
        <w:t>*** У разі вимоги Реєстру будівельної діяльності першої черги Єдиної державної електронної системи у сфері будівництва додаються інші відомості.</w:t>
      </w:r>
    </w:p>
    <w:p w:rsidR="00AC66E1" w:rsidRPr="00185541" w:rsidRDefault="00AC66E1" w:rsidP="00AC66E1">
      <w:pPr>
        <w:spacing w:after="0" w:line="240" w:lineRule="auto"/>
        <w:ind w:right="-285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0959E5" w:rsidRPr="00185541" w:rsidRDefault="000959E5" w:rsidP="00515E09">
      <w:pPr>
        <w:ind w:left="-142"/>
        <w:rPr>
          <w:rFonts w:ascii="Times New Roman" w:hAnsi="Times New Roman"/>
          <w:b/>
          <w:i/>
          <w:sz w:val="20"/>
          <w:szCs w:val="20"/>
        </w:rPr>
      </w:pPr>
    </w:p>
    <w:p w:rsidR="005C7B25" w:rsidRPr="00185541" w:rsidRDefault="005C7B25" w:rsidP="00515E09">
      <w:pPr>
        <w:ind w:left="-142"/>
        <w:rPr>
          <w:rFonts w:ascii="Times New Roman" w:hAnsi="Times New Roman"/>
          <w:b/>
          <w:i/>
          <w:sz w:val="20"/>
          <w:szCs w:val="20"/>
        </w:rPr>
      </w:pPr>
    </w:p>
    <w:p w:rsidR="00CE4364" w:rsidRPr="00185541" w:rsidRDefault="00CE4364" w:rsidP="00CE4364">
      <w:pPr>
        <w:spacing w:after="0" w:line="240" w:lineRule="auto"/>
        <w:rPr>
          <w:rFonts w:ascii="Times New Roman" w:hAnsi="Times New Roman" w:cs="Calibri"/>
          <w:b/>
          <w:i/>
          <w:sz w:val="28"/>
          <w:szCs w:val="28"/>
          <w:lang w:eastAsia="ar-SA"/>
        </w:rPr>
      </w:pPr>
      <w:proofErr w:type="spellStart"/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>В.о</w:t>
      </w:r>
      <w:proofErr w:type="spellEnd"/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>. керуючої справами виконкому –</w:t>
      </w:r>
    </w:p>
    <w:p w:rsidR="000959E5" w:rsidRPr="00185541" w:rsidRDefault="00CE4364" w:rsidP="00CE4364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>заступник міського голови</w:t>
      </w: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</w:r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ab/>
        <w:t xml:space="preserve">Валентина </w:t>
      </w:r>
      <w:proofErr w:type="spellStart"/>
      <w:r w:rsidRPr="00185541">
        <w:rPr>
          <w:rFonts w:ascii="Times New Roman" w:hAnsi="Times New Roman" w:cs="Calibri"/>
          <w:b/>
          <w:i/>
          <w:sz w:val="28"/>
          <w:szCs w:val="28"/>
          <w:lang w:eastAsia="ar-SA"/>
        </w:rPr>
        <w:t>Бєрлін</w:t>
      </w:r>
      <w:bookmarkEnd w:id="0"/>
      <w:proofErr w:type="spellEnd"/>
    </w:p>
    <w:sectPr w:rsidR="000959E5" w:rsidRPr="00185541" w:rsidSect="00AB7A96">
      <w:headerReference w:type="default" r:id="rId17"/>
      <w:pgSz w:w="11906" w:h="16838"/>
      <w:pgMar w:top="709" w:right="992" w:bottom="1134" w:left="1418" w:header="709" w:footer="113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7050" w:rsidRDefault="00107050" w:rsidP="00237C01">
      <w:pPr>
        <w:spacing w:after="0" w:line="240" w:lineRule="auto"/>
      </w:pPr>
      <w:r>
        <w:separator/>
      </w:r>
    </w:p>
  </w:endnote>
  <w:endnote w:type="continuationSeparator" w:id="0">
    <w:p w:rsidR="00107050" w:rsidRDefault="00107050" w:rsidP="00237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7050" w:rsidRDefault="00107050" w:rsidP="00237C01">
      <w:pPr>
        <w:spacing w:after="0" w:line="240" w:lineRule="auto"/>
      </w:pPr>
      <w:r>
        <w:separator/>
      </w:r>
    </w:p>
  </w:footnote>
  <w:footnote w:type="continuationSeparator" w:id="0">
    <w:p w:rsidR="00107050" w:rsidRDefault="00107050" w:rsidP="00237C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1666" w:rsidRDefault="003F1666" w:rsidP="00515E09">
    <w:pPr>
      <w:pStyle w:val="a7"/>
      <w:tabs>
        <w:tab w:val="center" w:pos="4748"/>
        <w:tab w:val="left" w:pos="6705"/>
      </w:tabs>
    </w:pPr>
    <w:r>
      <w:rPr>
        <w:rFonts w:ascii="Times New Roman" w:hAnsi="Times New Roman"/>
        <w:sz w:val="24"/>
        <w:szCs w:val="24"/>
      </w:rPr>
      <w:tab/>
    </w:r>
    <w:r w:rsidRPr="003D1C04">
      <w:rPr>
        <w:rFonts w:ascii="Times New Roman" w:hAnsi="Times New Roman"/>
        <w:sz w:val="24"/>
        <w:szCs w:val="24"/>
      </w:rPr>
      <w:fldChar w:fldCharType="begin"/>
    </w:r>
    <w:r w:rsidRPr="003D1C04">
      <w:rPr>
        <w:rFonts w:ascii="Times New Roman" w:hAnsi="Times New Roman"/>
        <w:sz w:val="24"/>
        <w:szCs w:val="24"/>
      </w:rPr>
      <w:instrText>PAGE   \* MERGEFORMAT</w:instrText>
    </w:r>
    <w:r w:rsidRPr="003D1C04">
      <w:rPr>
        <w:rFonts w:ascii="Times New Roman" w:hAnsi="Times New Roman"/>
        <w:sz w:val="24"/>
        <w:szCs w:val="24"/>
      </w:rPr>
      <w:fldChar w:fldCharType="separate"/>
    </w:r>
    <w:r w:rsidR="00185541" w:rsidRPr="00185541">
      <w:rPr>
        <w:rFonts w:ascii="Times New Roman" w:hAnsi="Times New Roman"/>
        <w:noProof/>
        <w:sz w:val="24"/>
        <w:szCs w:val="24"/>
        <w:lang w:val="ru-RU"/>
      </w:rPr>
      <w:t>35</w:t>
    </w:r>
    <w:r w:rsidRPr="003D1C04">
      <w:rPr>
        <w:rFonts w:ascii="Times New Roman" w:hAnsi="Times New Roman"/>
        <w:sz w:val="24"/>
        <w:szCs w:val="24"/>
      </w:rPr>
      <w:fldChar w:fldCharType="end"/>
    </w:r>
  </w:p>
  <w:p w:rsidR="003F1666" w:rsidRDefault="003F1666" w:rsidP="00515E0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00FA8"/>
    <w:multiLevelType w:val="multilevel"/>
    <w:tmpl w:val="8B02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C84FD1"/>
    <w:multiLevelType w:val="multilevel"/>
    <w:tmpl w:val="A1105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2736C8"/>
    <w:multiLevelType w:val="multilevel"/>
    <w:tmpl w:val="B0868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EE74D1"/>
    <w:multiLevelType w:val="hybridMultilevel"/>
    <w:tmpl w:val="8E5CFE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8F6184E"/>
    <w:multiLevelType w:val="hybridMultilevel"/>
    <w:tmpl w:val="7218802C"/>
    <w:lvl w:ilvl="0" w:tplc="8200E02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2B50E8D"/>
    <w:multiLevelType w:val="hybridMultilevel"/>
    <w:tmpl w:val="D79860DC"/>
    <w:lvl w:ilvl="0" w:tplc="5D6091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978"/>
    <w:rsid w:val="00000471"/>
    <w:rsid w:val="00002D9C"/>
    <w:rsid w:val="00006E87"/>
    <w:rsid w:val="00011706"/>
    <w:rsid w:val="00014092"/>
    <w:rsid w:val="00014323"/>
    <w:rsid w:val="00021581"/>
    <w:rsid w:val="00022076"/>
    <w:rsid w:val="000226BF"/>
    <w:rsid w:val="00024B97"/>
    <w:rsid w:val="0003094C"/>
    <w:rsid w:val="00034234"/>
    <w:rsid w:val="00034328"/>
    <w:rsid w:val="00036BA1"/>
    <w:rsid w:val="00037A3E"/>
    <w:rsid w:val="00042A1C"/>
    <w:rsid w:val="00043E9E"/>
    <w:rsid w:val="0004603A"/>
    <w:rsid w:val="00061573"/>
    <w:rsid w:val="000620B0"/>
    <w:rsid w:val="00070A26"/>
    <w:rsid w:val="00070E29"/>
    <w:rsid w:val="0007265F"/>
    <w:rsid w:val="00072C55"/>
    <w:rsid w:val="00074D05"/>
    <w:rsid w:val="00076790"/>
    <w:rsid w:val="00077931"/>
    <w:rsid w:val="000800F2"/>
    <w:rsid w:val="00081175"/>
    <w:rsid w:val="000846FE"/>
    <w:rsid w:val="0008471D"/>
    <w:rsid w:val="000873EF"/>
    <w:rsid w:val="00091C55"/>
    <w:rsid w:val="000959E5"/>
    <w:rsid w:val="000A0DD4"/>
    <w:rsid w:val="000A1315"/>
    <w:rsid w:val="000A32DB"/>
    <w:rsid w:val="000B2281"/>
    <w:rsid w:val="000B2EE4"/>
    <w:rsid w:val="000B3BE5"/>
    <w:rsid w:val="000B4DA2"/>
    <w:rsid w:val="000B5F4C"/>
    <w:rsid w:val="000C1BD8"/>
    <w:rsid w:val="000C37EA"/>
    <w:rsid w:val="000C7001"/>
    <w:rsid w:val="000C7481"/>
    <w:rsid w:val="000D06FB"/>
    <w:rsid w:val="000D7CEA"/>
    <w:rsid w:val="000E4CAA"/>
    <w:rsid w:val="000E5AB5"/>
    <w:rsid w:val="000E5FAB"/>
    <w:rsid w:val="000F006D"/>
    <w:rsid w:val="000F0A8B"/>
    <w:rsid w:val="000F10E7"/>
    <w:rsid w:val="000F3A87"/>
    <w:rsid w:val="000F4BAA"/>
    <w:rsid w:val="000F509B"/>
    <w:rsid w:val="000F590A"/>
    <w:rsid w:val="000F5BC3"/>
    <w:rsid w:val="000F6E0B"/>
    <w:rsid w:val="00102D1F"/>
    <w:rsid w:val="00106081"/>
    <w:rsid w:val="00106481"/>
    <w:rsid w:val="00107050"/>
    <w:rsid w:val="00107C7C"/>
    <w:rsid w:val="00112B68"/>
    <w:rsid w:val="0012452B"/>
    <w:rsid w:val="001274A0"/>
    <w:rsid w:val="00130479"/>
    <w:rsid w:val="00130EF0"/>
    <w:rsid w:val="00131760"/>
    <w:rsid w:val="00133F95"/>
    <w:rsid w:val="00142F67"/>
    <w:rsid w:val="0014383B"/>
    <w:rsid w:val="0014675B"/>
    <w:rsid w:val="00154FF7"/>
    <w:rsid w:val="001627F5"/>
    <w:rsid w:val="00165367"/>
    <w:rsid w:val="00166234"/>
    <w:rsid w:val="00170CB1"/>
    <w:rsid w:val="00172F5B"/>
    <w:rsid w:val="00177FE4"/>
    <w:rsid w:val="00181873"/>
    <w:rsid w:val="001829EF"/>
    <w:rsid w:val="00185541"/>
    <w:rsid w:val="001874A1"/>
    <w:rsid w:val="001922F4"/>
    <w:rsid w:val="00192AA3"/>
    <w:rsid w:val="00192BB3"/>
    <w:rsid w:val="00192DCD"/>
    <w:rsid w:val="00193A74"/>
    <w:rsid w:val="00197049"/>
    <w:rsid w:val="001A3BDC"/>
    <w:rsid w:val="001A5737"/>
    <w:rsid w:val="001A5AED"/>
    <w:rsid w:val="001A78E9"/>
    <w:rsid w:val="001B0241"/>
    <w:rsid w:val="001B0DB8"/>
    <w:rsid w:val="001B24C5"/>
    <w:rsid w:val="001B5750"/>
    <w:rsid w:val="001C03CA"/>
    <w:rsid w:val="001C0D8A"/>
    <w:rsid w:val="001C453E"/>
    <w:rsid w:val="001C4A07"/>
    <w:rsid w:val="001C53C0"/>
    <w:rsid w:val="001C7797"/>
    <w:rsid w:val="001D0EC3"/>
    <w:rsid w:val="001D3203"/>
    <w:rsid w:val="001E06F1"/>
    <w:rsid w:val="001E18A5"/>
    <w:rsid w:val="001E4C24"/>
    <w:rsid w:val="001E64C5"/>
    <w:rsid w:val="001E64EF"/>
    <w:rsid w:val="001E68A4"/>
    <w:rsid w:val="001E775C"/>
    <w:rsid w:val="001F18F6"/>
    <w:rsid w:val="00202C71"/>
    <w:rsid w:val="002047F1"/>
    <w:rsid w:val="00207747"/>
    <w:rsid w:val="00210273"/>
    <w:rsid w:val="0021082F"/>
    <w:rsid w:val="0021135B"/>
    <w:rsid w:val="0021173F"/>
    <w:rsid w:val="00212F3C"/>
    <w:rsid w:val="00217BDD"/>
    <w:rsid w:val="00221248"/>
    <w:rsid w:val="002219A8"/>
    <w:rsid w:val="00221E33"/>
    <w:rsid w:val="00222E48"/>
    <w:rsid w:val="002263CE"/>
    <w:rsid w:val="00226B10"/>
    <w:rsid w:val="002368B8"/>
    <w:rsid w:val="00236AC0"/>
    <w:rsid w:val="00237C01"/>
    <w:rsid w:val="00242DA5"/>
    <w:rsid w:val="00243382"/>
    <w:rsid w:val="002500D9"/>
    <w:rsid w:val="00256BD1"/>
    <w:rsid w:val="00257248"/>
    <w:rsid w:val="00267320"/>
    <w:rsid w:val="00270054"/>
    <w:rsid w:val="00274752"/>
    <w:rsid w:val="002753C4"/>
    <w:rsid w:val="00285299"/>
    <w:rsid w:val="002906C5"/>
    <w:rsid w:val="00294CCF"/>
    <w:rsid w:val="00295BD8"/>
    <w:rsid w:val="00295CE3"/>
    <w:rsid w:val="002A228A"/>
    <w:rsid w:val="002A4489"/>
    <w:rsid w:val="002A464C"/>
    <w:rsid w:val="002A614F"/>
    <w:rsid w:val="002B0960"/>
    <w:rsid w:val="002B5E05"/>
    <w:rsid w:val="002B722E"/>
    <w:rsid w:val="002B72A9"/>
    <w:rsid w:val="002B740D"/>
    <w:rsid w:val="002C24C0"/>
    <w:rsid w:val="002C3C69"/>
    <w:rsid w:val="002C5D7F"/>
    <w:rsid w:val="002C6513"/>
    <w:rsid w:val="002C718D"/>
    <w:rsid w:val="002C73F3"/>
    <w:rsid w:val="002D01BD"/>
    <w:rsid w:val="002D2295"/>
    <w:rsid w:val="002D5BDE"/>
    <w:rsid w:val="002E60C0"/>
    <w:rsid w:val="002F1F13"/>
    <w:rsid w:val="002F6677"/>
    <w:rsid w:val="002F69C4"/>
    <w:rsid w:val="00305994"/>
    <w:rsid w:val="00306A77"/>
    <w:rsid w:val="00310C02"/>
    <w:rsid w:val="0031324E"/>
    <w:rsid w:val="00313447"/>
    <w:rsid w:val="00314C84"/>
    <w:rsid w:val="003179EE"/>
    <w:rsid w:val="00322EE7"/>
    <w:rsid w:val="0032604A"/>
    <w:rsid w:val="00327A3B"/>
    <w:rsid w:val="00335750"/>
    <w:rsid w:val="00341520"/>
    <w:rsid w:val="00341A7B"/>
    <w:rsid w:val="00341D75"/>
    <w:rsid w:val="00342BD3"/>
    <w:rsid w:val="003430CC"/>
    <w:rsid w:val="003450D9"/>
    <w:rsid w:val="00350308"/>
    <w:rsid w:val="0035089C"/>
    <w:rsid w:val="00350A89"/>
    <w:rsid w:val="00352AEE"/>
    <w:rsid w:val="00354FB5"/>
    <w:rsid w:val="00361516"/>
    <w:rsid w:val="00363E8C"/>
    <w:rsid w:val="0037480B"/>
    <w:rsid w:val="00376BD5"/>
    <w:rsid w:val="00376F9D"/>
    <w:rsid w:val="00383EBF"/>
    <w:rsid w:val="003841C1"/>
    <w:rsid w:val="00387D05"/>
    <w:rsid w:val="003916BD"/>
    <w:rsid w:val="0039418C"/>
    <w:rsid w:val="00397E0D"/>
    <w:rsid w:val="003A0219"/>
    <w:rsid w:val="003A17FE"/>
    <w:rsid w:val="003A3EF0"/>
    <w:rsid w:val="003A4ED8"/>
    <w:rsid w:val="003A52DC"/>
    <w:rsid w:val="003A698E"/>
    <w:rsid w:val="003B2222"/>
    <w:rsid w:val="003B3EE3"/>
    <w:rsid w:val="003B5DB8"/>
    <w:rsid w:val="003D04AA"/>
    <w:rsid w:val="003D0C8F"/>
    <w:rsid w:val="003D1C04"/>
    <w:rsid w:val="003D5AB0"/>
    <w:rsid w:val="003D7754"/>
    <w:rsid w:val="003D7BD2"/>
    <w:rsid w:val="003E3762"/>
    <w:rsid w:val="003E6ADC"/>
    <w:rsid w:val="003F0065"/>
    <w:rsid w:val="003F01C6"/>
    <w:rsid w:val="003F1666"/>
    <w:rsid w:val="003F5A68"/>
    <w:rsid w:val="003F7007"/>
    <w:rsid w:val="004009F2"/>
    <w:rsid w:val="00401659"/>
    <w:rsid w:val="00401F78"/>
    <w:rsid w:val="004021AA"/>
    <w:rsid w:val="00404983"/>
    <w:rsid w:val="004067FB"/>
    <w:rsid w:val="004145FC"/>
    <w:rsid w:val="004159F8"/>
    <w:rsid w:val="00420881"/>
    <w:rsid w:val="0042203F"/>
    <w:rsid w:val="004226BF"/>
    <w:rsid w:val="00422ABC"/>
    <w:rsid w:val="00427415"/>
    <w:rsid w:val="00430361"/>
    <w:rsid w:val="004305A7"/>
    <w:rsid w:val="0043097C"/>
    <w:rsid w:val="00430FB6"/>
    <w:rsid w:val="004322A0"/>
    <w:rsid w:val="00432840"/>
    <w:rsid w:val="00434C5F"/>
    <w:rsid w:val="00444675"/>
    <w:rsid w:val="00451EEE"/>
    <w:rsid w:val="00452B30"/>
    <w:rsid w:val="00452BBA"/>
    <w:rsid w:val="00456A53"/>
    <w:rsid w:val="004571D7"/>
    <w:rsid w:val="0046082E"/>
    <w:rsid w:val="00463EEC"/>
    <w:rsid w:val="00465206"/>
    <w:rsid w:val="00477DB0"/>
    <w:rsid w:val="004820A2"/>
    <w:rsid w:val="00482945"/>
    <w:rsid w:val="0048296B"/>
    <w:rsid w:val="00483489"/>
    <w:rsid w:val="00485269"/>
    <w:rsid w:val="004857B4"/>
    <w:rsid w:val="004859AB"/>
    <w:rsid w:val="004874AF"/>
    <w:rsid w:val="00493DB1"/>
    <w:rsid w:val="0049616B"/>
    <w:rsid w:val="00497496"/>
    <w:rsid w:val="004A0F30"/>
    <w:rsid w:val="004A331F"/>
    <w:rsid w:val="004A3858"/>
    <w:rsid w:val="004B0C35"/>
    <w:rsid w:val="004B728B"/>
    <w:rsid w:val="004C131C"/>
    <w:rsid w:val="004D5F2B"/>
    <w:rsid w:val="004E1E60"/>
    <w:rsid w:val="004E4187"/>
    <w:rsid w:val="004F05E3"/>
    <w:rsid w:val="00501B3F"/>
    <w:rsid w:val="00511609"/>
    <w:rsid w:val="00512941"/>
    <w:rsid w:val="00515E09"/>
    <w:rsid w:val="00520243"/>
    <w:rsid w:val="00522615"/>
    <w:rsid w:val="005248AB"/>
    <w:rsid w:val="0052643C"/>
    <w:rsid w:val="00532EDD"/>
    <w:rsid w:val="0053306B"/>
    <w:rsid w:val="00537F42"/>
    <w:rsid w:val="00542B52"/>
    <w:rsid w:val="005605CB"/>
    <w:rsid w:val="005663CF"/>
    <w:rsid w:val="00574B00"/>
    <w:rsid w:val="00584E71"/>
    <w:rsid w:val="00585053"/>
    <w:rsid w:val="005851DB"/>
    <w:rsid w:val="0058606F"/>
    <w:rsid w:val="005A00CD"/>
    <w:rsid w:val="005A239D"/>
    <w:rsid w:val="005A2C36"/>
    <w:rsid w:val="005A667C"/>
    <w:rsid w:val="005A7D7E"/>
    <w:rsid w:val="005B1863"/>
    <w:rsid w:val="005B67D5"/>
    <w:rsid w:val="005C16C0"/>
    <w:rsid w:val="005C44C2"/>
    <w:rsid w:val="005C7B25"/>
    <w:rsid w:val="005D338C"/>
    <w:rsid w:val="005D4682"/>
    <w:rsid w:val="005D6BBC"/>
    <w:rsid w:val="005E1923"/>
    <w:rsid w:val="005E3469"/>
    <w:rsid w:val="005E4126"/>
    <w:rsid w:val="005E784B"/>
    <w:rsid w:val="005F35B0"/>
    <w:rsid w:val="005F38F6"/>
    <w:rsid w:val="005F5014"/>
    <w:rsid w:val="005F65B7"/>
    <w:rsid w:val="005F67FF"/>
    <w:rsid w:val="00601DC4"/>
    <w:rsid w:val="00602DCD"/>
    <w:rsid w:val="006038C6"/>
    <w:rsid w:val="00605D3B"/>
    <w:rsid w:val="00605F02"/>
    <w:rsid w:val="00611E66"/>
    <w:rsid w:val="00611F75"/>
    <w:rsid w:val="00614293"/>
    <w:rsid w:val="0062027E"/>
    <w:rsid w:val="00620736"/>
    <w:rsid w:val="00621871"/>
    <w:rsid w:val="00622A1C"/>
    <w:rsid w:val="00623564"/>
    <w:rsid w:val="00626660"/>
    <w:rsid w:val="006271F0"/>
    <w:rsid w:val="00631539"/>
    <w:rsid w:val="00632EE0"/>
    <w:rsid w:val="006330DE"/>
    <w:rsid w:val="00635837"/>
    <w:rsid w:val="00636D77"/>
    <w:rsid w:val="006432AB"/>
    <w:rsid w:val="006449BD"/>
    <w:rsid w:val="0064500D"/>
    <w:rsid w:val="006500C5"/>
    <w:rsid w:val="00650BA9"/>
    <w:rsid w:val="00653C86"/>
    <w:rsid w:val="0065690B"/>
    <w:rsid w:val="00656D38"/>
    <w:rsid w:val="006579FE"/>
    <w:rsid w:val="00662AF1"/>
    <w:rsid w:val="00664B52"/>
    <w:rsid w:val="00665A67"/>
    <w:rsid w:val="00672A23"/>
    <w:rsid w:val="00672B5D"/>
    <w:rsid w:val="00673590"/>
    <w:rsid w:val="00677B9A"/>
    <w:rsid w:val="00685E08"/>
    <w:rsid w:val="00686B1E"/>
    <w:rsid w:val="00687854"/>
    <w:rsid w:val="00690642"/>
    <w:rsid w:val="006921E8"/>
    <w:rsid w:val="00696037"/>
    <w:rsid w:val="00696A03"/>
    <w:rsid w:val="0069738E"/>
    <w:rsid w:val="006A509C"/>
    <w:rsid w:val="006A6E81"/>
    <w:rsid w:val="006A77DB"/>
    <w:rsid w:val="006B62BF"/>
    <w:rsid w:val="006B70BD"/>
    <w:rsid w:val="006B729E"/>
    <w:rsid w:val="006B7485"/>
    <w:rsid w:val="006C0923"/>
    <w:rsid w:val="006C1F88"/>
    <w:rsid w:val="006C24A9"/>
    <w:rsid w:val="006C3F43"/>
    <w:rsid w:val="006C6C06"/>
    <w:rsid w:val="006C6F3D"/>
    <w:rsid w:val="006D3BC0"/>
    <w:rsid w:val="006D5858"/>
    <w:rsid w:val="006D5D9D"/>
    <w:rsid w:val="006D6B33"/>
    <w:rsid w:val="006E16E7"/>
    <w:rsid w:val="006E60CF"/>
    <w:rsid w:val="006E6978"/>
    <w:rsid w:val="006E6C71"/>
    <w:rsid w:val="006F044D"/>
    <w:rsid w:val="006F11CA"/>
    <w:rsid w:val="007000D9"/>
    <w:rsid w:val="00712EE5"/>
    <w:rsid w:val="00713427"/>
    <w:rsid w:val="00715415"/>
    <w:rsid w:val="00716F2F"/>
    <w:rsid w:val="00720E03"/>
    <w:rsid w:val="00722AEB"/>
    <w:rsid w:val="007242F0"/>
    <w:rsid w:val="00724A68"/>
    <w:rsid w:val="00724D75"/>
    <w:rsid w:val="00725084"/>
    <w:rsid w:val="00732240"/>
    <w:rsid w:val="00732483"/>
    <w:rsid w:val="00733275"/>
    <w:rsid w:val="00735C35"/>
    <w:rsid w:val="00746F7F"/>
    <w:rsid w:val="007504A4"/>
    <w:rsid w:val="007527E1"/>
    <w:rsid w:val="00754DC5"/>
    <w:rsid w:val="0075597A"/>
    <w:rsid w:val="00756C37"/>
    <w:rsid w:val="0075770F"/>
    <w:rsid w:val="00762B82"/>
    <w:rsid w:val="0076305E"/>
    <w:rsid w:val="0076494D"/>
    <w:rsid w:val="00766B16"/>
    <w:rsid w:val="00766B2D"/>
    <w:rsid w:val="00777D61"/>
    <w:rsid w:val="0078027F"/>
    <w:rsid w:val="00781FDE"/>
    <w:rsid w:val="007829D9"/>
    <w:rsid w:val="00782C6A"/>
    <w:rsid w:val="0078372B"/>
    <w:rsid w:val="007852F8"/>
    <w:rsid w:val="0079405F"/>
    <w:rsid w:val="007967F2"/>
    <w:rsid w:val="00796EB5"/>
    <w:rsid w:val="007A4427"/>
    <w:rsid w:val="007A4741"/>
    <w:rsid w:val="007A6FAF"/>
    <w:rsid w:val="007B23DE"/>
    <w:rsid w:val="007B2E26"/>
    <w:rsid w:val="007B486B"/>
    <w:rsid w:val="007B7B5F"/>
    <w:rsid w:val="007C3677"/>
    <w:rsid w:val="007C4ED8"/>
    <w:rsid w:val="007C7734"/>
    <w:rsid w:val="007D0ADE"/>
    <w:rsid w:val="007D11E9"/>
    <w:rsid w:val="007D1D42"/>
    <w:rsid w:val="007D4EAD"/>
    <w:rsid w:val="007D4F15"/>
    <w:rsid w:val="007D57E3"/>
    <w:rsid w:val="007E505B"/>
    <w:rsid w:val="007E7565"/>
    <w:rsid w:val="007F1F47"/>
    <w:rsid w:val="007F2C8F"/>
    <w:rsid w:val="007F6221"/>
    <w:rsid w:val="00800CCA"/>
    <w:rsid w:val="0080146B"/>
    <w:rsid w:val="008035F5"/>
    <w:rsid w:val="00804F9C"/>
    <w:rsid w:val="00815B52"/>
    <w:rsid w:val="008178F8"/>
    <w:rsid w:val="00820FF5"/>
    <w:rsid w:val="00821DE8"/>
    <w:rsid w:val="008236D3"/>
    <w:rsid w:val="00827725"/>
    <w:rsid w:val="00827E73"/>
    <w:rsid w:val="00830A9D"/>
    <w:rsid w:val="008311F9"/>
    <w:rsid w:val="00832452"/>
    <w:rsid w:val="00832F67"/>
    <w:rsid w:val="008419E9"/>
    <w:rsid w:val="00851D07"/>
    <w:rsid w:val="00852CD9"/>
    <w:rsid w:val="00855043"/>
    <w:rsid w:val="00862E0E"/>
    <w:rsid w:val="008659F6"/>
    <w:rsid w:val="00870682"/>
    <w:rsid w:val="0087202A"/>
    <w:rsid w:val="008833F1"/>
    <w:rsid w:val="008906B6"/>
    <w:rsid w:val="00890C3E"/>
    <w:rsid w:val="0089372D"/>
    <w:rsid w:val="008937B3"/>
    <w:rsid w:val="008A4149"/>
    <w:rsid w:val="008C53DD"/>
    <w:rsid w:val="008C7024"/>
    <w:rsid w:val="008D44B4"/>
    <w:rsid w:val="008E125E"/>
    <w:rsid w:val="008E3FEB"/>
    <w:rsid w:val="008E62DD"/>
    <w:rsid w:val="008F1DC7"/>
    <w:rsid w:val="008F3477"/>
    <w:rsid w:val="008F5BC9"/>
    <w:rsid w:val="0090082B"/>
    <w:rsid w:val="009036F2"/>
    <w:rsid w:val="0090699D"/>
    <w:rsid w:val="009122D9"/>
    <w:rsid w:val="00916C30"/>
    <w:rsid w:val="009255B4"/>
    <w:rsid w:val="00927E85"/>
    <w:rsid w:val="00927FA3"/>
    <w:rsid w:val="0093143E"/>
    <w:rsid w:val="0093229B"/>
    <w:rsid w:val="0093237F"/>
    <w:rsid w:val="00932C72"/>
    <w:rsid w:val="00933DC1"/>
    <w:rsid w:val="00935CB2"/>
    <w:rsid w:val="00940A9F"/>
    <w:rsid w:val="0094158A"/>
    <w:rsid w:val="00941ACD"/>
    <w:rsid w:val="00941FA3"/>
    <w:rsid w:val="00951295"/>
    <w:rsid w:val="00952B39"/>
    <w:rsid w:val="00960EB0"/>
    <w:rsid w:val="009633BB"/>
    <w:rsid w:val="009663CB"/>
    <w:rsid w:val="00970FA5"/>
    <w:rsid w:val="00971B80"/>
    <w:rsid w:val="0097469B"/>
    <w:rsid w:val="00974CC4"/>
    <w:rsid w:val="00976169"/>
    <w:rsid w:val="00976462"/>
    <w:rsid w:val="009814F2"/>
    <w:rsid w:val="00985204"/>
    <w:rsid w:val="00985679"/>
    <w:rsid w:val="009870FD"/>
    <w:rsid w:val="00993F84"/>
    <w:rsid w:val="00994145"/>
    <w:rsid w:val="009A21FB"/>
    <w:rsid w:val="009A453A"/>
    <w:rsid w:val="009A494C"/>
    <w:rsid w:val="009B1DB3"/>
    <w:rsid w:val="009B2BD6"/>
    <w:rsid w:val="009B2CAB"/>
    <w:rsid w:val="009B3C75"/>
    <w:rsid w:val="009B61ED"/>
    <w:rsid w:val="009C4071"/>
    <w:rsid w:val="009C5D94"/>
    <w:rsid w:val="009C62A6"/>
    <w:rsid w:val="009D4BC5"/>
    <w:rsid w:val="009D6470"/>
    <w:rsid w:val="009E388D"/>
    <w:rsid w:val="009F6734"/>
    <w:rsid w:val="00A0020C"/>
    <w:rsid w:val="00A00266"/>
    <w:rsid w:val="00A00CB2"/>
    <w:rsid w:val="00A063BF"/>
    <w:rsid w:val="00A069EF"/>
    <w:rsid w:val="00A06B01"/>
    <w:rsid w:val="00A07142"/>
    <w:rsid w:val="00A107F3"/>
    <w:rsid w:val="00A1099A"/>
    <w:rsid w:val="00A24FF4"/>
    <w:rsid w:val="00A256C0"/>
    <w:rsid w:val="00A27358"/>
    <w:rsid w:val="00A276D5"/>
    <w:rsid w:val="00A30775"/>
    <w:rsid w:val="00A32BDE"/>
    <w:rsid w:val="00A33BE7"/>
    <w:rsid w:val="00A34035"/>
    <w:rsid w:val="00A349D0"/>
    <w:rsid w:val="00A3692B"/>
    <w:rsid w:val="00A36B27"/>
    <w:rsid w:val="00A41647"/>
    <w:rsid w:val="00A43D59"/>
    <w:rsid w:val="00A53054"/>
    <w:rsid w:val="00A53E42"/>
    <w:rsid w:val="00A55C73"/>
    <w:rsid w:val="00A55F3F"/>
    <w:rsid w:val="00A57320"/>
    <w:rsid w:val="00A60612"/>
    <w:rsid w:val="00A60788"/>
    <w:rsid w:val="00A62F08"/>
    <w:rsid w:val="00A63DF9"/>
    <w:rsid w:val="00A65DD0"/>
    <w:rsid w:val="00A66D95"/>
    <w:rsid w:val="00A725D2"/>
    <w:rsid w:val="00A72BAC"/>
    <w:rsid w:val="00A73519"/>
    <w:rsid w:val="00A7406B"/>
    <w:rsid w:val="00A74493"/>
    <w:rsid w:val="00A77DAC"/>
    <w:rsid w:val="00A80583"/>
    <w:rsid w:val="00A82A2A"/>
    <w:rsid w:val="00A93F20"/>
    <w:rsid w:val="00A942DC"/>
    <w:rsid w:val="00A94A9D"/>
    <w:rsid w:val="00AA174C"/>
    <w:rsid w:val="00AA378D"/>
    <w:rsid w:val="00AB1B6D"/>
    <w:rsid w:val="00AB4703"/>
    <w:rsid w:val="00AB67AA"/>
    <w:rsid w:val="00AB7A96"/>
    <w:rsid w:val="00AC10D5"/>
    <w:rsid w:val="00AC66E1"/>
    <w:rsid w:val="00AC6F10"/>
    <w:rsid w:val="00AD0148"/>
    <w:rsid w:val="00AD277C"/>
    <w:rsid w:val="00AD3257"/>
    <w:rsid w:val="00AD743D"/>
    <w:rsid w:val="00AE3B00"/>
    <w:rsid w:val="00AE4ABC"/>
    <w:rsid w:val="00AE756D"/>
    <w:rsid w:val="00AF1093"/>
    <w:rsid w:val="00AF2914"/>
    <w:rsid w:val="00AF55E3"/>
    <w:rsid w:val="00AF6E9F"/>
    <w:rsid w:val="00AF7083"/>
    <w:rsid w:val="00B05C06"/>
    <w:rsid w:val="00B06F47"/>
    <w:rsid w:val="00B120F8"/>
    <w:rsid w:val="00B1673E"/>
    <w:rsid w:val="00B179DE"/>
    <w:rsid w:val="00B20C11"/>
    <w:rsid w:val="00B20D8B"/>
    <w:rsid w:val="00B2220B"/>
    <w:rsid w:val="00B23FFF"/>
    <w:rsid w:val="00B31E3C"/>
    <w:rsid w:val="00B32BD6"/>
    <w:rsid w:val="00B345B1"/>
    <w:rsid w:val="00B34AE3"/>
    <w:rsid w:val="00B411A2"/>
    <w:rsid w:val="00B42209"/>
    <w:rsid w:val="00B44146"/>
    <w:rsid w:val="00B444D1"/>
    <w:rsid w:val="00B469A3"/>
    <w:rsid w:val="00B46C7C"/>
    <w:rsid w:val="00B554DB"/>
    <w:rsid w:val="00B645AC"/>
    <w:rsid w:val="00B659CF"/>
    <w:rsid w:val="00B70AB4"/>
    <w:rsid w:val="00B70ADD"/>
    <w:rsid w:val="00B76FE7"/>
    <w:rsid w:val="00B8571E"/>
    <w:rsid w:val="00B90A51"/>
    <w:rsid w:val="00B94D14"/>
    <w:rsid w:val="00BA1F16"/>
    <w:rsid w:val="00BA2525"/>
    <w:rsid w:val="00BA49D6"/>
    <w:rsid w:val="00BB23DA"/>
    <w:rsid w:val="00BB240F"/>
    <w:rsid w:val="00BB5135"/>
    <w:rsid w:val="00BB7953"/>
    <w:rsid w:val="00BC06CD"/>
    <w:rsid w:val="00BC361C"/>
    <w:rsid w:val="00BC7074"/>
    <w:rsid w:val="00BD1139"/>
    <w:rsid w:val="00BD66E6"/>
    <w:rsid w:val="00BD7E27"/>
    <w:rsid w:val="00BE0911"/>
    <w:rsid w:val="00BE2DD9"/>
    <w:rsid w:val="00BE5396"/>
    <w:rsid w:val="00BE6F5D"/>
    <w:rsid w:val="00BE7422"/>
    <w:rsid w:val="00BE7603"/>
    <w:rsid w:val="00BF013C"/>
    <w:rsid w:val="00BF2F86"/>
    <w:rsid w:val="00BF330B"/>
    <w:rsid w:val="00BF7A99"/>
    <w:rsid w:val="00C04705"/>
    <w:rsid w:val="00C071BC"/>
    <w:rsid w:val="00C07C5F"/>
    <w:rsid w:val="00C07E6A"/>
    <w:rsid w:val="00C100E0"/>
    <w:rsid w:val="00C315E7"/>
    <w:rsid w:val="00C33EC3"/>
    <w:rsid w:val="00C34332"/>
    <w:rsid w:val="00C34750"/>
    <w:rsid w:val="00C353D8"/>
    <w:rsid w:val="00C365CA"/>
    <w:rsid w:val="00C40CCE"/>
    <w:rsid w:val="00C41EBD"/>
    <w:rsid w:val="00C4655A"/>
    <w:rsid w:val="00C46A12"/>
    <w:rsid w:val="00C51D27"/>
    <w:rsid w:val="00C5265C"/>
    <w:rsid w:val="00C54BE1"/>
    <w:rsid w:val="00C55B34"/>
    <w:rsid w:val="00C64712"/>
    <w:rsid w:val="00C64DCF"/>
    <w:rsid w:val="00C64F33"/>
    <w:rsid w:val="00C7163F"/>
    <w:rsid w:val="00C73DC5"/>
    <w:rsid w:val="00C754F1"/>
    <w:rsid w:val="00C76F8B"/>
    <w:rsid w:val="00C77394"/>
    <w:rsid w:val="00C83EF1"/>
    <w:rsid w:val="00C86D7B"/>
    <w:rsid w:val="00C918DD"/>
    <w:rsid w:val="00C93A3F"/>
    <w:rsid w:val="00C956BF"/>
    <w:rsid w:val="00C97AA8"/>
    <w:rsid w:val="00CA0D2B"/>
    <w:rsid w:val="00CA5229"/>
    <w:rsid w:val="00CA5F75"/>
    <w:rsid w:val="00CA63F1"/>
    <w:rsid w:val="00CA7A04"/>
    <w:rsid w:val="00CB3EEC"/>
    <w:rsid w:val="00CB6583"/>
    <w:rsid w:val="00CC28C7"/>
    <w:rsid w:val="00CC797C"/>
    <w:rsid w:val="00CD0697"/>
    <w:rsid w:val="00CD3A53"/>
    <w:rsid w:val="00CD7B8D"/>
    <w:rsid w:val="00CD7CF2"/>
    <w:rsid w:val="00CE2DE8"/>
    <w:rsid w:val="00CE4364"/>
    <w:rsid w:val="00CE4AE9"/>
    <w:rsid w:val="00CE6D81"/>
    <w:rsid w:val="00CE72DE"/>
    <w:rsid w:val="00CF1226"/>
    <w:rsid w:val="00CF345C"/>
    <w:rsid w:val="00CF5750"/>
    <w:rsid w:val="00D0097A"/>
    <w:rsid w:val="00D05A16"/>
    <w:rsid w:val="00D05E8A"/>
    <w:rsid w:val="00D10A8B"/>
    <w:rsid w:val="00D14CFC"/>
    <w:rsid w:val="00D21B0A"/>
    <w:rsid w:val="00D22170"/>
    <w:rsid w:val="00D24975"/>
    <w:rsid w:val="00D24F0F"/>
    <w:rsid w:val="00D30E8C"/>
    <w:rsid w:val="00D31351"/>
    <w:rsid w:val="00D32CA1"/>
    <w:rsid w:val="00D41603"/>
    <w:rsid w:val="00D41C14"/>
    <w:rsid w:val="00D42B28"/>
    <w:rsid w:val="00D435AE"/>
    <w:rsid w:val="00D473EE"/>
    <w:rsid w:val="00D47E40"/>
    <w:rsid w:val="00D50C0A"/>
    <w:rsid w:val="00D6139B"/>
    <w:rsid w:val="00D62E59"/>
    <w:rsid w:val="00D6366F"/>
    <w:rsid w:val="00D63FC6"/>
    <w:rsid w:val="00D64491"/>
    <w:rsid w:val="00D655ED"/>
    <w:rsid w:val="00D67252"/>
    <w:rsid w:val="00D76897"/>
    <w:rsid w:val="00D83F32"/>
    <w:rsid w:val="00D927C0"/>
    <w:rsid w:val="00D9314C"/>
    <w:rsid w:val="00DA2627"/>
    <w:rsid w:val="00DA3C78"/>
    <w:rsid w:val="00DA446E"/>
    <w:rsid w:val="00DA571D"/>
    <w:rsid w:val="00DB05F3"/>
    <w:rsid w:val="00DB0841"/>
    <w:rsid w:val="00DB261B"/>
    <w:rsid w:val="00DB6485"/>
    <w:rsid w:val="00DC04D6"/>
    <w:rsid w:val="00DC2FFD"/>
    <w:rsid w:val="00DC6710"/>
    <w:rsid w:val="00DD7D20"/>
    <w:rsid w:val="00DE1E1D"/>
    <w:rsid w:val="00DE2950"/>
    <w:rsid w:val="00DE3B77"/>
    <w:rsid w:val="00DE5265"/>
    <w:rsid w:val="00DF0BB2"/>
    <w:rsid w:val="00DF0CB7"/>
    <w:rsid w:val="00DF1FB4"/>
    <w:rsid w:val="00DF31F4"/>
    <w:rsid w:val="00DF39B7"/>
    <w:rsid w:val="00DF616B"/>
    <w:rsid w:val="00DF6F69"/>
    <w:rsid w:val="00E05FED"/>
    <w:rsid w:val="00E1070B"/>
    <w:rsid w:val="00E10803"/>
    <w:rsid w:val="00E109FE"/>
    <w:rsid w:val="00E14D83"/>
    <w:rsid w:val="00E16F6A"/>
    <w:rsid w:val="00E1773C"/>
    <w:rsid w:val="00E20131"/>
    <w:rsid w:val="00E27095"/>
    <w:rsid w:val="00E31546"/>
    <w:rsid w:val="00E346A2"/>
    <w:rsid w:val="00E35D3F"/>
    <w:rsid w:val="00E3611F"/>
    <w:rsid w:val="00E36529"/>
    <w:rsid w:val="00E50699"/>
    <w:rsid w:val="00E51CD5"/>
    <w:rsid w:val="00E6717C"/>
    <w:rsid w:val="00E679CF"/>
    <w:rsid w:val="00E70AB3"/>
    <w:rsid w:val="00E75050"/>
    <w:rsid w:val="00E756F4"/>
    <w:rsid w:val="00E76469"/>
    <w:rsid w:val="00E81BF3"/>
    <w:rsid w:val="00E85DD9"/>
    <w:rsid w:val="00E90E21"/>
    <w:rsid w:val="00E91426"/>
    <w:rsid w:val="00E9243B"/>
    <w:rsid w:val="00E929A1"/>
    <w:rsid w:val="00E94576"/>
    <w:rsid w:val="00E953EB"/>
    <w:rsid w:val="00EA0886"/>
    <w:rsid w:val="00EA1768"/>
    <w:rsid w:val="00EA614A"/>
    <w:rsid w:val="00EB13CC"/>
    <w:rsid w:val="00EB27CD"/>
    <w:rsid w:val="00EB774E"/>
    <w:rsid w:val="00EC42D4"/>
    <w:rsid w:val="00EC50D1"/>
    <w:rsid w:val="00EC7FBE"/>
    <w:rsid w:val="00ED2A79"/>
    <w:rsid w:val="00ED2AD7"/>
    <w:rsid w:val="00ED4376"/>
    <w:rsid w:val="00EE2537"/>
    <w:rsid w:val="00EE340E"/>
    <w:rsid w:val="00EE6819"/>
    <w:rsid w:val="00EE6A54"/>
    <w:rsid w:val="00EF006D"/>
    <w:rsid w:val="00EF1531"/>
    <w:rsid w:val="00EF2CEC"/>
    <w:rsid w:val="00EF4DE2"/>
    <w:rsid w:val="00EF6867"/>
    <w:rsid w:val="00F023F2"/>
    <w:rsid w:val="00F031D9"/>
    <w:rsid w:val="00F064CE"/>
    <w:rsid w:val="00F07B6B"/>
    <w:rsid w:val="00F10198"/>
    <w:rsid w:val="00F11978"/>
    <w:rsid w:val="00F23D97"/>
    <w:rsid w:val="00F26CD1"/>
    <w:rsid w:val="00F30BEC"/>
    <w:rsid w:val="00F3439D"/>
    <w:rsid w:val="00F36A10"/>
    <w:rsid w:val="00F40944"/>
    <w:rsid w:val="00F46EC2"/>
    <w:rsid w:val="00F47AEC"/>
    <w:rsid w:val="00F520D9"/>
    <w:rsid w:val="00F529AC"/>
    <w:rsid w:val="00F52B6C"/>
    <w:rsid w:val="00F52F9D"/>
    <w:rsid w:val="00F53A29"/>
    <w:rsid w:val="00F65CDA"/>
    <w:rsid w:val="00F6647F"/>
    <w:rsid w:val="00F74567"/>
    <w:rsid w:val="00F75AEB"/>
    <w:rsid w:val="00F80D2E"/>
    <w:rsid w:val="00F82501"/>
    <w:rsid w:val="00F84963"/>
    <w:rsid w:val="00F87DC2"/>
    <w:rsid w:val="00F929FF"/>
    <w:rsid w:val="00F9301E"/>
    <w:rsid w:val="00F97B2E"/>
    <w:rsid w:val="00FA218F"/>
    <w:rsid w:val="00FA3264"/>
    <w:rsid w:val="00FA32B7"/>
    <w:rsid w:val="00FA3ABF"/>
    <w:rsid w:val="00FB1AE7"/>
    <w:rsid w:val="00FB1D25"/>
    <w:rsid w:val="00FC4F2C"/>
    <w:rsid w:val="00FC6CC3"/>
    <w:rsid w:val="00FD3BA3"/>
    <w:rsid w:val="00FD64C8"/>
    <w:rsid w:val="00FE0789"/>
    <w:rsid w:val="00FE207A"/>
    <w:rsid w:val="00FE3445"/>
    <w:rsid w:val="00FE4F44"/>
    <w:rsid w:val="00FF4284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237C01"/>
    <w:rPr>
      <w:rFonts w:cs="Times New Roman"/>
      <w:lang w:val="uk-UA"/>
    </w:rPr>
  </w:style>
  <w:style w:type="paragraph" w:styleId="a9">
    <w:name w:val="footer"/>
    <w:basedOn w:val="a"/>
    <w:link w:val="aa"/>
    <w:uiPriority w:val="99"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237C01"/>
    <w:rPr>
      <w:rFonts w:cs="Times New Roman"/>
      <w:lang w:val="uk-UA"/>
    </w:rPr>
  </w:style>
  <w:style w:type="paragraph" w:styleId="ab">
    <w:name w:val="Normal (Web)"/>
    <w:basedOn w:val="a"/>
    <w:uiPriority w:val="99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rsid w:val="00C754F1"/>
    <w:rPr>
      <w:rFonts w:cs="Times New Roman"/>
      <w:color w:val="0000FF"/>
      <w:u w:val="single"/>
    </w:rPr>
  </w:style>
  <w:style w:type="character" w:customStyle="1" w:styleId="snmenutitle">
    <w:name w:val="sn_menu_title"/>
    <w:uiPriority w:val="99"/>
    <w:rsid w:val="00C754F1"/>
    <w:rPr>
      <w:rFonts w:cs="Times New Roman"/>
    </w:rPr>
  </w:style>
  <w:style w:type="character" w:customStyle="1" w:styleId="rvts46">
    <w:name w:val="rvts46"/>
    <w:basedOn w:val="a0"/>
    <w:rsid w:val="00F849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6BF"/>
    <w:pPr>
      <w:spacing w:after="200" w:line="276" w:lineRule="auto"/>
    </w:pPr>
    <w:rPr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E20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20131"/>
    <w:rPr>
      <w:rFonts w:ascii="Tahoma" w:hAnsi="Tahoma" w:cs="Tahoma"/>
      <w:sz w:val="16"/>
      <w:szCs w:val="16"/>
      <w:lang w:val="uk-UA"/>
    </w:rPr>
  </w:style>
  <w:style w:type="paragraph" w:styleId="a5">
    <w:name w:val="List Paragraph"/>
    <w:basedOn w:val="a"/>
    <w:uiPriority w:val="99"/>
    <w:qFormat/>
    <w:rsid w:val="00CA7A04"/>
    <w:pPr>
      <w:ind w:left="720"/>
      <w:contextualSpacing/>
    </w:pPr>
  </w:style>
  <w:style w:type="character" w:styleId="a6">
    <w:name w:val="Strong"/>
    <w:uiPriority w:val="99"/>
    <w:qFormat/>
    <w:locked/>
    <w:rsid w:val="00451EEE"/>
    <w:rPr>
      <w:rFonts w:cs="Times New Roman"/>
      <w:b/>
      <w:bCs/>
    </w:rPr>
  </w:style>
  <w:style w:type="paragraph" w:styleId="a7">
    <w:name w:val="header"/>
    <w:basedOn w:val="a"/>
    <w:link w:val="a8"/>
    <w:uiPriority w:val="99"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locked/>
    <w:rsid w:val="00237C01"/>
    <w:rPr>
      <w:rFonts w:cs="Times New Roman"/>
      <w:lang w:val="uk-UA"/>
    </w:rPr>
  </w:style>
  <w:style w:type="paragraph" w:styleId="a9">
    <w:name w:val="footer"/>
    <w:basedOn w:val="a"/>
    <w:link w:val="aa"/>
    <w:uiPriority w:val="99"/>
    <w:rsid w:val="00237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237C01"/>
    <w:rPr>
      <w:rFonts w:cs="Times New Roman"/>
      <w:lang w:val="uk-UA"/>
    </w:rPr>
  </w:style>
  <w:style w:type="paragraph" w:styleId="ab">
    <w:name w:val="Normal (Web)"/>
    <w:basedOn w:val="a"/>
    <w:uiPriority w:val="99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515E0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c">
    <w:name w:val="Hyperlink"/>
    <w:uiPriority w:val="99"/>
    <w:rsid w:val="00C754F1"/>
    <w:rPr>
      <w:rFonts w:cs="Times New Roman"/>
      <w:color w:val="0000FF"/>
      <w:u w:val="single"/>
    </w:rPr>
  </w:style>
  <w:style w:type="character" w:customStyle="1" w:styleId="snmenutitle">
    <w:name w:val="sn_menu_title"/>
    <w:uiPriority w:val="99"/>
    <w:rsid w:val="00C754F1"/>
    <w:rPr>
      <w:rFonts w:cs="Times New Roman"/>
    </w:rPr>
  </w:style>
  <w:style w:type="character" w:customStyle="1" w:styleId="rvts46">
    <w:name w:val="rvts46"/>
    <w:basedOn w:val="a0"/>
    <w:rsid w:val="00F849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07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abi.gov.ua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zakon.rada.gov.ua/laws/show/466-2011-%D0%BF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zakon.rada.gov.ua/laws/show/3038-1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466-2011-%D0%BF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zakon.rada.gov.ua/laws/show/3038-17" TargetMode="External"/><Relationship Id="rId10" Type="http://schemas.openxmlformats.org/officeDocument/2006/relationships/hyperlink" Target="https://zakon.rada.gov.ua/laws/show/466-2011-%D0%BF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2059-19" TargetMode="External"/><Relationship Id="rId14" Type="http://schemas.openxmlformats.org/officeDocument/2006/relationships/hyperlink" Target="http://www.dabi.gov.u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3F886-7CDC-406E-9DC2-6E7B0F76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41</Pages>
  <Words>55980</Words>
  <Characters>31909</Characters>
  <Application>Microsoft Office Word</Application>
  <DocSecurity>0</DocSecurity>
  <Lines>265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sklyar-mv</dc:creator>
  <cp:lastModifiedBy>terechenko-vv</cp:lastModifiedBy>
  <cp:revision>4</cp:revision>
  <cp:lastPrinted>2020-05-18T07:06:00Z</cp:lastPrinted>
  <dcterms:created xsi:type="dcterms:W3CDTF">2020-07-28T08:04:00Z</dcterms:created>
  <dcterms:modified xsi:type="dcterms:W3CDTF">2020-07-30T08:30:00Z</dcterms:modified>
</cp:coreProperties>
</file>