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1321C" w:rsidRPr="001B7F72" w:rsidRDefault="00D1321C" w:rsidP="00D1321C">
      <w:pPr>
        <w:spacing w:after="0" w:line="240" w:lineRule="auto"/>
        <w:ind w:left="5664"/>
        <w:rPr>
          <w:rFonts w:ascii="Times New Roman" w:eastAsia="Times New Roman" w:hAnsi="Times New Roman" w:cs="Times New Roman"/>
          <w:i/>
          <w:color w:val="000000" w:themeColor="text1"/>
          <w:sz w:val="24"/>
          <w:szCs w:val="24"/>
          <w:lang w:val="uk-UA" w:eastAsia="ru-RU"/>
        </w:rPr>
      </w:pPr>
      <w:r w:rsidRPr="001B7F72">
        <w:rPr>
          <w:rFonts w:ascii="Times New Roman" w:eastAsia="Times New Roman" w:hAnsi="Times New Roman" w:cs="Times New Roman"/>
          <w:i/>
          <w:color w:val="000000" w:themeColor="text1"/>
          <w:sz w:val="24"/>
          <w:szCs w:val="24"/>
          <w:lang w:val="uk-UA" w:eastAsia="ru-RU"/>
        </w:rPr>
        <w:t xml:space="preserve">Додаток </w:t>
      </w:r>
      <w:r w:rsidR="00441A3F">
        <w:rPr>
          <w:rFonts w:ascii="Times New Roman" w:eastAsia="Times New Roman" w:hAnsi="Times New Roman" w:cs="Times New Roman"/>
          <w:i/>
          <w:color w:val="000000" w:themeColor="text1"/>
          <w:sz w:val="24"/>
          <w:szCs w:val="24"/>
          <w:lang w:val="uk-UA" w:eastAsia="ru-RU"/>
        </w:rPr>
        <w:t>1</w:t>
      </w:r>
      <w:r w:rsidRPr="001B7F72">
        <w:rPr>
          <w:rFonts w:ascii="Times New Roman" w:eastAsia="Times New Roman" w:hAnsi="Times New Roman" w:cs="Times New Roman"/>
          <w:i/>
          <w:color w:val="000000" w:themeColor="text1"/>
          <w:sz w:val="24"/>
          <w:szCs w:val="24"/>
          <w:lang w:val="uk-UA" w:eastAsia="ru-RU"/>
        </w:rPr>
        <w:tab/>
        <w:t xml:space="preserve">                                                                                                                           до рішення виконкому міської ради</w:t>
      </w:r>
    </w:p>
    <w:p w:rsidR="00D1321C" w:rsidRPr="00E15288" w:rsidRDefault="00D1321C" w:rsidP="00E15288">
      <w:pPr>
        <w:tabs>
          <w:tab w:val="left" w:pos="5760"/>
        </w:tabs>
        <w:spacing w:after="0" w:line="240" w:lineRule="auto"/>
        <w:jc w:val="both"/>
        <w:rPr>
          <w:rFonts w:ascii="Times New Roman" w:eastAsia="Times New Roman" w:hAnsi="Times New Roman" w:cs="Times New Roman"/>
          <w:i/>
          <w:color w:val="000000" w:themeColor="text1"/>
          <w:sz w:val="24"/>
          <w:szCs w:val="24"/>
          <w:lang w:val="uk-UA" w:eastAsia="ru-RU"/>
        </w:rPr>
      </w:pPr>
      <w:r w:rsidRPr="001B7F72">
        <w:rPr>
          <w:rFonts w:ascii="Times New Roman" w:eastAsia="Times New Roman" w:hAnsi="Times New Roman" w:cs="Times New Roman"/>
          <w:b/>
          <w:i/>
          <w:color w:val="000000" w:themeColor="text1"/>
          <w:sz w:val="28"/>
          <w:szCs w:val="28"/>
          <w:lang w:val="uk-UA" w:eastAsia="ru-RU"/>
        </w:rPr>
        <w:t xml:space="preserve">                                                              </w:t>
      </w:r>
      <w:r w:rsidR="00E15288">
        <w:rPr>
          <w:rFonts w:ascii="Times New Roman" w:eastAsia="Times New Roman" w:hAnsi="Times New Roman" w:cs="Times New Roman"/>
          <w:b/>
          <w:i/>
          <w:color w:val="000000" w:themeColor="text1"/>
          <w:sz w:val="28"/>
          <w:szCs w:val="28"/>
          <w:lang w:val="uk-UA" w:eastAsia="ru-RU"/>
        </w:rPr>
        <w:tab/>
      </w:r>
      <w:r w:rsidR="00E15288" w:rsidRPr="00E15288">
        <w:rPr>
          <w:rFonts w:ascii="Times New Roman" w:eastAsia="Times New Roman" w:hAnsi="Times New Roman" w:cs="Times New Roman"/>
          <w:i/>
          <w:color w:val="000000" w:themeColor="text1"/>
          <w:sz w:val="24"/>
          <w:szCs w:val="24"/>
          <w:lang w:val="uk-UA" w:eastAsia="ru-RU"/>
        </w:rPr>
        <w:t>22.07.2020 №358</w:t>
      </w:r>
    </w:p>
    <w:p w:rsidR="00D1321C" w:rsidRPr="001B7F72" w:rsidRDefault="00D1321C" w:rsidP="00D1321C">
      <w:pPr>
        <w:tabs>
          <w:tab w:val="left" w:pos="5670"/>
          <w:tab w:val="left" w:pos="5865"/>
          <w:tab w:val="left" w:pos="6405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color w:val="000000" w:themeColor="text1"/>
          <w:sz w:val="28"/>
          <w:szCs w:val="28"/>
          <w:lang w:val="uk-UA" w:eastAsia="ru-RU"/>
        </w:rPr>
      </w:pPr>
      <w:r w:rsidRPr="001B7F72">
        <w:rPr>
          <w:rFonts w:ascii="Times New Roman" w:eastAsia="Times New Roman" w:hAnsi="Times New Roman" w:cs="Times New Roman"/>
          <w:b/>
          <w:i/>
          <w:color w:val="000000" w:themeColor="text1"/>
          <w:sz w:val="28"/>
          <w:szCs w:val="28"/>
          <w:lang w:val="uk-UA" w:eastAsia="ru-RU"/>
        </w:rPr>
        <w:t xml:space="preserve"> </w:t>
      </w:r>
    </w:p>
    <w:p w:rsidR="00D1321C" w:rsidRPr="001B7F72" w:rsidRDefault="00D1321C" w:rsidP="00D1321C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color w:val="000000" w:themeColor="text1"/>
          <w:sz w:val="28"/>
          <w:szCs w:val="28"/>
          <w:u w:val="single"/>
          <w:lang w:val="uk-UA" w:eastAsia="ru-RU"/>
        </w:rPr>
      </w:pPr>
      <w:r w:rsidRPr="001B7F72">
        <w:rPr>
          <w:rFonts w:ascii="Times New Roman" w:eastAsia="Times New Roman" w:hAnsi="Times New Roman" w:cs="Times New Roman"/>
          <w:b/>
          <w:i/>
          <w:color w:val="000000" w:themeColor="text1"/>
          <w:sz w:val="28"/>
          <w:szCs w:val="28"/>
          <w:lang w:val="uk-UA" w:eastAsia="ru-RU"/>
        </w:rPr>
        <w:t xml:space="preserve">                           </w:t>
      </w:r>
      <w:r>
        <w:rPr>
          <w:rFonts w:ascii="Times New Roman" w:eastAsia="Times New Roman" w:hAnsi="Times New Roman" w:cs="Times New Roman"/>
          <w:b/>
          <w:i/>
          <w:color w:val="000000" w:themeColor="text1"/>
          <w:sz w:val="28"/>
          <w:szCs w:val="28"/>
          <w:lang w:val="uk-UA" w:eastAsia="ru-RU"/>
        </w:rPr>
        <w:t xml:space="preserve">                     П Е Р Е Л </w:t>
      </w:r>
      <w:r w:rsidRPr="001B7F72">
        <w:rPr>
          <w:rFonts w:ascii="Times New Roman" w:eastAsia="Times New Roman" w:hAnsi="Times New Roman" w:cs="Times New Roman"/>
          <w:b/>
          <w:i/>
          <w:color w:val="000000" w:themeColor="text1"/>
          <w:sz w:val="28"/>
          <w:szCs w:val="28"/>
          <w:lang w:val="uk-UA" w:eastAsia="ru-RU"/>
        </w:rPr>
        <w:t>І К</w:t>
      </w:r>
    </w:p>
    <w:p w:rsidR="00D1321C" w:rsidRPr="00F7457A" w:rsidRDefault="00D1321C" w:rsidP="00D1321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color w:val="000000" w:themeColor="text1"/>
          <w:sz w:val="28"/>
          <w:szCs w:val="28"/>
          <w:lang w:val="uk-UA" w:eastAsia="ru-RU"/>
        </w:rPr>
      </w:pPr>
      <w:r w:rsidRPr="001B7F72">
        <w:rPr>
          <w:rFonts w:ascii="Times New Roman" w:eastAsia="Times New Roman" w:hAnsi="Times New Roman" w:cs="Times New Roman"/>
          <w:b/>
          <w:i/>
          <w:color w:val="000000" w:themeColor="text1"/>
          <w:sz w:val="28"/>
          <w:szCs w:val="28"/>
          <w:lang w:val="uk-UA" w:eastAsia="ru-RU"/>
        </w:rPr>
        <w:t>багатоквартирних житлових будинків</w:t>
      </w:r>
      <w:r>
        <w:rPr>
          <w:rFonts w:ascii="Times New Roman" w:eastAsia="Times New Roman" w:hAnsi="Times New Roman" w:cs="Times New Roman"/>
          <w:b/>
          <w:i/>
          <w:color w:val="000000" w:themeColor="text1"/>
          <w:sz w:val="28"/>
          <w:szCs w:val="28"/>
          <w:lang w:val="uk-UA" w:eastAsia="ru-RU"/>
        </w:rPr>
        <w:t xml:space="preserve"> </w:t>
      </w:r>
      <w:r w:rsidR="00B121F0">
        <w:rPr>
          <w:rFonts w:ascii="Times New Roman" w:eastAsia="Times New Roman" w:hAnsi="Times New Roman" w:cs="Times New Roman"/>
          <w:b/>
          <w:i/>
          <w:color w:val="000000" w:themeColor="text1"/>
          <w:sz w:val="28"/>
          <w:szCs w:val="28"/>
          <w:lang w:val="uk-UA" w:eastAsia="ru-RU"/>
        </w:rPr>
        <w:t>Покровського</w:t>
      </w:r>
      <w:r w:rsidR="00C10793">
        <w:rPr>
          <w:rFonts w:ascii="Times New Roman" w:eastAsia="Times New Roman" w:hAnsi="Times New Roman" w:cs="Times New Roman"/>
          <w:b/>
          <w:i/>
          <w:color w:val="000000" w:themeColor="text1"/>
          <w:sz w:val="28"/>
          <w:szCs w:val="28"/>
          <w:lang w:val="uk-UA" w:eastAsia="ru-RU"/>
        </w:rPr>
        <w:t xml:space="preserve"> </w:t>
      </w:r>
      <w:r>
        <w:rPr>
          <w:rFonts w:ascii="Times New Roman" w:eastAsia="Times New Roman" w:hAnsi="Times New Roman" w:cs="Times New Roman"/>
          <w:b/>
          <w:i/>
          <w:color w:val="000000" w:themeColor="text1"/>
          <w:sz w:val="28"/>
          <w:szCs w:val="28"/>
          <w:lang w:val="uk-UA" w:eastAsia="ru-RU"/>
        </w:rPr>
        <w:t>району</w:t>
      </w:r>
      <w:r w:rsidRPr="001B7F72">
        <w:rPr>
          <w:rFonts w:ascii="Times New Roman" w:eastAsia="Times New Roman" w:hAnsi="Times New Roman" w:cs="Times New Roman"/>
          <w:b/>
          <w:i/>
          <w:color w:val="000000" w:themeColor="text1"/>
          <w:sz w:val="28"/>
          <w:szCs w:val="28"/>
          <w:lang w:val="uk-UA" w:eastAsia="ru-RU"/>
        </w:rPr>
        <w:t>, що підлягають списанню</w:t>
      </w:r>
      <w:r>
        <w:rPr>
          <w:rFonts w:ascii="Times New Roman" w:eastAsia="Times New Roman" w:hAnsi="Times New Roman" w:cs="Times New Roman"/>
          <w:b/>
          <w:i/>
          <w:color w:val="000000" w:themeColor="text1"/>
          <w:sz w:val="28"/>
          <w:szCs w:val="28"/>
          <w:lang w:val="uk-UA" w:eastAsia="ru-RU"/>
        </w:rPr>
        <w:t xml:space="preserve"> </w:t>
      </w:r>
      <w:r w:rsidR="00E736AB">
        <w:rPr>
          <w:rFonts w:ascii="Times New Roman" w:eastAsia="Times New Roman" w:hAnsi="Times New Roman" w:cs="Times New Roman"/>
          <w:b/>
          <w:i/>
          <w:color w:val="000000" w:themeColor="text1"/>
          <w:sz w:val="28"/>
          <w:szCs w:val="28"/>
          <w:lang w:val="uk-UA" w:eastAsia="ru-RU"/>
        </w:rPr>
        <w:t xml:space="preserve"> з балансового обліку </w:t>
      </w:r>
      <w:r w:rsidR="009F4A73">
        <w:rPr>
          <w:rFonts w:ascii="Times New Roman" w:eastAsia="Times New Roman" w:hAnsi="Times New Roman" w:cs="Times New Roman"/>
          <w:b/>
          <w:i/>
          <w:color w:val="000000" w:themeColor="text1"/>
          <w:sz w:val="28"/>
          <w:szCs w:val="28"/>
          <w:lang w:val="uk-UA" w:eastAsia="ru-RU"/>
        </w:rPr>
        <w:t>департаменту розвитку інфраструктури міста</w:t>
      </w:r>
      <w:r>
        <w:rPr>
          <w:rFonts w:ascii="Times New Roman" w:eastAsia="Times New Roman" w:hAnsi="Times New Roman" w:cs="Times New Roman"/>
          <w:b/>
          <w:i/>
          <w:color w:val="000000" w:themeColor="text1"/>
          <w:sz w:val="28"/>
          <w:szCs w:val="28"/>
          <w:lang w:val="uk-UA" w:eastAsia="ru-RU"/>
        </w:rPr>
        <w:t xml:space="preserve"> </w:t>
      </w:r>
      <w:r w:rsidRPr="001B7F72">
        <w:rPr>
          <w:rFonts w:ascii="Times New Roman" w:eastAsia="Times New Roman" w:hAnsi="Times New Roman" w:cs="Times New Roman"/>
          <w:b/>
          <w:i/>
          <w:color w:val="000000" w:themeColor="text1"/>
          <w:sz w:val="28"/>
          <w:szCs w:val="28"/>
          <w:lang w:val="uk-UA" w:eastAsia="ru-RU"/>
        </w:rPr>
        <w:t>виконкому Криворізької міської ради</w:t>
      </w:r>
    </w:p>
    <w:tbl>
      <w:tblPr>
        <w:tblpPr w:leftFromText="180" w:rightFromText="180" w:bottomFromText="200" w:vertAnchor="text" w:horzAnchor="margin" w:tblpXSpec="center" w:tblpY="220"/>
        <w:tblW w:w="96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959"/>
        <w:gridCol w:w="5103"/>
        <w:gridCol w:w="3610"/>
      </w:tblGrid>
      <w:tr w:rsidR="00D1321C" w:rsidRPr="001B7F72" w:rsidTr="00061415">
        <w:trPr>
          <w:trHeight w:val="699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321C" w:rsidRPr="00E629B1" w:rsidRDefault="00D1321C" w:rsidP="00F00657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i/>
                <w:color w:val="000000" w:themeColor="text1"/>
                <w:sz w:val="28"/>
                <w:szCs w:val="28"/>
                <w:lang w:val="uk-UA"/>
              </w:rPr>
            </w:pPr>
            <w:r w:rsidRPr="00E629B1">
              <w:rPr>
                <w:rFonts w:ascii="Times New Roman" w:eastAsia="Times New Roman" w:hAnsi="Times New Roman" w:cs="Times New Roman"/>
                <w:b/>
                <w:i/>
                <w:color w:val="000000" w:themeColor="text1"/>
                <w:sz w:val="28"/>
                <w:szCs w:val="28"/>
                <w:lang w:val="uk-UA"/>
              </w:rPr>
              <w:t>№</w:t>
            </w:r>
          </w:p>
          <w:p w:rsidR="00D1321C" w:rsidRPr="00E629B1" w:rsidRDefault="00CD7C9E" w:rsidP="00321A85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i/>
                <w:color w:val="000000" w:themeColor="text1"/>
                <w:sz w:val="28"/>
                <w:szCs w:val="28"/>
                <w:lang w:val="uk-UA"/>
              </w:rPr>
            </w:pPr>
            <w:r>
              <w:rPr>
                <w:rFonts w:ascii="Times New Roman" w:eastAsia="Times New Roman" w:hAnsi="Times New Roman" w:cs="Times New Roman"/>
                <w:b/>
                <w:i/>
                <w:color w:val="000000" w:themeColor="text1"/>
                <w:sz w:val="28"/>
                <w:szCs w:val="28"/>
                <w:lang w:val="uk-UA"/>
              </w:rPr>
              <w:t>п</w:t>
            </w:r>
            <w:r w:rsidR="00D1321C" w:rsidRPr="00E629B1">
              <w:rPr>
                <w:rFonts w:ascii="Times New Roman" w:eastAsia="Times New Roman" w:hAnsi="Times New Roman" w:cs="Times New Roman"/>
                <w:b/>
                <w:i/>
                <w:color w:val="000000" w:themeColor="text1"/>
                <w:sz w:val="28"/>
                <w:szCs w:val="28"/>
                <w:lang w:val="uk-UA"/>
              </w:rPr>
              <w:t>/</w:t>
            </w:r>
            <w:proofErr w:type="spellStart"/>
            <w:r w:rsidR="00D1321C" w:rsidRPr="00E629B1">
              <w:rPr>
                <w:rFonts w:ascii="Times New Roman" w:eastAsia="Times New Roman" w:hAnsi="Times New Roman" w:cs="Times New Roman"/>
                <w:b/>
                <w:i/>
                <w:color w:val="000000" w:themeColor="text1"/>
                <w:sz w:val="28"/>
                <w:szCs w:val="28"/>
                <w:lang w:val="uk-UA"/>
              </w:rPr>
              <w:t>п</w:t>
            </w:r>
            <w:proofErr w:type="spellEnd"/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321C" w:rsidRPr="00E629B1" w:rsidRDefault="00D1321C" w:rsidP="00321A85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i/>
                <w:color w:val="000000" w:themeColor="text1"/>
                <w:sz w:val="28"/>
                <w:szCs w:val="28"/>
                <w:lang w:val="uk-UA"/>
              </w:rPr>
            </w:pPr>
            <w:r w:rsidRPr="00E629B1">
              <w:rPr>
                <w:rFonts w:ascii="Times New Roman" w:eastAsia="Times New Roman" w:hAnsi="Times New Roman" w:cs="Times New Roman"/>
                <w:b/>
                <w:i/>
                <w:color w:val="000000" w:themeColor="text1"/>
                <w:sz w:val="28"/>
                <w:szCs w:val="28"/>
                <w:lang w:val="uk-UA"/>
              </w:rPr>
              <w:t>Адреса</w:t>
            </w:r>
            <w:bookmarkStart w:id="0" w:name="_GoBack"/>
            <w:bookmarkEnd w:id="0"/>
          </w:p>
        </w:tc>
        <w:tc>
          <w:tcPr>
            <w:tcW w:w="3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1321C" w:rsidRPr="00E629B1" w:rsidRDefault="00D1321C" w:rsidP="00E629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color w:val="000000" w:themeColor="text1"/>
                <w:sz w:val="28"/>
                <w:szCs w:val="28"/>
                <w:lang w:val="uk-UA"/>
              </w:rPr>
            </w:pPr>
            <w:r w:rsidRPr="00E629B1">
              <w:rPr>
                <w:rFonts w:ascii="Times New Roman" w:eastAsia="Times New Roman" w:hAnsi="Times New Roman" w:cs="Times New Roman"/>
                <w:b/>
                <w:i/>
                <w:color w:val="000000" w:themeColor="text1"/>
                <w:sz w:val="28"/>
                <w:szCs w:val="28"/>
                <w:lang w:val="uk-UA"/>
              </w:rPr>
              <w:t>Кількість   квартир</w:t>
            </w:r>
            <w:r w:rsidR="00E629B1" w:rsidRPr="00E629B1">
              <w:rPr>
                <w:rFonts w:ascii="Times New Roman" w:eastAsia="Times New Roman" w:hAnsi="Times New Roman" w:cs="Times New Roman"/>
                <w:b/>
                <w:i/>
                <w:color w:val="000000" w:themeColor="text1"/>
                <w:sz w:val="28"/>
                <w:szCs w:val="28"/>
                <w:lang w:val="uk-UA"/>
              </w:rPr>
              <w:t xml:space="preserve"> у будинку</w:t>
            </w:r>
          </w:p>
        </w:tc>
      </w:tr>
      <w:tr w:rsidR="00541802" w:rsidRPr="001B7F72" w:rsidTr="00143986">
        <w:trPr>
          <w:trHeight w:val="425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1802" w:rsidRDefault="00541802" w:rsidP="00541802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  <w:t>1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1802" w:rsidRDefault="00AF44FE" w:rsidP="00541802">
            <w:pPr>
              <w:spacing w:after="0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  <w:t>мкр-н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  <w:t xml:space="preserve"> 4-й Зарічний, 15</w:t>
            </w:r>
          </w:p>
        </w:tc>
        <w:tc>
          <w:tcPr>
            <w:tcW w:w="3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1802" w:rsidRPr="00061415" w:rsidRDefault="00AF44FE" w:rsidP="00541802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72</w:t>
            </w:r>
          </w:p>
        </w:tc>
      </w:tr>
      <w:tr w:rsidR="00AF44FE" w:rsidRPr="001B7F72" w:rsidTr="00143986">
        <w:trPr>
          <w:trHeight w:val="425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44FE" w:rsidRDefault="00AF44FE" w:rsidP="00AF44FE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  <w:t>2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44FE" w:rsidRDefault="00AF44FE" w:rsidP="00AF44FE">
            <w:pPr>
              <w:spacing w:after="0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  <w:t>мкр-н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  <w:t xml:space="preserve"> 5-й Зарічний, 20</w:t>
            </w:r>
          </w:p>
        </w:tc>
        <w:tc>
          <w:tcPr>
            <w:tcW w:w="3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44FE" w:rsidRPr="00061415" w:rsidRDefault="00AF44FE" w:rsidP="00AF44FE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144</w:t>
            </w:r>
          </w:p>
        </w:tc>
      </w:tr>
      <w:tr w:rsidR="00AF44FE" w:rsidRPr="001B7F72" w:rsidTr="00143986">
        <w:trPr>
          <w:trHeight w:val="425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44FE" w:rsidRDefault="00AF44FE" w:rsidP="00AF44FE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  <w:t>3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44FE" w:rsidRDefault="00AF44FE" w:rsidP="00AF44FE">
            <w:pPr>
              <w:spacing w:after="0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  <w:t>мкр-н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  <w:t xml:space="preserve"> 5-й Зарічний, 42</w:t>
            </w:r>
          </w:p>
        </w:tc>
        <w:tc>
          <w:tcPr>
            <w:tcW w:w="3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44FE" w:rsidRPr="00061415" w:rsidRDefault="00AF44FE" w:rsidP="00AF44FE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162</w:t>
            </w:r>
          </w:p>
        </w:tc>
      </w:tr>
      <w:tr w:rsidR="00AF44FE" w:rsidRPr="001B7F72" w:rsidTr="00143986">
        <w:trPr>
          <w:trHeight w:val="425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44FE" w:rsidRDefault="00BF18AB" w:rsidP="00AF44FE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  <w:t>4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44FE" w:rsidRDefault="00AF44FE" w:rsidP="00AF44FE">
            <w:pPr>
              <w:spacing w:after="0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  <w:t xml:space="preserve">вул.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  <w:t>Шкапенка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  <w:t>, 14</w:t>
            </w:r>
          </w:p>
        </w:tc>
        <w:tc>
          <w:tcPr>
            <w:tcW w:w="3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44FE" w:rsidRPr="00061415" w:rsidRDefault="00AF44FE" w:rsidP="00AF44FE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60</w:t>
            </w:r>
          </w:p>
        </w:tc>
      </w:tr>
    </w:tbl>
    <w:p w:rsidR="004D4B07" w:rsidRPr="00397434" w:rsidRDefault="004D4B07" w:rsidP="00397434">
      <w:pPr>
        <w:tabs>
          <w:tab w:val="left" w:pos="6510"/>
          <w:tab w:val="center" w:pos="7155"/>
          <w:tab w:val="right" w:pos="9354"/>
        </w:tabs>
        <w:spacing w:after="0" w:line="720" w:lineRule="auto"/>
        <w:rPr>
          <w:rFonts w:ascii="Times New Roman" w:eastAsia="Calibri" w:hAnsi="Times New Roman" w:cs="Times New Roman"/>
          <w:i/>
          <w:lang w:val="uk-UA"/>
        </w:rPr>
      </w:pPr>
    </w:p>
    <w:p w:rsidR="00EF5A48" w:rsidRPr="007C5D8D" w:rsidRDefault="0093769F" w:rsidP="0093769F">
      <w:pPr>
        <w:tabs>
          <w:tab w:val="left" w:pos="284"/>
          <w:tab w:val="left" w:pos="6946"/>
          <w:tab w:val="left" w:pos="7371"/>
          <w:tab w:val="left" w:pos="7513"/>
        </w:tabs>
        <w:spacing w:after="0"/>
        <w:rPr>
          <w:rFonts w:ascii="Times New Roman" w:eastAsia="Calibri" w:hAnsi="Times New Roman" w:cs="Times New Roman"/>
          <w:i/>
          <w:lang w:val="uk-UA"/>
        </w:rPr>
      </w:pPr>
      <w:proofErr w:type="spellStart"/>
      <w:r>
        <w:rPr>
          <w:rFonts w:ascii="Times New Roman" w:eastAsia="Times New Roman" w:hAnsi="Times New Roman" w:cs="Times New Roman"/>
          <w:b/>
          <w:i/>
          <w:sz w:val="28"/>
          <w:szCs w:val="28"/>
          <w:lang w:val="uk-UA" w:eastAsia="ru-RU"/>
        </w:rPr>
        <w:t>В.о</w:t>
      </w:r>
      <w:proofErr w:type="spellEnd"/>
      <w:r>
        <w:rPr>
          <w:rFonts w:ascii="Times New Roman" w:eastAsia="Times New Roman" w:hAnsi="Times New Roman" w:cs="Times New Roman"/>
          <w:b/>
          <w:i/>
          <w:sz w:val="28"/>
          <w:szCs w:val="28"/>
          <w:lang w:val="uk-UA" w:eastAsia="ru-RU"/>
        </w:rPr>
        <w:t xml:space="preserve">. керуючої справами </w:t>
      </w:r>
      <w:proofErr w:type="spellStart"/>
      <w:r>
        <w:rPr>
          <w:rFonts w:ascii="Times New Roman" w:eastAsia="Times New Roman" w:hAnsi="Times New Roman" w:cs="Times New Roman"/>
          <w:b/>
          <w:i/>
          <w:sz w:val="28"/>
          <w:szCs w:val="28"/>
          <w:lang w:val="uk-UA" w:eastAsia="ru-RU"/>
        </w:rPr>
        <w:t>виконкому-</w:t>
      </w:r>
      <w:proofErr w:type="spellEnd"/>
      <w:r w:rsidR="00397434" w:rsidRPr="001B7F72">
        <w:rPr>
          <w:rFonts w:ascii="Times New Roman" w:eastAsia="Times New Roman" w:hAnsi="Times New Roman" w:cs="Times New Roman"/>
          <w:b/>
          <w:i/>
          <w:sz w:val="28"/>
          <w:szCs w:val="28"/>
          <w:lang w:val="uk-UA" w:eastAsia="ru-RU"/>
        </w:rPr>
        <w:t xml:space="preserve">                       </w:t>
      </w:r>
      <w:r w:rsidR="00397434">
        <w:rPr>
          <w:rFonts w:ascii="Times New Roman" w:eastAsia="Times New Roman" w:hAnsi="Times New Roman" w:cs="Times New Roman"/>
          <w:b/>
          <w:i/>
          <w:sz w:val="28"/>
          <w:szCs w:val="28"/>
          <w:lang w:val="uk-UA" w:eastAsia="ru-RU"/>
        </w:rPr>
        <w:t xml:space="preserve">                              </w:t>
      </w:r>
      <w:r>
        <w:rPr>
          <w:rFonts w:ascii="Times New Roman" w:eastAsia="Times New Roman" w:hAnsi="Times New Roman" w:cs="Times New Roman"/>
          <w:b/>
          <w:i/>
          <w:sz w:val="28"/>
          <w:szCs w:val="28"/>
          <w:lang w:val="uk-UA" w:eastAsia="ru-RU"/>
        </w:rPr>
        <w:t xml:space="preserve">     заступник міського голови                                                     Валентина </w:t>
      </w:r>
      <w:proofErr w:type="spellStart"/>
      <w:r>
        <w:rPr>
          <w:rFonts w:ascii="Times New Roman" w:eastAsia="Times New Roman" w:hAnsi="Times New Roman" w:cs="Times New Roman"/>
          <w:b/>
          <w:i/>
          <w:sz w:val="28"/>
          <w:szCs w:val="28"/>
          <w:lang w:val="uk-UA" w:eastAsia="ru-RU"/>
        </w:rPr>
        <w:t>Бєрлін</w:t>
      </w:r>
      <w:proofErr w:type="spellEnd"/>
    </w:p>
    <w:p w:rsidR="00E15288" w:rsidRPr="007C5D8D" w:rsidRDefault="00E15288">
      <w:pPr>
        <w:tabs>
          <w:tab w:val="left" w:pos="284"/>
          <w:tab w:val="left" w:pos="6946"/>
          <w:tab w:val="left" w:pos="7371"/>
          <w:tab w:val="left" w:pos="7513"/>
        </w:tabs>
        <w:spacing w:after="0"/>
        <w:rPr>
          <w:rFonts w:ascii="Times New Roman" w:eastAsia="Calibri" w:hAnsi="Times New Roman" w:cs="Times New Roman"/>
          <w:i/>
          <w:lang w:val="uk-UA"/>
        </w:rPr>
      </w:pPr>
    </w:p>
    <w:sectPr w:rsidR="00E15288" w:rsidRPr="007C5D8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E67B3"/>
    <w:rsid w:val="00061415"/>
    <w:rsid w:val="0008238D"/>
    <w:rsid w:val="000961F5"/>
    <w:rsid w:val="000A5416"/>
    <w:rsid w:val="0011591E"/>
    <w:rsid w:val="00143986"/>
    <w:rsid w:val="001B3D7D"/>
    <w:rsid w:val="001C31F2"/>
    <w:rsid w:val="001E2815"/>
    <w:rsid w:val="001E5362"/>
    <w:rsid w:val="001F1F17"/>
    <w:rsid w:val="00202C11"/>
    <w:rsid w:val="00233D3E"/>
    <w:rsid w:val="00245272"/>
    <w:rsid w:val="00283830"/>
    <w:rsid w:val="002A1593"/>
    <w:rsid w:val="002B3FFA"/>
    <w:rsid w:val="002C49F6"/>
    <w:rsid w:val="00303473"/>
    <w:rsid w:val="0031083D"/>
    <w:rsid w:val="00317166"/>
    <w:rsid w:val="00321A85"/>
    <w:rsid w:val="0036656D"/>
    <w:rsid w:val="00376370"/>
    <w:rsid w:val="0038259E"/>
    <w:rsid w:val="00397434"/>
    <w:rsid w:val="00441A3F"/>
    <w:rsid w:val="00456EAB"/>
    <w:rsid w:val="00496E15"/>
    <w:rsid w:val="004D4B07"/>
    <w:rsid w:val="004E095A"/>
    <w:rsid w:val="00526518"/>
    <w:rsid w:val="00540A38"/>
    <w:rsid w:val="00541802"/>
    <w:rsid w:val="005744E6"/>
    <w:rsid w:val="00583C2D"/>
    <w:rsid w:val="0059603F"/>
    <w:rsid w:val="005A6930"/>
    <w:rsid w:val="005D4B79"/>
    <w:rsid w:val="00611C2C"/>
    <w:rsid w:val="00625FF1"/>
    <w:rsid w:val="00651C59"/>
    <w:rsid w:val="00707CC3"/>
    <w:rsid w:val="00710BD5"/>
    <w:rsid w:val="00765F2B"/>
    <w:rsid w:val="0079410C"/>
    <w:rsid w:val="007A795D"/>
    <w:rsid w:val="007C5D8D"/>
    <w:rsid w:val="007F5118"/>
    <w:rsid w:val="00823383"/>
    <w:rsid w:val="0084275B"/>
    <w:rsid w:val="00871B17"/>
    <w:rsid w:val="00905F9D"/>
    <w:rsid w:val="00925A00"/>
    <w:rsid w:val="009262A1"/>
    <w:rsid w:val="0093769F"/>
    <w:rsid w:val="00937CDB"/>
    <w:rsid w:val="00961F6E"/>
    <w:rsid w:val="009623ED"/>
    <w:rsid w:val="0099645E"/>
    <w:rsid w:val="009B001A"/>
    <w:rsid w:val="009C220D"/>
    <w:rsid w:val="009F4A73"/>
    <w:rsid w:val="00A108E7"/>
    <w:rsid w:val="00A35077"/>
    <w:rsid w:val="00A8045C"/>
    <w:rsid w:val="00AA1D6F"/>
    <w:rsid w:val="00AF34AE"/>
    <w:rsid w:val="00AF44FE"/>
    <w:rsid w:val="00B121F0"/>
    <w:rsid w:val="00B12A6F"/>
    <w:rsid w:val="00B27FFB"/>
    <w:rsid w:val="00B4015F"/>
    <w:rsid w:val="00B51B01"/>
    <w:rsid w:val="00B55724"/>
    <w:rsid w:val="00B713AE"/>
    <w:rsid w:val="00B975C1"/>
    <w:rsid w:val="00BA2587"/>
    <w:rsid w:val="00BD21B1"/>
    <w:rsid w:val="00BD2B97"/>
    <w:rsid w:val="00BE0806"/>
    <w:rsid w:val="00BF18AB"/>
    <w:rsid w:val="00C10793"/>
    <w:rsid w:val="00C704E9"/>
    <w:rsid w:val="00C80273"/>
    <w:rsid w:val="00CB58B7"/>
    <w:rsid w:val="00CC5952"/>
    <w:rsid w:val="00CD7C9E"/>
    <w:rsid w:val="00D1321C"/>
    <w:rsid w:val="00D167D6"/>
    <w:rsid w:val="00D864B2"/>
    <w:rsid w:val="00DA0DE2"/>
    <w:rsid w:val="00DD2101"/>
    <w:rsid w:val="00E15288"/>
    <w:rsid w:val="00E32CD7"/>
    <w:rsid w:val="00E516F1"/>
    <w:rsid w:val="00E629B1"/>
    <w:rsid w:val="00E736AB"/>
    <w:rsid w:val="00ED5EA9"/>
    <w:rsid w:val="00EE3A3A"/>
    <w:rsid w:val="00EE67B3"/>
    <w:rsid w:val="00EF2937"/>
    <w:rsid w:val="00EF5A48"/>
    <w:rsid w:val="00EF6B77"/>
    <w:rsid w:val="00F07D2C"/>
    <w:rsid w:val="00F23730"/>
    <w:rsid w:val="00F72718"/>
    <w:rsid w:val="00FA34BC"/>
    <w:rsid w:val="00FB6634"/>
    <w:rsid w:val="00FF61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1321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9F4A7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9F4A73"/>
    <w:rPr>
      <w:rFonts w:ascii="Segoe UI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1321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9F4A7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9F4A73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1891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597</TotalTime>
  <Pages>1</Pages>
  <Words>124</Words>
  <Characters>711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834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ugkx445_1</dc:creator>
  <cp:keywords/>
  <dc:description/>
  <cp:lastModifiedBy>org301</cp:lastModifiedBy>
  <cp:revision>94</cp:revision>
  <cp:lastPrinted>2020-07-10T06:36:00Z</cp:lastPrinted>
  <dcterms:created xsi:type="dcterms:W3CDTF">2018-05-30T10:43:00Z</dcterms:created>
  <dcterms:modified xsi:type="dcterms:W3CDTF">2020-07-23T11:34:00Z</dcterms:modified>
</cp:coreProperties>
</file>