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D29" w:rsidRPr="00B02D29" w:rsidRDefault="00B02D29" w:rsidP="00B07074">
      <w:pPr>
        <w:tabs>
          <w:tab w:val="left" w:pos="3119"/>
        </w:tabs>
        <w:spacing w:after="0" w:line="240" w:lineRule="auto"/>
        <w:ind w:left="11340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 w:rsidRPr="00B02D29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Додаток </w:t>
      </w:r>
      <w:r w:rsidR="00B96A05">
        <w:rPr>
          <w:rFonts w:ascii="Times New Roman" w:hAnsi="Times New Roman" w:cs="Times New Roman"/>
          <w:bCs/>
          <w:i/>
          <w:sz w:val="24"/>
          <w:szCs w:val="24"/>
          <w:lang w:val="uk-UA"/>
        </w:rPr>
        <w:t>2</w:t>
      </w:r>
    </w:p>
    <w:p w:rsidR="00B02D29" w:rsidRPr="00804379" w:rsidRDefault="00B02D29" w:rsidP="00B96063">
      <w:pPr>
        <w:spacing w:after="0" w:line="240" w:lineRule="auto"/>
        <w:ind w:left="11340"/>
        <w:rPr>
          <w:rFonts w:ascii="Times New Roman" w:hAnsi="Times New Roman" w:cs="Times New Roman"/>
          <w:bCs/>
          <w:i/>
          <w:sz w:val="24"/>
          <w:szCs w:val="24"/>
        </w:rPr>
      </w:pPr>
      <w:r w:rsidRPr="00B02D29">
        <w:rPr>
          <w:rFonts w:ascii="Times New Roman" w:hAnsi="Times New Roman" w:cs="Times New Roman"/>
          <w:bCs/>
          <w:i/>
          <w:sz w:val="24"/>
          <w:szCs w:val="24"/>
          <w:lang w:val="uk-UA"/>
        </w:rPr>
        <w:t>до рішення міської ради</w:t>
      </w:r>
    </w:p>
    <w:p w:rsidR="003D537B" w:rsidRDefault="003D537B" w:rsidP="003D537B">
      <w:pPr>
        <w:spacing w:after="0" w:line="240" w:lineRule="auto"/>
        <w:ind w:firstLine="11340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31.08.2021 №71</w:t>
      </w:r>
      <w:r w:rsidR="00137040">
        <w:rPr>
          <w:rFonts w:ascii="Times New Roman" w:hAnsi="Times New Roman"/>
          <w:i/>
          <w:sz w:val="24"/>
          <w:szCs w:val="24"/>
          <w:lang w:val="uk-UA"/>
        </w:rPr>
        <w:t>6</w:t>
      </w:r>
      <w:bookmarkStart w:id="0" w:name="_GoBack"/>
      <w:bookmarkEnd w:id="0"/>
    </w:p>
    <w:p w:rsidR="00B02D29" w:rsidRPr="003D537B" w:rsidRDefault="00B02D29" w:rsidP="00B02D29">
      <w:pPr>
        <w:spacing w:after="0"/>
        <w:ind w:left="10206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</w:p>
    <w:p w:rsidR="00E16B48" w:rsidRDefault="00E16B48" w:rsidP="00B96063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FF32D2" w:rsidRDefault="00FF32D2" w:rsidP="00E16B48">
      <w:pPr>
        <w:spacing w:after="0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Перелік заходів </w:t>
      </w:r>
      <w:r w:rsidR="00B96063" w:rsidRPr="00191F50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Програм</w:t>
      </w:r>
      <w:r w:rsidR="005A4E82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а</w:t>
      </w:r>
      <w:r w:rsidR="00803C30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B96063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захисту прав дітей та розвитку </w:t>
      </w:r>
    </w:p>
    <w:p w:rsidR="00B96063" w:rsidRDefault="00B96063" w:rsidP="00E16B48">
      <w:pPr>
        <w:spacing w:after="0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сімейних форм виховання </w:t>
      </w:r>
      <w:r w:rsidRPr="00191F50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 м. Кривому Розі на</w:t>
      </w:r>
      <w:r w:rsidRPr="00191F50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191F50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2016–202</w:t>
      </w:r>
      <w:r w:rsidR="00244A20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1</w:t>
      </w:r>
      <w:r w:rsidRPr="00191F50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роки</w:t>
      </w:r>
    </w:p>
    <w:p w:rsidR="00B02D29" w:rsidRPr="00B02D29" w:rsidRDefault="00B02D29" w:rsidP="00B02D29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tbl>
      <w:tblPr>
        <w:tblStyle w:val="a3"/>
        <w:tblW w:w="1540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79"/>
        <w:gridCol w:w="1670"/>
        <w:gridCol w:w="1132"/>
        <w:gridCol w:w="1416"/>
        <w:gridCol w:w="1133"/>
        <w:gridCol w:w="851"/>
        <w:gridCol w:w="709"/>
        <w:gridCol w:w="708"/>
        <w:gridCol w:w="709"/>
        <w:gridCol w:w="709"/>
        <w:gridCol w:w="725"/>
        <w:gridCol w:w="1436"/>
        <w:gridCol w:w="2627"/>
      </w:tblGrid>
      <w:tr w:rsidR="00FF32D2" w:rsidRPr="00FF32D2" w:rsidTr="00FF32D2">
        <w:tc>
          <w:tcPr>
            <w:tcW w:w="1579" w:type="dxa"/>
            <w:vMerge w:val="restart"/>
          </w:tcPr>
          <w:p w:rsidR="00FF32D2" w:rsidRPr="00FF32D2" w:rsidRDefault="00FF32D2" w:rsidP="00FF32D2">
            <w:pPr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Назва напряму діяльності (пріоритетні завдання)</w:t>
            </w:r>
          </w:p>
        </w:tc>
        <w:tc>
          <w:tcPr>
            <w:tcW w:w="1670" w:type="dxa"/>
            <w:vMerge w:val="restart"/>
          </w:tcPr>
          <w:p w:rsidR="00FF32D2" w:rsidRPr="00FF32D2" w:rsidRDefault="00FF32D2" w:rsidP="00FF32D2">
            <w:pPr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Перелік заходів програми</w:t>
            </w:r>
          </w:p>
        </w:tc>
        <w:tc>
          <w:tcPr>
            <w:tcW w:w="1132" w:type="dxa"/>
            <w:vMerge w:val="restart"/>
          </w:tcPr>
          <w:p w:rsidR="00FF32D2" w:rsidRPr="00FF32D2" w:rsidRDefault="00FF32D2" w:rsidP="00FF32D2">
            <w:pPr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Строки виконан-</w:t>
            </w:r>
          </w:p>
          <w:p w:rsidR="00FF32D2" w:rsidRPr="00FF32D2" w:rsidRDefault="00FF32D2" w:rsidP="00FF32D2">
            <w:pPr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ня заходу</w:t>
            </w:r>
          </w:p>
        </w:tc>
        <w:tc>
          <w:tcPr>
            <w:tcW w:w="1416" w:type="dxa"/>
            <w:vMerge w:val="restart"/>
          </w:tcPr>
          <w:p w:rsidR="00FF32D2" w:rsidRPr="00FF32D2" w:rsidRDefault="00FF32D2" w:rsidP="00FF32D2">
            <w:pPr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Виконавці</w:t>
            </w:r>
          </w:p>
        </w:tc>
        <w:tc>
          <w:tcPr>
            <w:tcW w:w="1133" w:type="dxa"/>
            <w:vMerge w:val="restart"/>
          </w:tcPr>
          <w:p w:rsidR="00FF32D2" w:rsidRPr="00FF32D2" w:rsidRDefault="00FF32D2" w:rsidP="00FF32D2">
            <w:pPr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Джерела фінансування</w:t>
            </w:r>
          </w:p>
        </w:tc>
        <w:tc>
          <w:tcPr>
            <w:tcW w:w="5847" w:type="dxa"/>
            <w:gridSpan w:val="7"/>
          </w:tcPr>
          <w:p w:rsidR="00FF32D2" w:rsidRPr="00FF32D2" w:rsidRDefault="00FF32D2" w:rsidP="00FF32D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Орієнтовні обсяги видатків за роками, тис. грн</w:t>
            </w:r>
          </w:p>
        </w:tc>
        <w:tc>
          <w:tcPr>
            <w:tcW w:w="2627" w:type="dxa"/>
            <w:vMerge w:val="restart"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Очікувані результати</w:t>
            </w:r>
          </w:p>
        </w:tc>
      </w:tr>
      <w:tr w:rsidR="00FF32D2" w:rsidRPr="00FF32D2" w:rsidTr="00FF32D2">
        <w:tc>
          <w:tcPr>
            <w:tcW w:w="1579" w:type="dxa"/>
            <w:vMerge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0" w:type="dxa"/>
            <w:vMerge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2" w:type="dxa"/>
            <w:vMerge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2016 рік</w:t>
            </w:r>
          </w:p>
        </w:tc>
        <w:tc>
          <w:tcPr>
            <w:tcW w:w="709" w:type="dxa"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2017 рік</w:t>
            </w:r>
          </w:p>
        </w:tc>
        <w:tc>
          <w:tcPr>
            <w:tcW w:w="708" w:type="dxa"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2018 рік</w:t>
            </w:r>
          </w:p>
        </w:tc>
        <w:tc>
          <w:tcPr>
            <w:tcW w:w="709" w:type="dxa"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2019 рік</w:t>
            </w:r>
          </w:p>
        </w:tc>
        <w:tc>
          <w:tcPr>
            <w:tcW w:w="709" w:type="dxa"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2020 рік</w:t>
            </w:r>
          </w:p>
        </w:tc>
        <w:tc>
          <w:tcPr>
            <w:tcW w:w="725" w:type="dxa"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2021 рік</w:t>
            </w:r>
          </w:p>
        </w:tc>
        <w:tc>
          <w:tcPr>
            <w:tcW w:w="1436" w:type="dxa"/>
          </w:tcPr>
          <w:p w:rsidR="00FF32D2" w:rsidRPr="00FF32D2" w:rsidRDefault="00FF32D2" w:rsidP="00FF32D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Усього </w:t>
            </w:r>
          </w:p>
        </w:tc>
        <w:tc>
          <w:tcPr>
            <w:tcW w:w="2627" w:type="dxa"/>
            <w:vMerge/>
          </w:tcPr>
          <w:p w:rsidR="00FF32D2" w:rsidRPr="00FF32D2" w:rsidRDefault="00FF32D2" w:rsidP="00FF32D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F32D2" w:rsidRPr="00803C30" w:rsidTr="00FF32D2">
        <w:tc>
          <w:tcPr>
            <w:tcW w:w="1579" w:type="dxa"/>
          </w:tcPr>
          <w:p w:rsidR="00FF32D2" w:rsidRPr="00FF32D2" w:rsidRDefault="00FF32D2" w:rsidP="00FF32D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670" w:type="dxa"/>
          </w:tcPr>
          <w:p w:rsidR="00FF32D2" w:rsidRPr="00FF32D2" w:rsidRDefault="00FF32D2" w:rsidP="00FF32D2">
            <w:pPr>
              <w:tabs>
                <w:tab w:val="left" w:pos="292"/>
                <w:tab w:val="left" w:pos="434"/>
                <w:tab w:val="left" w:pos="1426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Інші видатки, пов’язані з  ви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конання</w:t>
            </w:r>
            <w:r w:rsidR="000D76EE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 xml:space="preserve"> захо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 xml:space="preserve">дів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та завдань служби у спра-вах дітей ви-конкому Кри-ворізької місь-кої ради</w:t>
            </w:r>
          </w:p>
        </w:tc>
        <w:tc>
          <w:tcPr>
            <w:tcW w:w="1132" w:type="dxa"/>
          </w:tcPr>
          <w:p w:rsidR="00FF32D2" w:rsidRPr="00FF32D2" w:rsidRDefault="00FF32D2" w:rsidP="00BC7F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 xml:space="preserve">2016  – </w:t>
            </w:r>
          </w:p>
          <w:p w:rsidR="00FF32D2" w:rsidRPr="00FF32D2" w:rsidRDefault="00FF32D2" w:rsidP="00BC7F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 xml:space="preserve">2021 рр. </w:t>
            </w:r>
          </w:p>
        </w:tc>
        <w:tc>
          <w:tcPr>
            <w:tcW w:w="1416" w:type="dxa"/>
          </w:tcPr>
          <w:p w:rsidR="00FF32D2" w:rsidRPr="00FF32D2" w:rsidRDefault="00FF32D2" w:rsidP="00BC7F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Служба у справах дітей вико</w:t>
            </w:r>
            <w:r w:rsidR="00803C3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 xml:space="preserve">  нкому Криворізь</w:t>
            </w:r>
            <w:r w:rsidR="00803C3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кої міської ради</w:t>
            </w:r>
          </w:p>
        </w:tc>
        <w:tc>
          <w:tcPr>
            <w:tcW w:w="1133" w:type="dxa"/>
          </w:tcPr>
          <w:p w:rsidR="00FF32D2" w:rsidRPr="00FF32D2" w:rsidRDefault="00803C30" w:rsidP="00803C3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Бюджет Криво-різької міської територі-альної громади</w:t>
            </w:r>
          </w:p>
        </w:tc>
        <w:tc>
          <w:tcPr>
            <w:tcW w:w="851" w:type="dxa"/>
            <w:vAlign w:val="center"/>
          </w:tcPr>
          <w:p w:rsidR="00FF32D2" w:rsidRPr="00FF32D2" w:rsidRDefault="00FF32D2" w:rsidP="00BC7F6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72,0</w:t>
            </w:r>
          </w:p>
        </w:tc>
        <w:tc>
          <w:tcPr>
            <w:tcW w:w="709" w:type="dxa"/>
            <w:vAlign w:val="center"/>
          </w:tcPr>
          <w:p w:rsidR="00FF32D2" w:rsidRPr="00FF32D2" w:rsidRDefault="00FF32D2" w:rsidP="00BC7F6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46,3</w:t>
            </w:r>
          </w:p>
        </w:tc>
        <w:tc>
          <w:tcPr>
            <w:tcW w:w="708" w:type="dxa"/>
            <w:vAlign w:val="center"/>
          </w:tcPr>
          <w:p w:rsidR="00FF32D2" w:rsidRPr="00FF32D2" w:rsidRDefault="00FF32D2" w:rsidP="00BC7F6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709" w:type="dxa"/>
            <w:vAlign w:val="center"/>
          </w:tcPr>
          <w:p w:rsidR="00FF32D2" w:rsidRPr="00FF32D2" w:rsidRDefault="00FF32D2" w:rsidP="00BC7F6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709" w:type="dxa"/>
            <w:vAlign w:val="center"/>
          </w:tcPr>
          <w:p w:rsidR="00FF32D2" w:rsidRPr="00FF32D2" w:rsidRDefault="00FF32D2" w:rsidP="00BC7F6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725" w:type="dxa"/>
            <w:vAlign w:val="center"/>
          </w:tcPr>
          <w:p w:rsidR="00FF32D2" w:rsidRPr="00FF32D2" w:rsidRDefault="00FF32D2" w:rsidP="00BC7F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36" w:type="dxa"/>
            <w:vAlign w:val="center"/>
          </w:tcPr>
          <w:p w:rsidR="00FF32D2" w:rsidRPr="00FF32D2" w:rsidRDefault="00FF32D2" w:rsidP="00BC7F6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367,9</w:t>
            </w:r>
          </w:p>
        </w:tc>
        <w:tc>
          <w:tcPr>
            <w:tcW w:w="2627" w:type="dxa"/>
          </w:tcPr>
          <w:p w:rsidR="00FF32D2" w:rsidRPr="00FF32D2" w:rsidRDefault="00FF32D2" w:rsidP="00EE3F7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2D2">
              <w:rPr>
                <w:rFonts w:ascii="Times New Roman" w:eastAsia="Times New Roman" w:hAnsi="Times New Roman" w:cs="Times New Roman"/>
                <w:lang w:eastAsia="ru-RU"/>
              </w:rPr>
              <w:t>Висвітлення діяльності служби у справах дітей виконкому Криворізької міської ради в засобах масової інформації міста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:rsidR="00B02D29" w:rsidRPr="00B07074" w:rsidRDefault="00B02D29" w:rsidP="00FC72CF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575AC8" w:rsidRDefault="00575AC8" w:rsidP="00FC72CF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07291F" w:rsidRDefault="0007291F" w:rsidP="00FC72CF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07291F" w:rsidRPr="00B07074" w:rsidRDefault="0007291F" w:rsidP="00FC72CF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B02D29" w:rsidRPr="00B07074" w:rsidRDefault="00B02D29" w:rsidP="00B07074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 w:cs="Times New Roman"/>
          <w:bCs/>
          <w:sz w:val="13"/>
          <w:szCs w:val="13"/>
          <w:lang w:val="uk-UA"/>
        </w:rPr>
      </w:pPr>
    </w:p>
    <w:p w:rsidR="00B02D29" w:rsidRPr="00FC72CF" w:rsidRDefault="00244A20" w:rsidP="00B07074">
      <w:pPr>
        <w:tabs>
          <w:tab w:val="left" w:pos="6804"/>
          <w:tab w:val="left" w:pos="7938"/>
        </w:tabs>
        <w:spacing w:after="0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Керуюча справами виконкому                                                                         Тетяна Мала</w:t>
      </w:r>
    </w:p>
    <w:p w:rsidR="00B02D29" w:rsidRPr="00B02D29" w:rsidRDefault="00B02D29" w:rsidP="00B02D2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02D29" w:rsidRPr="00B02D29" w:rsidSect="00B02D29">
      <w:pgSz w:w="16838" w:h="11906" w:orient="landscape"/>
      <w:pgMar w:top="425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540A3"/>
    <w:rsid w:val="00045508"/>
    <w:rsid w:val="0006130D"/>
    <w:rsid w:val="0007291F"/>
    <w:rsid w:val="000D5235"/>
    <w:rsid w:val="000D76EE"/>
    <w:rsid w:val="0010724C"/>
    <w:rsid w:val="00121D44"/>
    <w:rsid w:val="00122316"/>
    <w:rsid w:val="00137040"/>
    <w:rsid w:val="00153FB4"/>
    <w:rsid w:val="001929D7"/>
    <w:rsid w:val="001C5C89"/>
    <w:rsid w:val="00244A20"/>
    <w:rsid w:val="00255A8A"/>
    <w:rsid w:val="002E21B3"/>
    <w:rsid w:val="00301A23"/>
    <w:rsid w:val="00383128"/>
    <w:rsid w:val="003D537B"/>
    <w:rsid w:val="004007A0"/>
    <w:rsid w:val="00435A87"/>
    <w:rsid w:val="004464C0"/>
    <w:rsid w:val="00527055"/>
    <w:rsid w:val="00575AC8"/>
    <w:rsid w:val="005A4E82"/>
    <w:rsid w:val="005C51BB"/>
    <w:rsid w:val="005C749F"/>
    <w:rsid w:val="00614FD8"/>
    <w:rsid w:val="006B1564"/>
    <w:rsid w:val="006B5138"/>
    <w:rsid w:val="0075317A"/>
    <w:rsid w:val="007B4396"/>
    <w:rsid w:val="00803C30"/>
    <w:rsid w:val="008041CC"/>
    <w:rsid w:val="00804379"/>
    <w:rsid w:val="008222B0"/>
    <w:rsid w:val="00871658"/>
    <w:rsid w:val="009213AB"/>
    <w:rsid w:val="009511EB"/>
    <w:rsid w:val="009A34D4"/>
    <w:rsid w:val="00A254DE"/>
    <w:rsid w:val="00A71D4B"/>
    <w:rsid w:val="00AF1AEF"/>
    <w:rsid w:val="00AF4B48"/>
    <w:rsid w:val="00B02D29"/>
    <w:rsid w:val="00B07074"/>
    <w:rsid w:val="00B86009"/>
    <w:rsid w:val="00B96063"/>
    <w:rsid w:val="00B96A05"/>
    <w:rsid w:val="00BE526C"/>
    <w:rsid w:val="00C954A0"/>
    <w:rsid w:val="00CC2F30"/>
    <w:rsid w:val="00D46D6E"/>
    <w:rsid w:val="00D540A3"/>
    <w:rsid w:val="00DC4948"/>
    <w:rsid w:val="00DD24B2"/>
    <w:rsid w:val="00E16B48"/>
    <w:rsid w:val="00E954DF"/>
    <w:rsid w:val="00EE3F7B"/>
    <w:rsid w:val="00F12F9B"/>
    <w:rsid w:val="00FC72CF"/>
    <w:rsid w:val="00FF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24BD7"/>
  <w15:docId w15:val="{2E66D4EF-E591-4680-B7F1-5D015A7A6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2D2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0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68A89-C94F-4F8F-9BC3-C806421B3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Пилипенко</dc:creator>
  <cp:keywords/>
  <dc:description/>
  <cp:lastModifiedBy>zagalny301_2</cp:lastModifiedBy>
  <cp:revision>49</cp:revision>
  <cp:lastPrinted>2021-08-09T06:08:00Z</cp:lastPrinted>
  <dcterms:created xsi:type="dcterms:W3CDTF">2017-11-13T07:47:00Z</dcterms:created>
  <dcterms:modified xsi:type="dcterms:W3CDTF">2021-09-01T11:46:00Z</dcterms:modified>
</cp:coreProperties>
</file>