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A89" w:rsidRPr="0039071A" w:rsidRDefault="003F000E" w:rsidP="00A84A89">
      <w:pPr>
        <w:pStyle w:val="a3"/>
        <w:tabs>
          <w:tab w:val="left" w:pos="142"/>
        </w:tabs>
        <w:ind w:firstLine="11907"/>
        <w:rPr>
          <w:i/>
          <w:sz w:val="24"/>
        </w:rPr>
      </w:pPr>
      <w:r w:rsidRPr="0039071A">
        <w:rPr>
          <w:i/>
          <w:sz w:val="24"/>
        </w:rPr>
        <w:t>Додаток</w:t>
      </w:r>
      <w:r w:rsidR="00ED0A9B" w:rsidRPr="0039071A">
        <w:rPr>
          <w:i/>
          <w:sz w:val="24"/>
          <w:lang w:val="ru-RU"/>
        </w:rPr>
        <w:t xml:space="preserve"> </w:t>
      </w:r>
      <w:r w:rsidR="001839AA">
        <w:rPr>
          <w:i/>
          <w:sz w:val="24"/>
          <w:lang w:val="ru-RU"/>
        </w:rPr>
        <w:t>2</w:t>
      </w:r>
    </w:p>
    <w:p w:rsidR="003F000E" w:rsidRPr="0039071A" w:rsidRDefault="003F000E" w:rsidP="00A84A89">
      <w:pPr>
        <w:pStyle w:val="a3"/>
        <w:tabs>
          <w:tab w:val="left" w:pos="142"/>
        </w:tabs>
        <w:ind w:firstLine="11907"/>
        <w:rPr>
          <w:i/>
          <w:sz w:val="24"/>
        </w:rPr>
      </w:pPr>
      <w:r w:rsidRPr="0039071A">
        <w:rPr>
          <w:i/>
          <w:sz w:val="24"/>
        </w:rPr>
        <w:t>до рішення міської ради</w:t>
      </w:r>
    </w:p>
    <w:p w:rsidR="006421E7" w:rsidRPr="006B54A3" w:rsidRDefault="006B54A3" w:rsidP="006B54A3">
      <w:pPr>
        <w:ind w:left="7088" w:firstLine="4819"/>
        <w:rPr>
          <w:i/>
          <w:lang w:val="ru-RU"/>
        </w:rPr>
      </w:pPr>
      <w:bookmarkStart w:id="0" w:name="_GoBack"/>
      <w:r w:rsidRPr="006B54A3">
        <w:rPr>
          <w:i/>
          <w:lang w:val="ru-RU"/>
        </w:rPr>
        <w:t>24.11.2021 №969</w:t>
      </w:r>
    </w:p>
    <w:bookmarkEnd w:id="0"/>
    <w:p w:rsidR="002E43C8" w:rsidRDefault="002E43C8" w:rsidP="002E43C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Міська програма містобудівної діяльності та створення геоінформаційної </w:t>
      </w:r>
    </w:p>
    <w:p w:rsidR="002E43C8" w:rsidRDefault="002E43C8" w:rsidP="002E43C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електронної містобудівної кадастрової системи м. Кривий Ріг на </w:t>
      </w:r>
      <w:r w:rsidRPr="0039071A">
        <w:rPr>
          <w:b/>
          <w:bCs/>
          <w:i/>
          <w:sz w:val="28"/>
          <w:szCs w:val="28"/>
        </w:rPr>
        <w:t>2004–202</w:t>
      </w:r>
      <w:r w:rsidR="005F48DB">
        <w:rPr>
          <w:b/>
          <w:bCs/>
          <w:i/>
          <w:sz w:val="28"/>
          <w:szCs w:val="28"/>
        </w:rPr>
        <w:t>5</w:t>
      </w:r>
      <w:r w:rsidRPr="0039071A">
        <w:rPr>
          <w:b/>
          <w:bCs/>
          <w:i/>
          <w:sz w:val="28"/>
          <w:szCs w:val="28"/>
        </w:rPr>
        <w:t xml:space="preserve"> рр</w:t>
      </w:r>
      <w:r w:rsidRPr="0039071A">
        <w:rPr>
          <w:b/>
          <w:bCs/>
          <w:i/>
        </w:rPr>
        <w:t>.</w:t>
      </w:r>
    </w:p>
    <w:p w:rsidR="002E43C8" w:rsidRDefault="002E43C8" w:rsidP="00130F2C">
      <w:pPr>
        <w:jc w:val="center"/>
        <w:rPr>
          <w:b/>
          <w:i/>
          <w:sz w:val="28"/>
          <w:szCs w:val="28"/>
        </w:rPr>
      </w:pPr>
    </w:p>
    <w:p w:rsidR="00516D2C" w:rsidRPr="0039071A" w:rsidRDefault="00221EC3" w:rsidP="00130F2C">
      <w:pPr>
        <w:jc w:val="center"/>
        <w:rPr>
          <w:b/>
          <w:i/>
          <w:sz w:val="28"/>
          <w:szCs w:val="28"/>
        </w:rPr>
      </w:pPr>
      <w:r w:rsidRPr="0039071A">
        <w:rPr>
          <w:b/>
          <w:i/>
          <w:sz w:val="28"/>
          <w:szCs w:val="28"/>
        </w:rPr>
        <w:t>Розрахунок коштів, необхідних для фінансування міської програми</w:t>
      </w:r>
    </w:p>
    <w:p w:rsidR="00EB4D60" w:rsidRDefault="00130F2C" w:rsidP="00221EC3">
      <w:pPr>
        <w:jc w:val="center"/>
        <w:rPr>
          <w:b/>
          <w:bCs/>
          <w:i/>
          <w:sz w:val="28"/>
          <w:szCs w:val="28"/>
        </w:rPr>
      </w:pPr>
      <w:r w:rsidRPr="0039071A">
        <w:rPr>
          <w:b/>
          <w:bCs/>
          <w:i/>
          <w:sz w:val="28"/>
          <w:szCs w:val="28"/>
        </w:rPr>
        <w:t>містобудівної діяльності та створення геоінформаційної електронної містобудівної кадастрової системи</w:t>
      </w:r>
    </w:p>
    <w:p w:rsidR="00130F2C" w:rsidRPr="0039071A" w:rsidRDefault="00130F2C" w:rsidP="00221EC3">
      <w:pPr>
        <w:jc w:val="center"/>
        <w:rPr>
          <w:b/>
          <w:bCs/>
          <w:i/>
        </w:rPr>
      </w:pPr>
      <w:r w:rsidRPr="0039071A">
        <w:rPr>
          <w:b/>
          <w:bCs/>
          <w:i/>
          <w:sz w:val="28"/>
          <w:szCs w:val="28"/>
        </w:rPr>
        <w:t xml:space="preserve"> м.</w:t>
      </w:r>
      <w:r w:rsidR="00EB4D60">
        <w:rPr>
          <w:b/>
          <w:bCs/>
          <w:i/>
          <w:sz w:val="28"/>
          <w:szCs w:val="28"/>
        </w:rPr>
        <w:t xml:space="preserve"> </w:t>
      </w:r>
      <w:r w:rsidRPr="0039071A">
        <w:rPr>
          <w:b/>
          <w:bCs/>
          <w:i/>
          <w:sz w:val="28"/>
          <w:szCs w:val="28"/>
        </w:rPr>
        <w:t>Кривий Ріг на 2004–20</w:t>
      </w:r>
      <w:r w:rsidR="0014199A" w:rsidRPr="0039071A">
        <w:rPr>
          <w:b/>
          <w:bCs/>
          <w:i/>
          <w:sz w:val="28"/>
          <w:szCs w:val="28"/>
        </w:rPr>
        <w:t>2</w:t>
      </w:r>
      <w:r w:rsidR="005F48DB">
        <w:rPr>
          <w:b/>
          <w:bCs/>
          <w:i/>
          <w:sz w:val="28"/>
          <w:szCs w:val="28"/>
        </w:rPr>
        <w:t>5</w:t>
      </w:r>
      <w:r w:rsidRPr="0039071A">
        <w:rPr>
          <w:b/>
          <w:bCs/>
          <w:i/>
          <w:sz w:val="28"/>
          <w:szCs w:val="28"/>
        </w:rPr>
        <w:t xml:space="preserve"> рр</w:t>
      </w:r>
      <w:r w:rsidRPr="0039071A">
        <w:rPr>
          <w:b/>
          <w:bCs/>
          <w:i/>
        </w:rPr>
        <w:t>.</w:t>
      </w:r>
    </w:p>
    <w:p w:rsidR="003F000E" w:rsidRPr="0039071A" w:rsidRDefault="003F000E" w:rsidP="00130F2C">
      <w:pPr>
        <w:ind w:left="360"/>
        <w:jc w:val="center"/>
        <w:rPr>
          <w:bCs/>
        </w:rPr>
      </w:pPr>
      <w:r w:rsidRPr="0039071A">
        <w:rPr>
          <w:bCs/>
          <w:lang w:val="en-US"/>
        </w:rPr>
        <w:t>VIII</w:t>
      </w:r>
      <w:r w:rsidRPr="0039071A">
        <w:rPr>
          <w:bCs/>
        </w:rPr>
        <w:t xml:space="preserve">. Потреба фінансування містобудівної діяльності та створення геоінформаційної електронної </w:t>
      </w:r>
    </w:p>
    <w:p w:rsidR="00516D2C" w:rsidRPr="0039071A" w:rsidRDefault="003F000E" w:rsidP="00D053C6">
      <w:pPr>
        <w:ind w:left="360"/>
        <w:jc w:val="center"/>
      </w:pPr>
      <w:r w:rsidRPr="0039071A">
        <w:rPr>
          <w:bCs/>
        </w:rPr>
        <w:t>містобудівної кадастрової системи м. Кривий Ріг на 2004–20</w:t>
      </w:r>
      <w:r w:rsidR="0014199A" w:rsidRPr="0039071A">
        <w:rPr>
          <w:bCs/>
        </w:rPr>
        <w:t>2</w:t>
      </w:r>
      <w:r w:rsidR="005F48DB">
        <w:rPr>
          <w:bCs/>
        </w:rPr>
        <w:t>5</w:t>
      </w:r>
      <w:r w:rsidRPr="0039071A">
        <w:rPr>
          <w:bCs/>
        </w:rPr>
        <w:t xml:space="preserve"> рр. </w:t>
      </w:r>
    </w:p>
    <w:p w:rsidR="00130F2C" w:rsidRPr="0039071A" w:rsidRDefault="00F853D1" w:rsidP="00F853D1">
      <w:pPr>
        <w:ind w:left="360"/>
        <w:jc w:val="center"/>
        <w:rPr>
          <w:lang w:val="en-US"/>
        </w:rPr>
      </w:pPr>
      <w:r w:rsidRPr="0039071A">
        <w:t xml:space="preserve">                                                                                                                           </w:t>
      </w:r>
      <w:r w:rsidR="00AB6D23" w:rsidRPr="0039071A">
        <w:t xml:space="preserve">                               </w:t>
      </w:r>
      <w:r w:rsidRPr="0039071A">
        <w:t xml:space="preserve">   </w:t>
      </w:r>
      <w:r w:rsidR="00323CEB" w:rsidRPr="0039071A">
        <w:t xml:space="preserve">                                      </w:t>
      </w:r>
      <w:r w:rsidRPr="0039071A">
        <w:t xml:space="preserve">  грн</w:t>
      </w:r>
    </w:p>
    <w:tbl>
      <w:tblPr>
        <w:tblW w:w="155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4191"/>
        <w:gridCol w:w="1539"/>
        <w:gridCol w:w="1554"/>
        <w:gridCol w:w="1554"/>
        <w:gridCol w:w="1554"/>
        <w:gridCol w:w="1553"/>
        <w:gridCol w:w="1554"/>
        <w:gridCol w:w="1554"/>
      </w:tblGrid>
      <w:tr w:rsidR="008B40F5" w:rsidRPr="0039071A" w:rsidTr="00554F03">
        <w:trPr>
          <w:trHeight w:val="450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40F5" w:rsidRPr="0039071A" w:rsidRDefault="008B40F5" w:rsidP="007A5385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№ </w:t>
            </w:r>
            <w:r>
              <w:rPr>
                <w:b/>
                <w:bCs/>
                <w:i/>
                <w:iCs/>
                <w:sz w:val="22"/>
                <w:szCs w:val="22"/>
              </w:rPr>
              <w:t>п</w:t>
            </w:r>
            <w:r w:rsidRPr="0039071A">
              <w:rPr>
                <w:b/>
                <w:bCs/>
                <w:i/>
                <w:iCs/>
                <w:sz w:val="22"/>
                <w:szCs w:val="22"/>
              </w:rPr>
              <w:t>/п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Основні заходи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Загальний </w:t>
            </w:r>
          </w:p>
          <w:p w:rsidR="008B40F5" w:rsidRDefault="008B40F5" w:rsidP="00F859E9">
            <w:pPr>
              <w:ind w:righ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обсяг </w:t>
            </w:r>
          </w:p>
          <w:p w:rsidR="008B40F5" w:rsidRPr="0039071A" w:rsidRDefault="008B40F5" w:rsidP="00F859E9">
            <w:pPr>
              <w:ind w:righ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фінансування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40F5" w:rsidRPr="0039071A" w:rsidRDefault="008B40F5" w:rsidP="000C646B">
            <w:pPr>
              <w:ind w:right="-5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Виконано за 2004</w:t>
            </w:r>
            <w:r w:rsidRPr="0039071A">
              <w:rPr>
                <w:bCs/>
              </w:rPr>
              <w:t>–</w:t>
            </w:r>
            <w:r>
              <w:rPr>
                <w:b/>
                <w:bCs/>
                <w:i/>
                <w:iCs/>
                <w:sz w:val="22"/>
                <w:szCs w:val="22"/>
              </w:rPr>
              <w:t>2020</w:t>
            </w: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 рр.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40F5" w:rsidRDefault="008B40F5" w:rsidP="0074600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Орієнтовні обсяги фінансування</w:t>
            </w: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 за роками</w:t>
            </w:r>
          </w:p>
        </w:tc>
      </w:tr>
      <w:tr w:rsidR="008B40F5" w:rsidRPr="0039071A" w:rsidTr="008B40F5">
        <w:trPr>
          <w:trHeight w:val="246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74600C">
            <w:pPr>
              <w:ind w:right="-5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D3157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202</w:t>
            </w:r>
            <w:r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50618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50618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50618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50618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2025</w:t>
            </w:r>
          </w:p>
        </w:tc>
      </w:tr>
      <w:tr w:rsidR="008B40F5" w:rsidRPr="0039071A" w:rsidTr="008B40F5">
        <w:trPr>
          <w:trHeight w:val="25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6527F5">
            <w:pPr>
              <w:ind w:right="-108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 xml:space="preserve"> 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74600C">
            <w:pPr>
              <w:ind w:right="-51"/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74600C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D31573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D31573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D31573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D31573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8B40F5" w:rsidRPr="0039071A" w:rsidTr="008B40F5">
        <w:trPr>
          <w:trHeight w:val="141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F859E9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1839AA" w:rsidRDefault="008B40F5" w:rsidP="007A5385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Роз</w:t>
            </w:r>
            <w:r>
              <w:rPr>
                <w:sz w:val="22"/>
                <w:szCs w:val="22"/>
              </w:rPr>
              <w:t>робка топографогеодезичних і аеро</w:t>
            </w:r>
            <w:r w:rsidR="001F1F55">
              <w:rPr>
                <w:sz w:val="22"/>
                <w:szCs w:val="22"/>
              </w:rPr>
              <w:t>фотозні</w:t>
            </w:r>
            <w:r>
              <w:rPr>
                <w:sz w:val="22"/>
                <w:szCs w:val="22"/>
              </w:rPr>
              <w:t>мальних робіт та виготовлення топогра</w:t>
            </w:r>
            <w:r w:rsidRPr="0039071A">
              <w:rPr>
                <w:sz w:val="22"/>
                <w:szCs w:val="22"/>
              </w:rPr>
              <w:t xml:space="preserve">фічних планів </w:t>
            </w:r>
            <w:r>
              <w:rPr>
                <w:sz w:val="22"/>
                <w:szCs w:val="22"/>
              </w:rPr>
              <w:t>М 1:2000 у циф</w:t>
            </w:r>
            <w:r w:rsidRPr="0039071A">
              <w:rPr>
                <w:sz w:val="22"/>
                <w:szCs w:val="22"/>
              </w:rPr>
              <w:t>ровому</w:t>
            </w:r>
            <w:r>
              <w:rPr>
                <w:sz w:val="22"/>
                <w:szCs w:val="22"/>
              </w:rPr>
              <w:t xml:space="preserve"> й графічному вигляді </w:t>
            </w:r>
            <w:r w:rsidRPr="0039071A">
              <w:rPr>
                <w:sz w:val="22"/>
                <w:szCs w:val="22"/>
              </w:rPr>
              <w:t xml:space="preserve">м. </w:t>
            </w:r>
            <w:r w:rsidRPr="00EF0777">
              <w:rPr>
                <w:sz w:val="22"/>
                <w:szCs w:val="22"/>
              </w:rPr>
              <w:t>Крив</w:t>
            </w:r>
            <w:r>
              <w:rPr>
                <w:sz w:val="22"/>
                <w:szCs w:val="22"/>
              </w:rPr>
              <w:t>ого</w:t>
            </w:r>
            <w:r w:rsidRPr="00EF0777">
              <w:rPr>
                <w:sz w:val="22"/>
                <w:szCs w:val="22"/>
              </w:rPr>
              <w:t xml:space="preserve"> Р</w:t>
            </w:r>
            <w:r>
              <w:rPr>
                <w:sz w:val="22"/>
                <w:szCs w:val="22"/>
              </w:rPr>
              <w:t>огу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B8090D" w:rsidP="00627D6A">
            <w:pPr>
              <w:jc w:val="center"/>
              <w:rPr>
                <w:sz w:val="22"/>
                <w:szCs w:val="22"/>
              </w:rPr>
            </w:pPr>
            <w:r w:rsidRPr="00B8090D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</w:t>
            </w:r>
            <w:r w:rsidRPr="00B8090D">
              <w:rPr>
                <w:sz w:val="22"/>
                <w:szCs w:val="22"/>
              </w:rPr>
              <w:t>294</w:t>
            </w:r>
            <w:r>
              <w:rPr>
                <w:sz w:val="22"/>
                <w:szCs w:val="22"/>
              </w:rPr>
              <w:t xml:space="preserve"> </w:t>
            </w:r>
            <w:r w:rsidRPr="00B8090D">
              <w:rPr>
                <w:sz w:val="22"/>
                <w:szCs w:val="22"/>
              </w:rPr>
              <w:t>625,86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627D6A">
            <w:pPr>
              <w:ind w:left="-108" w:right="-17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10 292 070,58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4C71AD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1AD" w:rsidRPr="004C71AD" w:rsidRDefault="004C71AD" w:rsidP="004C71AD">
            <w:pPr>
              <w:jc w:val="center"/>
              <w:rPr>
                <w:sz w:val="22"/>
                <w:szCs w:val="22"/>
              </w:rPr>
            </w:pPr>
            <w:r w:rsidRPr="004C71AD">
              <w:rPr>
                <w:sz w:val="22"/>
                <w:szCs w:val="22"/>
              </w:rPr>
              <w:t>10</w:t>
            </w:r>
            <w:r w:rsidR="009D1F35">
              <w:rPr>
                <w:sz w:val="22"/>
                <w:szCs w:val="22"/>
              </w:rPr>
              <w:t xml:space="preserve"> </w:t>
            </w:r>
            <w:r w:rsidRPr="004C71AD">
              <w:rPr>
                <w:sz w:val="22"/>
                <w:szCs w:val="22"/>
              </w:rPr>
              <w:t>002</w:t>
            </w:r>
            <w:r w:rsidR="009D1F35">
              <w:rPr>
                <w:sz w:val="22"/>
                <w:szCs w:val="22"/>
              </w:rPr>
              <w:t xml:space="preserve"> </w:t>
            </w:r>
            <w:r w:rsidRPr="004C71AD">
              <w:rPr>
                <w:sz w:val="22"/>
                <w:szCs w:val="22"/>
              </w:rPr>
              <w:t>555,28</w:t>
            </w:r>
          </w:p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4C71AD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4C71AD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4C71AD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71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C1752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Кор</w:t>
            </w:r>
            <w:r>
              <w:rPr>
                <w:sz w:val="22"/>
                <w:szCs w:val="22"/>
              </w:rPr>
              <w:t xml:space="preserve">игування топографічного плану </w:t>
            </w:r>
            <w:r w:rsidR="00B8090D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М 1:5000 у </w:t>
            </w:r>
            <w:r w:rsidRPr="0039071A">
              <w:rPr>
                <w:sz w:val="22"/>
                <w:szCs w:val="22"/>
              </w:rPr>
              <w:t xml:space="preserve">цифровому </w:t>
            </w:r>
            <w:r>
              <w:rPr>
                <w:sz w:val="22"/>
                <w:szCs w:val="22"/>
              </w:rPr>
              <w:t xml:space="preserve"> </w:t>
            </w:r>
            <w:r w:rsidRPr="0039071A">
              <w:rPr>
                <w:sz w:val="22"/>
                <w:szCs w:val="22"/>
              </w:rPr>
              <w:t xml:space="preserve">вигляді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67A2">
            <w:pPr>
              <w:ind w:left="-108" w:right="-109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39071A">
              <w:rPr>
                <w:sz w:val="22"/>
                <w:szCs w:val="22"/>
              </w:rPr>
              <w:t>849,6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ind w:left="-108" w:right="-17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39071A">
              <w:rPr>
                <w:sz w:val="22"/>
                <w:szCs w:val="22"/>
              </w:rPr>
              <w:t>849,6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97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AD05A2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7A538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Розробка електронної містобудівної кадастрової системи м. </w:t>
            </w:r>
            <w:r w:rsidRPr="00EF0777">
              <w:rPr>
                <w:sz w:val="22"/>
                <w:szCs w:val="22"/>
              </w:rPr>
              <w:t>Крив</w:t>
            </w:r>
            <w:r>
              <w:rPr>
                <w:sz w:val="22"/>
                <w:szCs w:val="22"/>
              </w:rPr>
              <w:t>ого</w:t>
            </w:r>
            <w:r w:rsidRPr="00EF0777">
              <w:rPr>
                <w:sz w:val="22"/>
                <w:szCs w:val="22"/>
              </w:rPr>
              <w:t xml:space="preserve"> Р</w:t>
            </w:r>
            <w:r>
              <w:rPr>
                <w:sz w:val="22"/>
                <w:szCs w:val="22"/>
              </w:rPr>
              <w:t>огу, створення міс</w:t>
            </w:r>
            <w:r w:rsidRPr="0039071A">
              <w:rPr>
                <w:sz w:val="22"/>
                <w:szCs w:val="22"/>
              </w:rPr>
              <w:t>то</w:t>
            </w:r>
            <w:r>
              <w:rPr>
                <w:sz w:val="22"/>
                <w:szCs w:val="22"/>
              </w:rPr>
              <w:softHyphen/>
            </w:r>
            <w:r w:rsidRPr="0039071A">
              <w:rPr>
                <w:sz w:val="22"/>
                <w:szCs w:val="22"/>
              </w:rPr>
              <w:t>будівного кадастру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B8090D" w:rsidP="00A97BF7">
            <w:pPr>
              <w:jc w:val="center"/>
              <w:rPr>
                <w:sz w:val="22"/>
                <w:szCs w:val="22"/>
              </w:rPr>
            </w:pPr>
            <w:r w:rsidRPr="00B8090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B8090D">
              <w:rPr>
                <w:sz w:val="22"/>
                <w:szCs w:val="22"/>
              </w:rPr>
              <w:t>593</w:t>
            </w:r>
            <w:r>
              <w:rPr>
                <w:sz w:val="22"/>
                <w:szCs w:val="22"/>
              </w:rPr>
              <w:t xml:space="preserve"> </w:t>
            </w:r>
            <w:r w:rsidRPr="00B8090D">
              <w:rPr>
                <w:sz w:val="22"/>
                <w:szCs w:val="22"/>
              </w:rPr>
              <w:t>460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754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731 460</w:t>
            </w:r>
            <w:r w:rsidRPr="0039071A">
              <w:rPr>
                <w:sz w:val="22"/>
                <w:szCs w:val="22"/>
              </w:rPr>
              <w:t>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60057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3359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1 862 000,00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52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CC1752" w:rsidRDefault="009511D5" w:rsidP="00CC17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Розробка меж історичних ареалів  </w:t>
            </w:r>
            <w:r w:rsidR="00B8090D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м. Кривий Ріг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770 917,00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770 917,00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716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5</w:t>
            </w:r>
          </w:p>
          <w:p w:rsidR="009511D5" w:rsidRPr="0039071A" w:rsidRDefault="009511D5" w:rsidP="00AD05A2">
            <w:pPr>
              <w:ind w:right="-108"/>
              <w:rPr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Pr="0039071A" w:rsidRDefault="009511D5" w:rsidP="001F1F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Оновлення (унесення змін) до </w:t>
            </w:r>
            <w:r w:rsidRPr="0039071A">
              <w:rPr>
                <w:sz w:val="22"/>
                <w:szCs w:val="22"/>
              </w:rPr>
              <w:t xml:space="preserve">Генерального </w:t>
            </w:r>
            <w:r>
              <w:rPr>
                <w:sz w:val="22"/>
                <w:szCs w:val="22"/>
              </w:rPr>
              <w:t>плану м. Крив</w:t>
            </w:r>
            <w:r w:rsidR="001F1F55">
              <w:rPr>
                <w:sz w:val="22"/>
                <w:szCs w:val="22"/>
                <w:lang w:val="ru-RU"/>
              </w:rPr>
              <w:t>ий</w:t>
            </w:r>
            <w:r>
              <w:rPr>
                <w:sz w:val="22"/>
                <w:szCs w:val="22"/>
              </w:rPr>
              <w:t xml:space="preserve"> Р</w:t>
            </w:r>
            <w:r w:rsidR="001F1F55">
              <w:rPr>
                <w:sz w:val="22"/>
                <w:szCs w:val="22"/>
              </w:rPr>
              <w:t>іг</w:t>
            </w:r>
            <w:r>
              <w:rPr>
                <w:sz w:val="22"/>
                <w:szCs w:val="22"/>
              </w:rPr>
              <w:t xml:space="preserve">, у </w:t>
            </w:r>
            <w:r w:rsidRPr="0039071A">
              <w:rPr>
                <w:sz w:val="22"/>
                <w:szCs w:val="22"/>
              </w:rPr>
              <w:t>тому числі: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Pr="0039071A" w:rsidRDefault="009511D5" w:rsidP="00827ABD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39071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88</w:t>
            </w:r>
            <w:r w:rsidRPr="0039071A">
              <w:rPr>
                <w:sz w:val="22"/>
                <w:szCs w:val="22"/>
              </w:rPr>
              <w:t>7 078,88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Pr="0039071A" w:rsidRDefault="009511D5" w:rsidP="00A97BF7">
            <w:pPr>
              <w:spacing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2 33</w:t>
            </w:r>
            <w:r w:rsidRPr="0039071A">
              <w:rPr>
                <w:sz w:val="22"/>
                <w:szCs w:val="22"/>
              </w:rPr>
              <w:t>8 941,48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Pr="0039071A" w:rsidRDefault="009511D5" w:rsidP="006A0E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150 000,00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Pr="0039071A" w:rsidRDefault="009511D5" w:rsidP="006A0E16">
            <w:pPr>
              <w:ind w:right="-108"/>
              <w:jc w:val="center"/>
              <w:rPr>
                <w:sz w:val="22"/>
                <w:szCs w:val="22"/>
              </w:rPr>
            </w:pPr>
            <w:r w:rsidRPr="003E3140">
              <w:rPr>
                <w:sz w:val="22"/>
                <w:szCs w:val="22"/>
              </w:rPr>
              <w:t>12 398 137,40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B40F5" w:rsidRPr="0039071A" w:rsidTr="008B40F5">
        <w:trPr>
          <w:trHeight w:val="713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40F5" w:rsidRPr="0039071A" w:rsidRDefault="008B40F5" w:rsidP="00AD05A2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CC1752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 розробка зон охорони пам’яток архітектури та містобудування;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3907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30138F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8B40F5" w:rsidRPr="0039071A" w:rsidTr="008B40F5">
        <w:trPr>
          <w:trHeight w:val="303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40F5" w:rsidRPr="0039071A" w:rsidRDefault="008B40F5" w:rsidP="00AD05A2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C042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експертиза </w:t>
            </w:r>
            <w:r w:rsidRPr="0039071A">
              <w:rPr>
                <w:sz w:val="22"/>
                <w:szCs w:val="22"/>
              </w:rPr>
              <w:t>про</w:t>
            </w:r>
            <w:r>
              <w:rPr>
                <w:sz w:val="22"/>
                <w:szCs w:val="22"/>
              </w:rPr>
              <w:t>є</w:t>
            </w:r>
            <w:r w:rsidRPr="0039071A">
              <w:rPr>
                <w:sz w:val="22"/>
                <w:szCs w:val="22"/>
              </w:rPr>
              <w:t>кту цивільної оборони населення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DE0179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DE0179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9511D5" w:rsidRPr="0039071A" w:rsidTr="008B40F5">
        <w:trPr>
          <w:trHeight w:val="54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AD05A2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lastRenderedPageBreak/>
              <w:t>6</w:t>
            </w:r>
          </w:p>
          <w:p w:rsidR="009511D5" w:rsidRPr="0039071A" w:rsidRDefault="009511D5" w:rsidP="00AD0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C1752">
            <w:pPr>
              <w:jc w:val="both"/>
              <w:rPr>
                <w:sz w:val="6"/>
                <w:szCs w:val="6"/>
                <w:lang w:val="ru-RU"/>
              </w:rPr>
            </w:pPr>
            <w:r w:rsidRPr="0039071A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кспертиза Генерального плану м. </w:t>
            </w:r>
            <w:r w:rsidRPr="0039071A">
              <w:rPr>
                <w:sz w:val="22"/>
                <w:szCs w:val="22"/>
              </w:rPr>
              <w:t>Кривий Ріг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AD05A2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99 036,00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AD05A2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99 036,00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spacing w:after="100"/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B40F5" w:rsidRPr="0039071A" w:rsidTr="008B40F5">
        <w:trPr>
          <w:trHeight w:val="1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187734">
            <w:pPr>
              <w:ind w:right="-108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 xml:space="preserve"> 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187734">
            <w:pPr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187734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187734">
            <w:pPr>
              <w:ind w:right="-51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18773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Pr="0039071A" w:rsidRDefault="008B40F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D31573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D31573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F5" w:rsidRDefault="008B40F5" w:rsidP="00D31573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9511D5" w:rsidRPr="0039071A" w:rsidTr="008B40F5">
        <w:trPr>
          <w:trHeight w:val="49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8B73EA">
            <w:pPr>
              <w:jc w:val="both"/>
              <w:rPr>
                <w:sz w:val="6"/>
                <w:szCs w:val="6"/>
                <w:lang w:val="ru-RU"/>
              </w:rPr>
            </w:pPr>
            <w:r>
              <w:rPr>
                <w:sz w:val="22"/>
                <w:szCs w:val="22"/>
              </w:rPr>
              <w:t>Розробка плану земельно-гос</w:t>
            </w:r>
            <w:r w:rsidRPr="0039071A">
              <w:rPr>
                <w:sz w:val="22"/>
                <w:szCs w:val="22"/>
              </w:rPr>
              <w:t>подарського</w:t>
            </w:r>
            <w:r>
              <w:rPr>
                <w:sz w:val="22"/>
                <w:szCs w:val="22"/>
              </w:rPr>
              <w:t xml:space="preserve"> </w:t>
            </w:r>
            <w:r w:rsidRPr="0039071A">
              <w:rPr>
                <w:sz w:val="22"/>
                <w:szCs w:val="22"/>
              </w:rPr>
              <w:t>устрою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BC4304">
            <w:pPr>
              <w:spacing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1 748</w:t>
            </w:r>
            <w:r w:rsidRPr="0039071A">
              <w:rPr>
                <w:sz w:val="22"/>
                <w:szCs w:val="22"/>
              </w:rPr>
              <w:t xml:space="preserve"> 879,00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C05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>748</w:t>
            </w:r>
            <w:r w:rsidRPr="0039071A">
              <w:rPr>
                <w:sz w:val="22"/>
                <w:szCs w:val="22"/>
              </w:rPr>
              <w:t xml:space="preserve"> 879,00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54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042EA">
            <w:pPr>
              <w:jc w:val="both"/>
              <w:rPr>
                <w:sz w:val="6"/>
                <w:szCs w:val="6"/>
                <w:lang w:val="ru-RU"/>
              </w:rPr>
            </w:pPr>
            <w:r w:rsidRPr="0039071A">
              <w:rPr>
                <w:sz w:val="22"/>
                <w:szCs w:val="22"/>
              </w:rPr>
              <w:t>Розробка про</w:t>
            </w:r>
            <w:r>
              <w:rPr>
                <w:sz w:val="22"/>
                <w:szCs w:val="22"/>
              </w:rPr>
              <w:t>є</w:t>
            </w:r>
            <w:r w:rsidRPr="0039071A">
              <w:rPr>
                <w:sz w:val="22"/>
                <w:szCs w:val="22"/>
              </w:rPr>
              <w:t>кту цивільної оборони населення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590 220,00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590 220,00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59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C1752">
            <w:pPr>
              <w:jc w:val="both"/>
              <w:rPr>
                <w:sz w:val="6"/>
                <w:szCs w:val="6"/>
                <w:lang w:val="ru-RU"/>
              </w:rPr>
            </w:pPr>
            <w:r>
              <w:rPr>
                <w:sz w:val="22"/>
                <w:szCs w:val="22"/>
              </w:rPr>
              <w:t xml:space="preserve">Розробка історико-архітектурного опорного </w:t>
            </w:r>
            <w:r w:rsidRPr="0039071A">
              <w:rPr>
                <w:sz w:val="22"/>
                <w:szCs w:val="22"/>
              </w:rPr>
              <w:t>плану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490 495,34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558CF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490 495,34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3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A446C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C1752">
            <w:pPr>
              <w:jc w:val="both"/>
              <w:rPr>
                <w:sz w:val="22"/>
                <w:szCs w:val="22"/>
                <w:lang w:val="en-US"/>
              </w:rPr>
            </w:pPr>
            <w:r w:rsidRPr="0039071A">
              <w:rPr>
                <w:sz w:val="22"/>
                <w:szCs w:val="22"/>
              </w:rPr>
              <w:t xml:space="preserve">Розробка детальних планів </w:t>
            </w:r>
            <w:r w:rsidRPr="0039071A">
              <w:rPr>
                <w:sz w:val="22"/>
                <w:szCs w:val="22"/>
                <w:lang w:val="en-US"/>
              </w:rPr>
              <w:t>(</w:t>
            </w:r>
            <w:r w:rsidRPr="0039071A">
              <w:rPr>
                <w:sz w:val="22"/>
                <w:szCs w:val="22"/>
              </w:rPr>
              <w:t>коригування</w:t>
            </w:r>
            <w:r w:rsidRPr="0039071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9511D5" w:rsidP="0003359F">
            <w:pPr>
              <w:jc w:val="center"/>
              <w:rPr>
                <w:sz w:val="22"/>
                <w:szCs w:val="22"/>
              </w:rPr>
            </w:pPr>
            <w:r w:rsidRPr="0003359F">
              <w:rPr>
                <w:sz w:val="22"/>
                <w:szCs w:val="22"/>
              </w:rPr>
              <w:t>1 233 875,48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9511D5" w:rsidP="0003359F">
            <w:pPr>
              <w:jc w:val="center"/>
              <w:rPr>
                <w:sz w:val="22"/>
                <w:szCs w:val="22"/>
              </w:rPr>
            </w:pPr>
            <w:r w:rsidRPr="0003359F">
              <w:rPr>
                <w:sz w:val="22"/>
                <w:szCs w:val="22"/>
              </w:rPr>
              <w:t>1 233 875,48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8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545330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  <w:lang w:val="en-US"/>
              </w:rPr>
              <w:t>1</w:t>
            </w:r>
            <w:r w:rsidRPr="0039071A">
              <w:rPr>
                <w:sz w:val="22"/>
                <w:szCs w:val="22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042EA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Розробка документа</w:t>
            </w:r>
            <w:r>
              <w:rPr>
                <w:sz w:val="22"/>
                <w:szCs w:val="22"/>
              </w:rPr>
              <w:t>ції під розміщення садибного бу</w:t>
            </w:r>
            <w:r w:rsidRPr="0039071A">
              <w:rPr>
                <w:sz w:val="22"/>
                <w:szCs w:val="22"/>
              </w:rPr>
              <w:t xml:space="preserve">дівництва (містобудівної та землевпорядної)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896F97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3 284 522,25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E05BCA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95 380,45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1 000 000,00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39071A">
              <w:rPr>
                <w:sz w:val="22"/>
                <w:szCs w:val="22"/>
              </w:rPr>
              <w:t xml:space="preserve"> 189 141,8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113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545330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CC17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Проведення паспортизації зе</w:t>
            </w:r>
            <w:r w:rsidRPr="0039071A">
              <w:rPr>
                <w:sz w:val="22"/>
                <w:szCs w:val="22"/>
              </w:rPr>
              <w:t>мельних ділянок (браунфілдів,</w:t>
            </w:r>
            <w:r>
              <w:rPr>
                <w:sz w:val="22"/>
                <w:szCs w:val="22"/>
              </w:rPr>
              <w:t xml:space="preserve"> грінфілдів), потенційно привабливих для інвестування на коротко- та довгострокову перспе</w:t>
            </w:r>
            <w:r w:rsidRPr="0039071A">
              <w:rPr>
                <w:sz w:val="22"/>
                <w:szCs w:val="22"/>
              </w:rPr>
              <w:t>ктиви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23CEB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267 069,00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323CEB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267 069,00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196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AD05A2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13</w:t>
            </w:r>
          </w:p>
          <w:p w:rsidR="009511D5" w:rsidRPr="0039071A" w:rsidRDefault="009511D5" w:rsidP="00C47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8B73EA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 xml:space="preserve">Погашення кредиторської </w:t>
            </w:r>
            <w:r>
              <w:rPr>
                <w:sz w:val="22"/>
                <w:szCs w:val="22"/>
              </w:rPr>
              <w:t>заборгова</w:t>
            </w:r>
            <w:r w:rsidRPr="0039071A">
              <w:rPr>
                <w:sz w:val="22"/>
                <w:szCs w:val="22"/>
              </w:rPr>
              <w:t xml:space="preserve">ності за виконані у 2013 році роботи з проведення </w:t>
            </w:r>
            <w:r>
              <w:rPr>
                <w:sz w:val="22"/>
                <w:szCs w:val="22"/>
              </w:rPr>
              <w:t>паспортизації земельних діля</w:t>
            </w:r>
            <w:r w:rsidRPr="0039071A">
              <w:rPr>
                <w:sz w:val="22"/>
                <w:szCs w:val="22"/>
              </w:rPr>
              <w:t>нок (браунфілдів,</w:t>
            </w:r>
            <w:r>
              <w:rPr>
                <w:sz w:val="22"/>
                <w:szCs w:val="22"/>
              </w:rPr>
              <w:t xml:space="preserve"> </w:t>
            </w:r>
            <w:r w:rsidRPr="0039071A">
              <w:rPr>
                <w:sz w:val="22"/>
                <w:szCs w:val="22"/>
              </w:rPr>
              <w:t xml:space="preserve">грінфілдів), потенційно привабливих для інвестування на коротко- та довгострокову </w:t>
            </w:r>
            <w:r>
              <w:rPr>
                <w:sz w:val="22"/>
                <w:szCs w:val="22"/>
              </w:rPr>
              <w:t xml:space="preserve">перспективи, фінансування яких </w:t>
            </w:r>
            <w:r w:rsidRPr="0039071A">
              <w:rPr>
                <w:sz w:val="22"/>
                <w:szCs w:val="22"/>
              </w:rPr>
              <w:t xml:space="preserve">передбачалося </w:t>
            </w:r>
            <w:r>
              <w:rPr>
                <w:sz w:val="22"/>
                <w:szCs w:val="22"/>
              </w:rPr>
              <w:t>коштом</w:t>
            </w:r>
            <w:r w:rsidRPr="0039071A">
              <w:rPr>
                <w:sz w:val="22"/>
                <w:szCs w:val="22"/>
              </w:rPr>
              <w:t xml:space="preserve"> державного бюджету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5831ED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178 046,00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5831ED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178 046,00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70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AD05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9058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Актуалізація плану зонування території м. Кривий Ріг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583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1 498 400,00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695A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0A51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1 498 400,00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Pr="0039071A" w:rsidRDefault="009511D5" w:rsidP="00D315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1F7983" w:rsidRDefault="009511D5" w:rsidP="00E25E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Розробка проектів розподілу територій мікрорайонів (кварталів)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D5" w:rsidRPr="001F7983" w:rsidRDefault="009511D5" w:rsidP="001F7983">
            <w:pPr>
              <w:spacing w:line="60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1F7983" w:rsidRDefault="009511D5" w:rsidP="000335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1F7983" w:rsidRDefault="009511D5" w:rsidP="000335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1F7983" w:rsidRDefault="009511D5" w:rsidP="000335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F859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C843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Інші заходи, пов’язані з економічною діяльністю (у тому числі відшкодування витрат на виконання рішень суду)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D5" w:rsidRDefault="009511D5" w:rsidP="001F7983">
            <w:pPr>
              <w:spacing w:line="60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26 000,00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0335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0335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26 000,00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0335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Default="009511D5" w:rsidP="00E16A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511D5" w:rsidRPr="0039071A" w:rsidTr="008B40F5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F859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39071A" w:rsidRDefault="009511D5" w:rsidP="00E25E70">
            <w:pPr>
              <w:rPr>
                <w:i/>
                <w:iCs/>
                <w:sz w:val="20"/>
                <w:szCs w:val="20"/>
              </w:rPr>
            </w:pPr>
            <w:r w:rsidRPr="0039071A">
              <w:rPr>
                <w:b/>
                <w:i/>
                <w:sz w:val="22"/>
                <w:szCs w:val="22"/>
              </w:rPr>
              <w:t>Усього: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1D5" w:rsidRPr="0039071A" w:rsidRDefault="00F26803" w:rsidP="00A97BF7">
            <w:pPr>
              <w:jc w:val="center"/>
              <w:rPr>
                <w:b/>
                <w:bCs/>
                <w:sz w:val="22"/>
                <w:szCs w:val="22"/>
              </w:rPr>
            </w:pPr>
            <w:r w:rsidRPr="00F26803">
              <w:rPr>
                <w:b/>
                <w:i/>
                <w:sz w:val="22"/>
                <w:szCs w:val="22"/>
              </w:rPr>
              <w:t>48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F26803">
              <w:rPr>
                <w:b/>
                <w:i/>
                <w:sz w:val="22"/>
                <w:szCs w:val="22"/>
              </w:rPr>
              <w:t>772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F26803">
              <w:rPr>
                <w:b/>
                <w:i/>
                <w:sz w:val="22"/>
                <w:szCs w:val="22"/>
              </w:rPr>
              <w:t>474,41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9511D5" w:rsidP="00A97BF7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18 846 239,93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8E199B" w:rsidP="00A97BF7">
            <w:pPr>
              <w:jc w:val="center"/>
              <w:rPr>
                <w:b/>
                <w:i/>
                <w:sz w:val="22"/>
                <w:szCs w:val="22"/>
              </w:rPr>
            </w:pPr>
            <w:r w:rsidRPr="008E199B">
              <w:rPr>
                <w:b/>
                <w:i/>
                <w:sz w:val="22"/>
                <w:szCs w:val="22"/>
              </w:rPr>
              <w:t>3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E199B">
              <w:rPr>
                <w:b/>
                <w:i/>
                <w:sz w:val="22"/>
                <w:szCs w:val="22"/>
              </w:rPr>
              <w:t>474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E199B">
              <w:rPr>
                <w:b/>
                <w:i/>
                <w:sz w:val="22"/>
                <w:szCs w:val="22"/>
              </w:rPr>
              <w:t>400</w:t>
            </w:r>
            <w:r>
              <w:rPr>
                <w:b/>
                <w:i/>
                <w:sz w:val="22"/>
                <w:szCs w:val="22"/>
              </w:rPr>
              <w:t>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8E199B" w:rsidP="0003359F">
            <w:pPr>
              <w:jc w:val="center"/>
              <w:rPr>
                <w:b/>
                <w:i/>
                <w:sz w:val="22"/>
                <w:szCs w:val="22"/>
              </w:rPr>
            </w:pPr>
            <w:r w:rsidRPr="008E199B">
              <w:rPr>
                <w:b/>
                <w:i/>
                <w:sz w:val="22"/>
                <w:szCs w:val="22"/>
              </w:rPr>
              <w:t>26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E199B">
              <w:rPr>
                <w:b/>
                <w:i/>
                <w:sz w:val="22"/>
                <w:szCs w:val="22"/>
              </w:rPr>
              <w:t>451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E199B">
              <w:rPr>
                <w:b/>
                <w:i/>
                <w:sz w:val="22"/>
                <w:szCs w:val="22"/>
              </w:rPr>
              <w:t>834,48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9511D5" w:rsidP="0003359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9511D5" w:rsidP="0003359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-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D5" w:rsidRPr="0003359F" w:rsidRDefault="009511D5" w:rsidP="0003359F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-</w:t>
            </w:r>
          </w:p>
        </w:tc>
      </w:tr>
    </w:tbl>
    <w:p w:rsidR="00B11559" w:rsidRDefault="00B11559" w:rsidP="00B11559">
      <w:pPr>
        <w:tabs>
          <w:tab w:val="left" w:pos="7797"/>
        </w:tabs>
        <w:ind w:left="709"/>
        <w:rPr>
          <w:b/>
          <w:bCs/>
          <w:i/>
          <w:iCs/>
          <w:sz w:val="16"/>
          <w:szCs w:val="16"/>
        </w:rPr>
      </w:pPr>
    </w:p>
    <w:p w:rsidR="00B11559" w:rsidRPr="00B11559" w:rsidRDefault="00B11559" w:rsidP="00B11559">
      <w:pPr>
        <w:tabs>
          <w:tab w:val="left" w:pos="7797"/>
        </w:tabs>
        <w:ind w:left="709"/>
        <w:rPr>
          <w:b/>
          <w:bCs/>
          <w:i/>
          <w:iCs/>
          <w:sz w:val="16"/>
          <w:szCs w:val="16"/>
        </w:rPr>
      </w:pPr>
    </w:p>
    <w:p w:rsidR="00BE68F7" w:rsidRPr="00B11559" w:rsidRDefault="001F7983" w:rsidP="00B11559">
      <w:pPr>
        <w:tabs>
          <w:tab w:val="left" w:pos="7797"/>
        </w:tabs>
        <w:ind w:left="709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</w:t>
      </w:r>
      <w:r w:rsidR="005A50DD" w:rsidRPr="005A50DD">
        <w:rPr>
          <w:b/>
          <w:bCs/>
          <w:i/>
          <w:iCs/>
          <w:sz w:val="28"/>
          <w:szCs w:val="28"/>
        </w:rPr>
        <w:t xml:space="preserve">еруюча справами виконкому  </w:t>
      </w:r>
      <w:r w:rsidR="00210FE1">
        <w:rPr>
          <w:b/>
          <w:bCs/>
          <w:i/>
          <w:iCs/>
          <w:sz w:val="28"/>
          <w:szCs w:val="28"/>
        </w:rPr>
        <w:tab/>
      </w:r>
      <w:r w:rsidR="00210FE1">
        <w:rPr>
          <w:b/>
          <w:bCs/>
          <w:i/>
          <w:iCs/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>Тетяна Мала</w:t>
      </w:r>
    </w:p>
    <w:sectPr w:rsidR="00BE68F7" w:rsidRPr="00B11559" w:rsidSect="00B11559">
      <w:headerReference w:type="default" r:id="rId8"/>
      <w:pgSz w:w="16838" w:h="11906" w:orient="landscape"/>
      <w:pgMar w:top="568" w:right="1134" w:bottom="567" w:left="113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C82" w:rsidRDefault="00E66C82" w:rsidP="00D97ABD">
      <w:r>
        <w:separator/>
      </w:r>
    </w:p>
  </w:endnote>
  <w:endnote w:type="continuationSeparator" w:id="0">
    <w:p w:rsidR="00E66C82" w:rsidRDefault="00E66C82" w:rsidP="00D9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C82" w:rsidRDefault="00E66C82" w:rsidP="00D97ABD">
      <w:r>
        <w:separator/>
      </w:r>
    </w:p>
  </w:footnote>
  <w:footnote w:type="continuationSeparator" w:id="0">
    <w:p w:rsidR="00E66C82" w:rsidRDefault="00E66C82" w:rsidP="00D9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51078"/>
      <w:docPartObj>
        <w:docPartGallery w:val="Page Numbers (Top of Page)"/>
        <w:docPartUnique/>
      </w:docPartObj>
    </w:sdtPr>
    <w:sdtEndPr/>
    <w:sdtContent>
      <w:p w:rsidR="00AD05A2" w:rsidRPr="005709E6" w:rsidRDefault="00AD05A2" w:rsidP="005709E6">
        <w:pPr>
          <w:pStyle w:val="a6"/>
          <w:rPr>
            <w:i/>
          </w:rPr>
        </w:pPr>
        <w:r>
          <w:t xml:space="preserve">                                              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54A3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                                          </w:t>
        </w:r>
        <w:r w:rsidR="00691B53">
          <w:t xml:space="preserve">                            </w:t>
        </w:r>
        <w:r>
          <w:rPr>
            <w:i/>
          </w:rPr>
          <w:t xml:space="preserve">Продовження додатка </w:t>
        </w:r>
        <w:r w:rsidR="00691B53">
          <w:rPr>
            <w:i/>
          </w:rPr>
          <w:t>2</w:t>
        </w:r>
      </w:p>
    </w:sdtContent>
  </w:sdt>
  <w:p w:rsidR="00691B53" w:rsidRDefault="0069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CF"/>
    <w:multiLevelType w:val="hybridMultilevel"/>
    <w:tmpl w:val="F9B2E4A0"/>
    <w:lvl w:ilvl="0" w:tplc="711A79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61989"/>
    <w:multiLevelType w:val="hybridMultilevel"/>
    <w:tmpl w:val="FA3EE2D0"/>
    <w:lvl w:ilvl="0" w:tplc="C9D0B9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D02FA"/>
    <w:multiLevelType w:val="hybridMultilevel"/>
    <w:tmpl w:val="3072EF02"/>
    <w:lvl w:ilvl="0" w:tplc="7666B354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B7AE0"/>
    <w:multiLevelType w:val="hybridMultilevel"/>
    <w:tmpl w:val="89D63C82"/>
    <w:lvl w:ilvl="0" w:tplc="BE22A2D0">
      <w:start w:val="2"/>
      <w:numFmt w:val="decimal"/>
      <w:lvlText w:val="%1"/>
      <w:lvlJc w:val="left"/>
      <w:pPr>
        <w:tabs>
          <w:tab w:val="num" w:pos="4620"/>
        </w:tabs>
        <w:ind w:left="46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340"/>
        </w:tabs>
        <w:ind w:left="5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060"/>
        </w:tabs>
        <w:ind w:left="6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80"/>
        </w:tabs>
        <w:ind w:left="6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500"/>
        </w:tabs>
        <w:ind w:left="7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220"/>
        </w:tabs>
        <w:ind w:left="8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940"/>
        </w:tabs>
        <w:ind w:left="8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660"/>
        </w:tabs>
        <w:ind w:left="9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80"/>
        </w:tabs>
        <w:ind w:left="10380" w:hanging="180"/>
      </w:pPr>
    </w:lvl>
  </w:abstractNum>
  <w:abstractNum w:abstractNumId="4" w15:restartNumberingAfterBreak="0">
    <w:nsid w:val="5E2D3E34"/>
    <w:multiLevelType w:val="hybridMultilevel"/>
    <w:tmpl w:val="0D4EB89A"/>
    <w:lvl w:ilvl="0" w:tplc="C450A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E1021"/>
    <w:multiLevelType w:val="hybridMultilevel"/>
    <w:tmpl w:val="9076805A"/>
    <w:lvl w:ilvl="0" w:tplc="AAC84FEC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3D4F8F"/>
    <w:multiLevelType w:val="hybridMultilevel"/>
    <w:tmpl w:val="2070F144"/>
    <w:lvl w:ilvl="0" w:tplc="9C0269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62A"/>
    <w:rsid w:val="00000659"/>
    <w:rsid w:val="00003413"/>
    <w:rsid w:val="00011182"/>
    <w:rsid w:val="000118E9"/>
    <w:rsid w:val="000172F5"/>
    <w:rsid w:val="000307AC"/>
    <w:rsid w:val="00031E8F"/>
    <w:rsid w:val="00032743"/>
    <w:rsid w:val="0003359F"/>
    <w:rsid w:val="000439CA"/>
    <w:rsid w:val="000451AA"/>
    <w:rsid w:val="000467C0"/>
    <w:rsid w:val="00047C93"/>
    <w:rsid w:val="00052283"/>
    <w:rsid w:val="000617B3"/>
    <w:rsid w:val="00062085"/>
    <w:rsid w:val="00066C5B"/>
    <w:rsid w:val="000763E3"/>
    <w:rsid w:val="0008396C"/>
    <w:rsid w:val="00092EC6"/>
    <w:rsid w:val="00093DE4"/>
    <w:rsid w:val="0009412C"/>
    <w:rsid w:val="00095224"/>
    <w:rsid w:val="00095503"/>
    <w:rsid w:val="000979F8"/>
    <w:rsid w:val="000A0E0E"/>
    <w:rsid w:val="000A1CA0"/>
    <w:rsid w:val="000A518B"/>
    <w:rsid w:val="000A67A2"/>
    <w:rsid w:val="000A6938"/>
    <w:rsid w:val="000B38AD"/>
    <w:rsid w:val="000B6011"/>
    <w:rsid w:val="000C0588"/>
    <w:rsid w:val="000C3EC8"/>
    <w:rsid w:val="000C46AE"/>
    <w:rsid w:val="000C646B"/>
    <w:rsid w:val="000C6EBF"/>
    <w:rsid w:val="000D6AAF"/>
    <w:rsid w:val="000D7E66"/>
    <w:rsid w:val="000E0BCB"/>
    <w:rsid w:val="000E1037"/>
    <w:rsid w:val="000E1B38"/>
    <w:rsid w:val="000E36FD"/>
    <w:rsid w:val="000F2484"/>
    <w:rsid w:val="000F332C"/>
    <w:rsid w:val="000F35C8"/>
    <w:rsid w:val="00102B49"/>
    <w:rsid w:val="001034CB"/>
    <w:rsid w:val="001045A5"/>
    <w:rsid w:val="0011165B"/>
    <w:rsid w:val="00111E80"/>
    <w:rsid w:val="00112FE0"/>
    <w:rsid w:val="00123D84"/>
    <w:rsid w:val="0013012E"/>
    <w:rsid w:val="00130F2C"/>
    <w:rsid w:val="00132D8D"/>
    <w:rsid w:val="001343DD"/>
    <w:rsid w:val="0013493C"/>
    <w:rsid w:val="00140D86"/>
    <w:rsid w:val="0014199A"/>
    <w:rsid w:val="00150794"/>
    <w:rsid w:val="00153D43"/>
    <w:rsid w:val="001548CA"/>
    <w:rsid w:val="00155909"/>
    <w:rsid w:val="00161393"/>
    <w:rsid w:val="00170857"/>
    <w:rsid w:val="00173F31"/>
    <w:rsid w:val="00175A7B"/>
    <w:rsid w:val="001813CA"/>
    <w:rsid w:val="00183358"/>
    <w:rsid w:val="00183890"/>
    <w:rsid w:val="001839AA"/>
    <w:rsid w:val="00183B75"/>
    <w:rsid w:val="0019246C"/>
    <w:rsid w:val="00195F2A"/>
    <w:rsid w:val="001A3FED"/>
    <w:rsid w:val="001A40BE"/>
    <w:rsid w:val="001B44DB"/>
    <w:rsid w:val="001B56CB"/>
    <w:rsid w:val="001B62D9"/>
    <w:rsid w:val="001B6786"/>
    <w:rsid w:val="001C0006"/>
    <w:rsid w:val="001C4E0C"/>
    <w:rsid w:val="001D0C94"/>
    <w:rsid w:val="001D4270"/>
    <w:rsid w:val="001D54D9"/>
    <w:rsid w:val="001E1EBF"/>
    <w:rsid w:val="001E7605"/>
    <w:rsid w:val="001F1F55"/>
    <w:rsid w:val="001F4A9C"/>
    <w:rsid w:val="001F7983"/>
    <w:rsid w:val="00202CB5"/>
    <w:rsid w:val="00202D53"/>
    <w:rsid w:val="00210FE1"/>
    <w:rsid w:val="00211673"/>
    <w:rsid w:val="0021320B"/>
    <w:rsid w:val="00214E2F"/>
    <w:rsid w:val="00216228"/>
    <w:rsid w:val="00221EC3"/>
    <w:rsid w:val="00224EBB"/>
    <w:rsid w:val="00232398"/>
    <w:rsid w:val="00233278"/>
    <w:rsid w:val="00234D5F"/>
    <w:rsid w:val="00240EA4"/>
    <w:rsid w:val="00251DBF"/>
    <w:rsid w:val="00254E1C"/>
    <w:rsid w:val="00264377"/>
    <w:rsid w:val="00276492"/>
    <w:rsid w:val="00281373"/>
    <w:rsid w:val="00286F25"/>
    <w:rsid w:val="002923FE"/>
    <w:rsid w:val="002933CC"/>
    <w:rsid w:val="00293CD4"/>
    <w:rsid w:val="002A2501"/>
    <w:rsid w:val="002A5D7D"/>
    <w:rsid w:val="002A63FE"/>
    <w:rsid w:val="002A7594"/>
    <w:rsid w:val="002B04FD"/>
    <w:rsid w:val="002B2F2B"/>
    <w:rsid w:val="002B5F7B"/>
    <w:rsid w:val="002C108B"/>
    <w:rsid w:val="002D1008"/>
    <w:rsid w:val="002D2601"/>
    <w:rsid w:val="002D7337"/>
    <w:rsid w:val="002E2A05"/>
    <w:rsid w:val="002E43C8"/>
    <w:rsid w:val="002E572E"/>
    <w:rsid w:val="002F0626"/>
    <w:rsid w:val="002F3454"/>
    <w:rsid w:val="0030138F"/>
    <w:rsid w:val="00305171"/>
    <w:rsid w:val="00311B1E"/>
    <w:rsid w:val="00313DCF"/>
    <w:rsid w:val="00321018"/>
    <w:rsid w:val="00321CF7"/>
    <w:rsid w:val="00323CEB"/>
    <w:rsid w:val="00324544"/>
    <w:rsid w:val="00340857"/>
    <w:rsid w:val="00342B93"/>
    <w:rsid w:val="00342C03"/>
    <w:rsid w:val="00343178"/>
    <w:rsid w:val="003501D7"/>
    <w:rsid w:val="0035098E"/>
    <w:rsid w:val="00351D1D"/>
    <w:rsid w:val="003558CF"/>
    <w:rsid w:val="0036147C"/>
    <w:rsid w:val="00363A3A"/>
    <w:rsid w:val="00367E19"/>
    <w:rsid w:val="00372078"/>
    <w:rsid w:val="00390273"/>
    <w:rsid w:val="0039071A"/>
    <w:rsid w:val="00393D77"/>
    <w:rsid w:val="00393F3E"/>
    <w:rsid w:val="0039415B"/>
    <w:rsid w:val="003960E6"/>
    <w:rsid w:val="003A2CD3"/>
    <w:rsid w:val="003A5C11"/>
    <w:rsid w:val="003A7EB5"/>
    <w:rsid w:val="003B4E2D"/>
    <w:rsid w:val="003B595A"/>
    <w:rsid w:val="003B6E8F"/>
    <w:rsid w:val="003C75EA"/>
    <w:rsid w:val="003D0EC8"/>
    <w:rsid w:val="003D386C"/>
    <w:rsid w:val="003D67E4"/>
    <w:rsid w:val="003D6F0A"/>
    <w:rsid w:val="003E3140"/>
    <w:rsid w:val="003E6536"/>
    <w:rsid w:val="003F000E"/>
    <w:rsid w:val="003F203C"/>
    <w:rsid w:val="004137AC"/>
    <w:rsid w:val="004215A1"/>
    <w:rsid w:val="00430449"/>
    <w:rsid w:val="00436823"/>
    <w:rsid w:val="004400A4"/>
    <w:rsid w:val="004462B2"/>
    <w:rsid w:val="00452CF6"/>
    <w:rsid w:val="00456D76"/>
    <w:rsid w:val="004570CE"/>
    <w:rsid w:val="00462483"/>
    <w:rsid w:val="0046464C"/>
    <w:rsid w:val="0047148D"/>
    <w:rsid w:val="0047283A"/>
    <w:rsid w:val="00472E41"/>
    <w:rsid w:val="00472F69"/>
    <w:rsid w:val="00477707"/>
    <w:rsid w:val="0048378C"/>
    <w:rsid w:val="00484950"/>
    <w:rsid w:val="00485D77"/>
    <w:rsid w:val="004874C8"/>
    <w:rsid w:val="00487C78"/>
    <w:rsid w:val="004A3F79"/>
    <w:rsid w:val="004B1252"/>
    <w:rsid w:val="004B29ED"/>
    <w:rsid w:val="004C54A5"/>
    <w:rsid w:val="004C5EDB"/>
    <w:rsid w:val="004C6955"/>
    <w:rsid w:val="004C71AD"/>
    <w:rsid w:val="004D1FDF"/>
    <w:rsid w:val="004D6F5E"/>
    <w:rsid w:val="004D7239"/>
    <w:rsid w:val="004E3A20"/>
    <w:rsid w:val="004F02A0"/>
    <w:rsid w:val="004F1CC3"/>
    <w:rsid w:val="004F5C9B"/>
    <w:rsid w:val="00503CF7"/>
    <w:rsid w:val="00504469"/>
    <w:rsid w:val="0050618A"/>
    <w:rsid w:val="00507FAA"/>
    <w:rsid w:val="0051132F"/>
    <w:rsid w:val="005134E6"/>
    <w:rsid w:val="0051661F"/>
    <w:rsid w:val="00516D2C"/>
    <w:rsid w:val="00520C33"/>
    <w:rsid w:val="00524F9C"/>
    <w:rsid w:val="00526736"/>
    <w:rsid w:val="00532B91"/>
    <w:rsid w:val="00535B30"/>
    <w:rsid w:val="00544022"/>
    <w:rsid w:val="00545330"/>
    <w:rsid w:val="0054799D"/>
    <w:rsid w:val="00550974"/>
    <w:rsid w:val="00550BD6"/>
    <w:rsid w:val="00553940"/>
    <w:rsid w:val="00554E3B"/>
    <w:rsid w:val="00555048"/>
    <w:rsid w:val="005550F2"/>
    <w:rsid w:val="00563035"/>
    <w:rsid w:val="00563EBE"/>
    <w:rsid w:val="005642F3"/>
    <w:rsid w:val="005674B0"/>
    <w:rsid w:val="00570688"/>
    <w:rsid w:val="005709E6"/>
    <w:rsid w:val="005831ED"/>
    <w:rsid w:val="005919E1"/>
    <w:rsid w:val="005933F9"/>
    <w:rsid w:val="005939DC"/>
    <w:rsid w:val="005A4CE8"/>
    <w:rsid w:val="005A50DD"/>
    <w:rsid w:val="005B2067"/>
    <w:rsid w:val="005B7153"/>
    <w:rsid w:val="005C01CD"/>
    <w:rsid w:val="005C359F"/>
    <w:rsid w:val="005D2656"/>
    <w:rsid w:val="005D5915"/>
    <w:rsid w:val="005D5A89"/>
    <w:rsid w:val="005F20B8"/>
    <w:rsid w:val="005F48DB"/>
    <w:rsid w:val="00600576"/>
    <w:rsid w:val="0060067A"/>
    <w:rsid w:val="00602ACF"/>
    <w:rsid w:val="00603CD5"/>
    <w:rsid w:val="00613C0A"/>
    <w:rsid w:val="006153A9"/>
    <w:rsid w:val="00621F1C"/>
    <w:rsid w:val="00627D6A"/>
    <w:rsid w:val="00631007"/>
    <w:rsid w:val="00632A4F"/>
    <w:rsid w:val="006421E7"/>
    <w:rsid w:val="006434F8"/>
    <w:rsid w:val="006501A4"/>
    <w:rsid w:val="0065134C"/>
    <w:rsid w:val="0065175E"/>
    <w:rsid w:val="006527F5"/>
    <w:rsid w:val="00652F07"/>
    <w:rsid w:val="00661592"/>
    <w:rsid w:val="0066392C"/>
    <w:rsid w:val="00667E0E"/>
    <w:rsid w:val="006738B4"/>
    <w:rsid w:val="00676675"/>
    <w:rsid w:val="006803F1"/>
    <w:rsid w:val="006851F4"/>
    <w:rsid w:val="00690F96"/>
    <w:rsid w:val="00691B53"/>
    <w:rsid w:val="00695A06"/>
    <w:rsid w:val="006A0940"/>
    <w:rsid w:val="006A0E16"/>
    <w:rsid w:val="006A340B"/>
    <w:rsid w:val="006A65EC"/>
    <w:rsid w:val="006B129E"/>
    <w:rsid w:val="006B54A3"/>
    <w:rsid w:val="006B6774"/>
    <w:rsid w:val="006C042F"/>
    <w:rsid w:val="006C17B7"/>
    <w:rsid w:val="006C2AC8"/>
    <w:rsid w:val="006C4CE5"/>
    <w:rsid w:val="006C541C"/>
    <w:rsid w:val="006C551D"/>
    <w:rsid w:val="006C5739"/>
    <w:rsid w:val="006D5DA8"/>
    <w:rsid w:val="006E5523"/>
    <w:rsid w:val="006E713E"/>
    <w:rsid w:val="006F43A9"/>
    <w:rsid w:val="006F4A91"/>
    <w:rsid w:val="00701DF4"/>
    <w:rsid w:val="00710CC5"/>
    <w:rsid w:val="00715703"/>
    <w:rsid w:val="00717BD5"/>
    <w:rsid w:val="00717DBB"/>
    <w:rsid w:val="007264E5"/>
    <w:rsid w:val="007271FA"/>
    <w:rsid w:val="0072770B"/>
    <w:rsid w:val="00727844"/>
    <w:rsid w:val="00735116"/>
    <w:rsid w:val="0074213B"/>
    <w:rsid w:val="00742B02"/>
    <w:rsid w:val="007443F2"/>
    <w:rsid w:val="0074600C"/>
    <w:rsid w:val="0075266A"/>
    <w:rsid w:val="00752760"/>
    <w:rsid w:val="00754D76"/>
    <w:rsid w:val="0076201B"/>
    <w:rsid w:val="00777C78"/>
    <w:rsid w:val="00780BD8"/>
    <w:rsid w:val="00784012"/>
    <w:rsid w:val="00794BCE"/>
    <w:rsid w:val="00796419"/>
    <w:rsid w:val="007979DB"/>
    <w:rsid w:val="007A5385"/>
    <w:rsid w:val="007B0282"/>
    <w:rsid w:val="007C5984"/>
    <w:rsid w:val="007C6043"/>
    <w:rsid w:val="007C6091"/>
    <w:rsid w:val="007C6C92"/>
    <w:rsid w:val="007D131F"/>
    <w:rsid w:val="007D6B57"/>
    <w:rsid w:val="007E2E5B"/>
    <w:rsid w:val="007E443C"/>
    <w:rsid w:val="007F0234"/>
    <w:rsid w:val="00800290"/>
    <w:rsid w:val="008053AD"/>
    <w:rsid w:val="00812CC4"/>
    <w:rsid w:val="00814C38"/>
    <w:rsid w:val="008245AA"/>
    <w:rsid w:val="00824C53"/>
    <w:rsid w:val="00824F54"/>
    <w:rsid w:val="008270C7"/>
    <w:rsid w:val="00827ABD"/>
    <w:rsid w:val="00831E19"/>
    <w:rsid w:val="0083393B"/>
    <w:rsid w:val="0084109D"/>
    <w:rsid w:val="0084226E"/>
    <w:rsid w:val="00846967"/>
    <w:rsid w:val="00853B47"/>
    <w:rsid w:val="0085510E"/>
    <w:rsid w:val="00856039"/>
    <w:rsid w:val="0086050E"/>
    <w:rsid w:val="00871761"/>
    <w:rsid w:val="008863E7"/>
    <w:rsid w:val="00894208"/>
    <w:rsid w:val="00896CFC"/>
    <w:rsid w:val="00896F97"/>
    <w:rsid w:val="008A40DF"/>
    <w:rsid w:val="008B2265"/>
    <w:rsid w:val="008B40F5"/>
    <w:rsid w:val="008B4AF6"/>
    <w:rsid w:val="008B4C0F"/>
    <w:rsid w:val="008B5E81"/>
    <w:rsid w:val="008B6288"/>
    <w:rsid w:val="008B73EA"/>
    <w:rsid w:val="008C7E14"/>
    <w:rsid w:val="008D15F5"/>
    <w:rsid w:val="008D3B32"/>
    <w:rsid w:val="008D697D"/>
    <w:rsid w:val="008E199B"/>
    <w:rsid w:val="008E266C"/>
    <w:rsid w:val="008E4132"/>
    <w:rsid w:val="008F1C19"/>
    <w:rsid w:val="008F56FF"/>
    <w:rsid w:val="0090589E"/>
    <w:rsid w:val="009058C4"/>
    <w:rsid w:val="00905A96"/>
    <w:rsid w:val="00905B76"/>
    <w:rsid w:val="0091043A"/>
    <w:rsid w:val="00910A96"/>
    <w:rsid w:val="00912255"/>
    <w:rsid w:val="00926953"/>
    <w:rsid w:val="0093339A"/>
    <w:rsid w:val="00941449"/>
    <w:rsid w:val="009511D5"/>
    <w:rsid w:val="00952231"/>
    <w:rsid w:val="009543D3"/>
    <w:rsid w:val="0096024C"/>
    <w:rsid w:val="00962F41"/>
    <w:rsid w:val="00966214"/>
    <w:rsid w:val="009707E2"/>
    <w:rsid w:val="00970A94"/>
    <w:rsid w:val="00985D83"/>
    <w:rsid w:val="0098600A"/>
    <w:rsid w:val="0099742A"/>
    <w:rsid w:val="009A156B"/>
    <w:rsid w:val="009B06A5"/>
    <w:rsid w:val="009B1F46"/>
    <w:rsid w:val="009B410D"/>
    <w:rsid w:val="009B7DB0"/>
    <w:rsid w:val="009C262A"/>
    <w:rsid w:val="009C33DD"/>
    <w:rsid w:val="009C3EBF"/>
    <w:rsid w:val="009C6CB0"/>
    <w:rsid w:val="009C757E"/>
    <w:rsid w:val="009D0520"/>
    <w:rsid w:val="009D096A"/>
    <w:rsid w:val="009D0C34"/>
    <w:rsid w:val="009D1F35"/>
    <w:rsid w:val="009E0734"/>
    <w:rsid w:val="009E3159"/>
    <w:rsid w:val="009E704F"/>
    <w:rsid w:val="009F355D"/>
    <w:rsid w:val="00A04E7A"/>
    <w:rsid w:val="00A06CEB"/>
    <w:rsid w:val="00A11C31"/>
    <w:rsid w:val="00A14656"/>
    <w:rsid w:val="00A1644B"/>
    <w:rsid w:val="00A165C3"/>
    <w:rsid w:val="00A20FEA"/>
    <w:rsid w:val="00A237B1"/>
    <w:rsid w:val="00A26F36"/>
    <w:rsid w:val="00A43EDA"/>
    <w:rsid w:val="00A43F77"/>
    <w:rsid w:val="00A50869"/>
    <w:rsid w:val="00A54763"/>
    <w:rsid w:val="00A56C48"/>
    <w:rsid w:val="00A5700D"/>
    <w:rsid w:val="00A57AC7"/>
    <w:rsid w:val="00A64E8E"/>
    <w:rsid w:val="00A67933"/>
    <w:rsid w:val="00A701F2"/>
    <w:rsid w:val="00A80E10"/>
    <w:rsid w:val="00A849E9"/>
    <w:rsid w:val="00A84A89"/>
    <w:rsid w:val="00A87E84"/>
    <w:rsid w:val="00A94302"/>
    <w:rsid w:val="00A97BF7"/>
    <w:rsid w:val="00AA05EB"/>
    <w:rsid w:val="00AA07B4"/>
    <w:rsid w:val="00AA1412"/>
    <w:rsid w:val="00AA62E3"/>
    <w:rsid w:val="00AB5C62"/>
    <w:rsid w:val="00AB6D23"/>
    <w:rsid w:val="00AC328C"/>
    <w:rsid w:val="00AC4AAF"/>
    <w:rsid w:val="00AC6A9E"/>
    <w:rsid w:val="00AD05A2"/>
    <w:rsid w:val="00AD41AD"/>
    <w:rsid w:val="00AD60FC"/>
    <w:rsid w:val="00AE0A3E"/>
    <w:rsid w:val="00AE112C"/>
    <w:rsid w:val="00AF2F96"/>
    <w:rsid w:val="00B03C4B"/>
    <w:rsid w:val="00B11559"/>
    <w:rsid w:val="00B13586"/>
    <w:rsid w:val="00B13758"/>
    <w:rsid w:val="00B178D4"/>
    <w:rsid w:val="00B2417C"/>
    <w:rsid w:val="00B36F0D"/>
    <w:rsid w:val="00B37FEA"/>
    <w:rsid w:val="00B403C9"/>
    <w:rsid w:val="00B43A82"/>
    <w:rsid w:val="00B5268E"/>
    <w:rsid w:val="00B52B1C"/>
    <w:rsid w:val="00B55CE5"/>
    <w:rsid w:val="00B560F0"/>
    <w:rsid w:val="00B62B05"/>
    <w:rsid w:val="00B767F3"/>
    <w:rsid w:val="00B8090D"/>
    <w:rsid w:val="00B815DD"/>
    <w:rsid w:val="00B910DC"/>
    <w:rsid w:val="00B9148C"/>
    <w:rsid w:val="00B9271D"/>
    <w:rsid w:val="00B92A68"/>
    <w:rsid w:val="00B93F49"/>
    <w:rsid w:val="00B97260"/>
    <w:rsid w:val="00BA19FF"/>
    <w:rsid w:val="00BA43D2"/>
    <w:rsid w:val="00BB054F"/>
    <w:rsid w:val="00BB55C6"/>
    <w:rsid w:val="00BC01C4"/>
    <w:rsid w:val="00BC1628"/>
    <w:rsid w:val="00BC4304"/>
    <w:rsid w:val="00BD2362"/>
    <w:rsid w:val="00BD41C4"/>
    <w:rsid w:val="00BD44D5"/>
    <w:rsid w:val="00BD696F"/>
    <w:rsid w:val="00BD6FFF"/>
    <w:rsid w:val="00BD779D"/>
    <w:rsid w:val="00BE06DA"/>
    <w:rsid w:val="00BE1C84"/>
    <w:rsid w:val="00BE6271"/>
    <w:rsid w:val="00BE68F7"/>
    <w:rsid w:val="00BE78F3"/>
    <w:rsid w:val="00BF1761"/>
    <w:rsid w:val="00BF3020"/>
    <w:rsid w:val="00C04112"/>
    <w:rsid w:val="00C042EA"/>
    <w:rsid w:val="00C04C54"/>
    <w:rsid w:val="00C13E0F"/>
    <w:rsid w:val="00C246E3"/>
    <w:rsid w:val="00C26BFC"/>
    <w:rsid w:val="00C302E4"/>
    <w:rsid w:val="00C320B0"/>
    <w:rsid w:val="00C34307"/>
    <w:rsid w:val="00C40D2D"/>
    <w:rsid w:val="00C41243"/>
    <w:rsid w:val="00C426A5"/>
    <w:rsid w:val="00C427A2"/>
    <w:rsid w:val="00C47841"/>
    <w:rsid w:val="00C53703"/>
    <w:rsid w:val="00C609F1"/>
    <w:rsid w:val="00C61503"/>
    <w:rsid w:val="00C64B0F"/>
    <w:rsid w:val="00C651C4"/>
    <w:rsid w:val="00C6577B"/>
    <w:rsid w:val="00C74F29"/>
    <w:rsid w:val="00C82318"/>
    <w:rsid w:val="00C84399"/>
    <w:rsid w:val="00C86C19"/>
    <w:rsid w:val="00C9026F"/>
    <w:rsid w:val="00C9031F"/>
    <w:rsid w:val="00C916D9"/>
    <w:rsid w:val="00C91A9F"/>
    <w:rsid w:val="00C97259"/>
    <w:rsid w:val="00CA40E3"/>
    <w:rsid w:val="00CA41AA"/>
    <w:rsid w:val="00CA6006"/>
    <w:rsid w:val="00CB0918"/>
    <w:rsid w:val="00CC1752"/>
    <w:rsid w:val="00CC3188"/>
    <w:rsid w:val="00CC36A7"/>
    <w:rsid w:val="00CE1BCE"/>
    <w:rsid w:val="00CF3965"/>
    <w:rsid w:val="00CF4265"/>
    <w:rsid w:val="00CF5891"/>
    <w:rsid w:val="00CF5F60"/>
    <w:rsid w:val="00CF6D22"/>
    <w:rsid w:val="00D01559"/>
    <w:rsid w:val="00D053C6"/>
    <w:rsid w:val="00D10828"/>
    <w:rsid w:val="00D109FD"/>
    <w:rsid w:val="00D11C44"/>
    <w:rsid w:val="00D136BE"/>
    <w:rsid w:val="00D163B1"/>
    <w:rsid w:val="00D16EA0"/>
    <w:rsid w:val="00D17B11"/>
    <w:rsid w:val="00D21AB9"/>
    <w:rsid w:val="00D2266A"/>
    <w:rsid w:val="00D2492B"/>
    <w:rsid w:val="00D31573"/>
    <w:rsid w:val="00D315E4"/>
    <w:rsid w:val="00D3290B"/>
    <w:rsid w:val="00D343DF"/>
    <w:rsid w:val="00D353EE"/>
    <w:rsid w:val="00D37D0F"/>
    <w:rsid w:val="00D417A0"/>
    <w:rsid w:val="00D52D7D"/>
    <w:rsid w:val="00D62D8E"/>
    <w:rsid w:val="00D65A95"/>
    <w:rsid w:val="00D6797C"/>
    <w:rsid w:val="00D72A66"/>
    <w:rsid w:val="00D732B4"/>
    <w:rsid w:val="00D8115B"/>
    <w:rsid w:val="00D86109"/>
    <w:rsid w:val="00D93C07"/>
    <w:rsid w:val="00D97ABD"/>
    <w:rsid w:val="00DA299F"/>
    <w:rsid w:val="00DB13BB"/>
    <w:rsid w:val="00DB1FFE"/>
    <w:rsid w:val="00DB302C"/>
    <w:rsid w:val="00DB3204"/>
    <w:rsid w:val="00DB45F1"/>
    <w:rsid w:val="00DD0AC4"/>
    <w:rsid w:val="00DE0179"/>
    <w:rsid w:val="00DF4ACD"/>
    <w:rsid w:val="00DF4DDC"/>
    <w:rsid w:val="00DF502D"/>
    <w:rsid w:val="00E023FD"/>
    <w:rsid w:val="00E02776"/>
    <w:rsid w:val="00E05BCA"/>
    <w:rsid w:val="00E064B8"/>
    <w:rsid w:val="00E11EB3"/>
    <w:rsid w:val="00E208B4"/>
    <w:rsid w:val="00E25E70"/>
    <w:rsid w:val="00E34B6D"/>
    <w:rsid w:val="00E41622"/>
    <w:rsid w:val="00E52668"/>
    <w:rsid w:val="00E52E57"/>
    <w:rsid w:val="00E61822"/>
    <w:rsid w:val="00E61C99"/>
    <w:rsid w:val="00E62B41"/>
    <w:rsid w:val="00E63842"/>
    <w:rsid w:val="00E66C82"/>
    <w:rsid w:val="00E8435F"/>
    <w:rsid w:val="00E949FD"/>
    <w:rsid w:val="00E94E1A"/>
    <w:rsid w:val="00EA1BCB"/>
    <w:rsid w:val="00EB20BF"/>
    <w:rsid w:val="00EB4D60"/>
    <w:rsid w:val="00EB676F"/>
    <w:rsid w:val="00EB7EC6"/>
    <w:rsid w:val="00EC4BA1"/>
    <w:rsid w:val="00EC4ED2"/>
    <w:rsid w:val="00EC7D81"/>
    <w:rsid w:val="00ED0A9B"/>
    <w:rsid w:val="00ED2F63"/>
    <w:rsid w:val="00ED7687"/>
    <w:rsid w:val="00EE255E"/>
    <w:rsid w:val="00EE66A4"/>
    <w:rsid w:val="00EF0777"/>
    <w:rsid w:val="00F06A87"/>
    <w:rsid w:val="00F10E6A"/>
    <w:rsid w:val="00F1271A"/>
    <w:rsid w:val="00F16712"/>
    <w:rsid w:val="00F21B1F"/>
    <w:rsid w:val="00F26803"/>
    <w:rsid w:val="00F31924"/>
    <w:rsid w:val="00F4199E"/>
    <w:rsid w:val="00F42746"/>
    <w:rsid w:val="00F44648"/>
    <w:rsid w:val="00F45A6B"/>
    <w:rsid w:val="00F6599F"/>
    <w:rsid w:val="00F745ED"/>
    <w:rsid w:val="00F74995"/>
    <w:rsid w:val="00F75D21"/>
    <w:rsid w:val="00F76ABA"/>
    <w:rsid w:val="00F81791"/>
    <w:rsid w:val="00F83333"/>
    <w:rsid w:val="00F834F6"/>
    <w:rsid w:val="00F83800"/>
    <w:rsid w:val="00F853D1"/>
    <w:rsid w:val="00F85807"/>
    <w:rsid w:val="00F859E9"/>
    <w:rsid w:val="00F87E2B"/>
    <w:rsid w:val="00F92DFA"/>
    <w:rsid w:val="00F954DD"/>
    <w:rsid w:val="00F965F7"/>
    <w:rsid w:val="00FA21F0"/>
    <w:rsid w:val="00FA2794"/>
    <w:rsid w:val="00FA446C"/>
    <w:rsid w:val="00FA45D5"/>
    <w:rsid w:val="00FB2EC8"/>
    <w:rsid w:val="00FC094A"/>
    <w:rsid w:val="00FC449F"/>
    <w:rsid w:val="00FC4600"/>
    <w:rsid w:val="00FD0526"/>
    <w:rsid w:val="00FE5603"/>
    <w:rsid w:val="00FF13BA"/>
    <w:rsid w:val="00FF7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CDBD63"/>
  <w15:docId w15:val="{B3540BD3-02B5-41C0-AD19-987B72E8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271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BE6271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BE6271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E6271"/>
    <w:pPr>
      <w:ind w:firstLine="720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1358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13586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97ABD"/>
    <w:rPr>
      <w:sz w:val="24"/>
      <w:szCs w:val="24"/>
      <w:lang w:val="uk-UA"/>
    </w:rPr>
  </w:style>
  <w:style w:type="paragraph" w:styleId="a8">
    <w:name w:val="footer"/>
    <w:basedOn w:val="a"/>
    <w:link w:val="a9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97ABD"/>
    <w:rPr>
      <w:sz w:val="24"/>
      <w:szCs w:val="24"/>
      <w:lang w:val="uk-UA"/>
    </w:rPr>
  </w:style>
  <w:style w:type="paragraph" w:styleId="aa">
    <w:name w:val="Document Map"/>
    <w:basedOn w:val="a"/>
    <w:link w:val="ab"/>
    <w:uiPriority w:val="99"/>
    <w:semiHidden/>
    <w:unhideWhenUsed/>
    <w:rsid w:val="0099742A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9742A"/>
    <w:rPr>
      <w:rFonts w:ascii="Tahoma" w:hAnsi="Tahoma" w:cs="Tahoma"/>
      <w:sz w:val="16"/>
      <w:szCs w:val="16"/>
      <w:lang w:val="uk-UA"/>
    </w:rPr>
  </w:style>
  <w:style w:type="paragraph" w:customStyle="1" w:styleId="10">
    <w:name w:val="Знак Знак1 Знак"/>
    <w:basedOn w:val="a"/>
    <w:rsid w:val="000A1CA0"/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DF5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8EA1D-8E49-40CE-A3EE-505C13866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Правила забудови</vt:lpstr>
    </vt:vector>
  </TitlesOfParts>
  <Company>Soft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Правила забудови</dc:title>
  <dc:creator>Alla</dc:creator>
  <cp:lastModifiedBy>zagalny301_2</cp:lastModifiedBy>
  <cp:revision>46</cp:revision>
  <cp:lastPrinted>2021-11-11T08:56:00Z</cp:lastPrinted>
  <dcterms:created xsi:type="dcterms:W3CDTF">2018-12-10T14:07:00Z</dcterms:created>
  <dcterms:modified xsi:type="dcterms:W3CDTF">2021-11-29T11:57:00Z</dcterms:modified>
</cp:coreProperties>
</file>