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6FF9" w14:textId="5453F7D9" w:rsidR="00BC6B6E" w:rsidRDefault="003A556D" w:rsidP="00BC6B6E">
      <w:pPr>
        <w:ind w:left="6372" w:hanging="6514"/>
        <w:jc w:val="center"/>
        <w:rPr>
          <w:i/>
          <w:iCs/>
          <w:sz w:val="24"/>
          <w:szCs w:val="18"/>
          <w:lang w:bidi="ur-PK"/>
        </w:rPr>
      </w:pPr>
      <w:r>
        <w:rPr>
          <w:i/>
          <w:iCs/>
          <w:sz w:val="24"/>
          <w:szCs w:val="18"/>
          <w:lang w:bidi="ur-PK"/>
        </w:rPr>
        <w:t xml:space="preserve">                                                          </w:t>
      </w:r>
      <w:r w:rsidR="00291449">
        <w:rPr>
          <w:i/>
          <w:iCs/>
          <w:sz w:val="24"/>
          <w:szCs w:val="18"/>
          <w:lang w:bidi="ur-PK"/>
        </w:rPr>
        <w:t xml:space="preserve">    </w:t>
      </w:r>
      <w:r w:rsidR="00BC6B6E">
        <w:rPr>
          <w:i/>
          <w:iCs/>
          <w:sz w:val="24"/>
          <w:szCs w:val="18"/>
          <w:lang w:bidi="ur-PK"/>
        </w:rPr>
        <w:t xml:space="preserve"> Додаток </w:t>
      </w:r>
      <w:r w:rsidR="00221B57">
        <w:rPr>
          <w:i/>
          <w:iCs/>
          <w:sz w:val="24"/>
          <w:szCs w:val="18"/>
          <w:lang w:bidi="ur-PK"/>
        </w:rPr>
        <w:t>1</w:t>
      </w:r>
    </w:p>
    <w:p w14:paraId="1EAFB040" w14:textId="77777777" w:rsidR="00BC6B6E" w:rsidRDefault="00BC6B6E" w:rsidP="00BC6B6E">
      <w:pPr>
        <w:ind w:left="6372" w:hanging="6514"/>
        <w:jc w:val="right"/>
        <w:rPr>
          <w:i/>
          <w:iCs/>
          <w:sz w:val="24"/>
          <w:szCs w:val="18"/>
          <w:lang w:bidi="ur-PK"/>
        </w:rPr>
      </w:pPr>
      <w:r>
        <w:rPr>
          <w:i/>
          <w:iCs/>
          <w:sz w:val="24"/>
          <w:szCs w:val="18"/>
          <w:lang w:bidi="ur-PK"/>
        </w:rPr>
        <w:t>до розпорядження міського голови</w:t>
      </w:r>
    </w:p>
    <w:p w14:paraId="5509466A" w14:textId="0AA2FEF7" w:rsidR="00BC6B6E" w:rsidRDefault="00705A0A" w:rsidP="00705A0A">
      <w:pPr>
        <w:ind w:left="6372" w:hanging="6514"/>
        <w:jc w:val="center"/>
        <w:rPr>
          <w:i/>
          <w:iCs/>
          <w:sz w:val="24"/>
          <w:szCs w:val="18"/>
          <w:lang w:bidi="ur-PK"/>
        </w:rPr>
      </w:pPr>
      <w:r>
        <w:rPr>
          <w:i/>
          <w:iCs/>
          <w:sz w:val="24"/>
          <w:szCs w:val="18"/>
          <w:lang w:bidi="ur-PK"/>
        </w:rPr>
        <w:t xml:space="preserve">                                                                        22.03.2023 №75-р</w:t>
      </w:r>
    </w:p>
    <w:p w14:paraId="5FDF2F11" w14:textId="77777777" w:rsidR="00BC6B6E" w:rsidRDefault="00BC6B6E" w:rsidP="00BC6B6E">
      <w:pPr>
        <w:ind w:left="6372" w:hanging="6514"/>
        <w:jc w:val="right"/>
        <w:rPr>
          <w:i/>
          <w:iCs/>
          <w:sz w:val="24"/>
          <w:szCs w:val="18"/>
          <w:lang w:bidi="ur-PK"/>
        </w:rPr>
      </w:pPr>
    </w:p>
    <w:p w14:paraId="101D81DC" w14:textId="77777777" w:rsidR="00BC6B6E" w:rsidRDefault="00BC6B6E" w:rsidP="00BC6B6E">
      <w:pPr>
        <w:ind w:left="6372" w:hanging="6514"/>
        <w:jc w:val="right"/>
        <w:rPr>
          <w:i/>
          <w:iCs/>
          <w:sz w:val="24"/>
          <w:szCs w:val="18"/>
          <w:lang w:bidi="ur-PK"/>
        </w:rPr>
      </w:pPr>
    </w:p>
    <w:p w14:paraId="570B90DD" w14:textId="77777777" w:rsidR="00BC6B6E" w:rsidRDefault="00BC6B6E" w:rsidP="00BC6B6E">
      <w:pPr>
        <w:ind w:left="6372" w:hanging="6514"/>
        <w:jc w:val="right"/>
        <w:rPr>
          <w:i/>
          <w:iCs/>
          <w:sz w:val="24"/>
          <w:szCs w:val="18"/>
          <w:lang w:bidi="ur-PK"/>
        </w:rPr>
      </w:pPr>
    </w:p>
    <w:p w14:paraId="71C1541C" w14:textId="77777777" w:rsidR="00BC6B6E" w:rsidRDefault="00BC6B6E" w:rsidP="00BC6B6E">
      <w:pPr>
        <w:ind w:left="6372" w:hanging="6514"/>
        <w:jc w:val="right"/>
        <w:rPr>
          <w:i/>
          <w:iCs/>
          <w:sz w:val="24"/>
          <w:szCs w:val="18"/>
          <w:lang w:bidi="ur-PK"/>
        </w:rPr>
      </w:pPr>
    </w:p>
    <w:p w14:paraId="20C4B09B" w14:textId="77777777" w:rsidR="00BC6B6E" w:rsidRPr="00F11F3A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  <w:r w:rsidRPr="00F11F3A">
        <w:rPr>
          <w:b/>
          <w:bCs/>
          <w:i/>
          <w:iCs/>
          <w:lang w:bidi="ur-PK"/>
        </w:rPr>
        <w:t>План/Звіт</w:t>
      </w:r>
    </w:p>
    <w:p w14:paraId="34B7FCA8" w14:textId="34926684" w:rsidR="00BC6B6E" w:rsidRDefault="00291449" w:rsidP="00BC6B6E">
      <w:pPr>
        <w:ind w:left="6372" w:hanging="6514"/>
        <w:jc w:val="center"/>
        <w:rPr>
          <w:b/>
          <w:bCs/>
          <w:i/>
          <w:iCs/>
          <w:lang w:bidi="ur-PK"/>
        </w:rPr>
      </w:pPr>
      <w:r>
        <w:rPr>
          <w:b/>
          <w:bCs/>
          <w:i/>
          <w:iCs/>
          <w:lang w:bidi="ur-PK"/>
        </w:rPr>
        <w:t>пр</w:t>
      </w:r>
      <w:r w:rsidR="00BC6B6E" w:rsidRPr="00F11F3A">
        <w:rPr>
          <w:b/>
          <w:bCs/>
          <w:i/>
          <w:iCs/>
          <w:lang w:bidi="ur-PK"/>
        </w:rPr>
        <w:t xml:space="preserve">о проведення заходів з дня благоустрою </w:t>
      </w:r>
      <w:r w:rsidR="00BC6B6E">
        <w:rPr>
          <w:b/>
          <w:bCs/>
          <w:i/>
          <w:iCs/>
          <w:lang w:bidi="ur-PK"/>
        </w:rPr>
        <w:t>08</w:t>
      </w:r>
      <w:r w:rsidR="00BC6B6E" w:rsidRPr="00F11F3A">
        <w:rPr>
          <w:b/>
          <w:bCs/>
          <w:i/>
          <w:iCs/>
          <w:lang w:bidi="ur-PK"/>
        </w:rPr>
        <w:t>.04.202</w:t>
      </w:r>
      <w:r w:rsidR="00BC6B6E">
        <w:rPr>
          <w:b/>
          <w:bCs/>
          <w:i/>
          <w:iCs/>
          <w:lang w:bidi="ur-PK"/>
        </w:rPr>
        <w:t>3</w:t>
      </w:r>
    </w:p>
    <w:p w14:paraId="1164846A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tbl>
      <w:tblPr>
        <w:tblpPr w:leftFromText="180" w:rightFromText="180" w:vertAnchor="text" w:tblpXSpec="center" w:tblpY="1"/>
        <w:tblOverlap w:val="never"/>
        <w:tblW w:w="6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25"/>
        <w:gridCol w:w="567"/>
        <w:gridCol w:w="426"/>
        <w:gridCol w:w="458"/>
        <w:gridCol w:w="425"/>
        <w:gridCol w:w="426"/>
        <w:gridCol w:w="425"/>
        <w:gridCol w:w="567"/>
        <w:gridCol w:w="567"/>
        <w:gridCol w:w="567"/>
        <w:gridCol w:w="567"/>
        <w:gridCol w:w="567"/>
      </w:tblGrid>
      <w:tr w:rsidR="00BC6B6E" w:rsidRPr="00922D28" w14:paraId="369480B4" w14:textId="77777777" w:rsidTr="006E23AE">
        <w:trPr>
          <w:cantSplit/>
          <w:trHeight w:val="1667"/>
        </w:trPr>
        <w:tc>
          <w:tcPr>
            <w:tcW w:w="817" w:type="dxa"/>
            <w:vMerge w:val="restart"/>
            <w:textDirection w:val="btLr"/>
          </w:tcPr>
          <w:p w14:paraId="58387FA4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Виконком районної </w:t>
            </w:r>
            <w:r>
              <w:rPr>
                <w:b/>
                <w:i/>
                <w:sz w:val="24"/>
                <w:szCs w:val="24"/>
              </w:rPr>
              <w:t>в</w:t>
            </w:r>
            <w:r w:rsidRPr="00922D28">
              <w:rPr>
                <w:b/>
                <w:i/>
                <w:sz w:val="24"/>
                <w:szCs w:val="24"/>
              </w:rPr>
              <w:t xml:space="preserve"> місті ради </w:t>
            </w:r>
          </w:p>
        </w:tc>
        <w:tc>
          <w:tcPr>
            <w:tcW w:w="425" w:type="dxa"/>
            <w:vMerge w:val="restart"/>
            <w:textDirection w:val="btLr"/>
          </w:tcPr>
          <w:p w14:paraId="0A85AC12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Площа впорядкованих територій парків, скверів, алей, прибудинкових територій, га</w:t>
            </w:r>
          </w:p>
        </w:tc>
        <w:tc>
          <w:tcPr>
            <w:tcW w:w="567" w:type="dxa"/>
            <w:vMerge w:val="restart"/>
            <w:textDirection w:val="btLr"/>
          </w:tcPr>
          <w:p w14:paraId="4526DAD2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Створення нових дитячих та спортивних майданчиків, </w:t>
            </w:r>
            <w:r>
              <w:rPr>
                <w:b/>
                <w:i/>
                <w:sz w:val="24"/>
                <w:szCs w:val="24"/>
              </w:rPr>
              <w:t>шт</w:t>
            </w:r>
            <w:r w:rsidRPr="00922D28">
              <w:rPr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884" w:type="dxa"/>
            <w:gridSpan w:val="2"/>
          </w:tcPr>
          <w:p w14:paraId="7EA59189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922D28">
              <w:rPr>
                <w:b/>
                <w:i/>
                <w:sz w:val="24"/>
                <w:szCs w:val="24"/>
              </w:rPr>
              <w:t>Ство</w:t>
            </w:r>
            <w:r>
              <w:rPr>
                <w:b/>
                <w:i/>
                <w:sz w:val="24"/>
                <w:szCs w:val="24"/>
              </w:rPr>
              <w:t>-</w:t>
            </w:r>
            <w:r w:rsidRPr="00922D28">
              <w:rPr>
                <w:b/>
                <w:i/>
                <w:sz w:val="24"/>
                <w:szCs w:val="24"/>
              </w:rPr>
              <w:t>рен</w:t>
            </w:r>
            <w:r>
              <w:rPr>
                <w:b/>
                <w:i/>
                <w:sz w:val="24"/>
                <w:szCs w:val="24"/>
                <w:lang w:val="ru-RU"/>
              </w:rPr>
              <w:t>ня</w:t>
            </w:r>
            <w:proofErr w:type="spellEnd"/>
            <w:r w:rsidRPr="00922D28">
              <w:rPr>
                <w:b/>
                <w:i/>
                <w:sz w:val="24"/>
                <w:szCs w:val="24"/>
              </w:rPr>
              <w:t xml:space="preserve"> нових </w:t>
            </w:r>
            <w:proofErr w:type="spellStart"/>
            <w:r w:rsidRPr="00922D28">
              <w:rPr>
                <w:b/>
                <w:i/>
                <w:sz w:val="24"/>
                <w:szCs w:val="24"/>
              </w:rPr>
              <w:t>зеле</w:t>
            </w:r>
            <w:r>
              <w:rPr>
                <w:b/>
                <w:i/>
                <w:sz w:val="24"/>
                <w:szCs w:val="24"/>
              </w:rPr>
              <w:t>-н</w:t>
            </w:r>
            <w:r w:rsidRPr="00922D28">
              <w:rPr>
                <w:b/>
                <w:i/>
                <w:sz w:val="24"/>
                <w:szCs w:val="24"/>
              </w:rPr>
              <w:t>их</w:t>
            </w:r>
            <w:proofErr w:type="spellEnd"/>
            <w:r w:rsidRPr="00922D28">
              <w:rPr>
                <w:b/>
                <w:i/>
                <w:sz w:val="24"/>
                <w:szCs w:val="24"/>
              </w:rPr>
              <w:t xml:space="preserve"> зон</w:t>
            </w:r>
          </w:p>
        </w:tc>
        <w:tc>
          <w:tcPr>
            <w:tcW w:w="425" w:type="dxa"/>
            <w:vMerge w:val="restart"/>
            <w:textDirection w:val="btLr"/>
          </w:tcPr>
          <w:p w14:paraId="30CD4083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Кількість </w:t>
            </w:r>
            <w:r>
              <w:rPr>
                <w:b/>
                <w:i/>
                <w:sz w:val="24"/>
                <w:szCs w:val="24"/>
              </w:rPr>
              <w:t>ви</w:t>
            </w:r>
            <w:r w:rsidRPr="00922D28">
              <w:rPr>
                <w:b/>
                <w:i/>
                <w:sz w:val="24"/>
                <w:szCs w:val="24"/>
              </w:rPr>
              <w:t xml:space="preserve">саджених дерев, </w:t>
            </w:r>
            <w:r>
              <w:rPr>
                <w:b/>
                <w:i/>
                <w:sz w:val="24"/>
                <w:szCs w:val="24"/>
              </w:rPr>
              <w:t>шт</w:t>
            </w:r>
            <w:r w:rsidRPr="00922D28">
              <w:rPr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426" w:type="dxa"/>
            <w:vMerge w:val="restart"/>
            <w:textDirection w:val="btLr"/>
          </w:tcPr>
          <w:p w14:paraId="4D30B24A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Кількість </w:t>
            </w:r>
            <w:r>
              <w:rPr>
                <w:b/>
                <w:i/>
                <w:sz w:val="24"/>
                <w:szCs w:val="24"/>
              </w:rPr>
              <w:t>ви</w:t>
            </w:r>
            <w:r w:rsidRPr="00922D28">
              <w:rPr>
                <w:b/>
                <w:i/>
                <w:sz w:val="24"/>
                <w:szCs w:val="24"/>
              </w:rPr>
              <w:t xml:space="preserve">саджених кущів, </w:t>
            </w:r>
            <w:r>
              <w:rPr>
                <w:b/>
                <w:i/>
                <w:sz w:val="24"/>
                <w:szCs w:val="24"/>
              </w:rPr>
              <w:t>шт.</w:t>
            </w:r>
          </w:p>
        </w:tc>
        <w:tc>
          <w:tcPr>
            <w:tcW w:w="425" w:type="dxa"/>
            <w:vMerge w:val="restart"/>
            <w:textDirection w:val="btLr"/>
          </w:tcPr>
          <w:p w14:paraId="60348C69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Площа нових газонів,</w:t>
            </w:r>
            <w:r>
              <w:rPr>
                <w:b/>
                <w:i/>
                <w:sz w:val="24"/>
                <w:szCs w:val="24"/>
              </w:rPr>
              <w:t xml:space="preserve"> квітників</w:t>
            </w:r>
            <w:r w:rsidRPr="00922D28">
              <w:rPr>
                <w:b/>
                <w:i/>
                <w:sz w:val="24"/>
                <w:szCs w:val="24"/>
              </w:rPr>
              <w:t xml:space="preserve"> га</w:t>
            </w:r>
          </w:p>
        </w:tc>
        <w:tc>
          <w:tcPr>
            <w:tcW w:w="567" w:type="dxa"/>
            <w:vMerge w:val="restart"/>
            <w:textDirection w:val="btLr"/>
          </w:tcPr>
          <w:p w14:paraId="5AFB7594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Кількість ліквідованих</w:t>
            </w:r>
            <w:r>
              <w:rPr>
                <w:b/>
                <w:i/>
                <w:sz w:val="24"/>
                <w:szCs w:val="24"/>
              </w:rPr>
              <w:t xml:space="preserve"> стихійних </w:t>
            </w:r>
            <w:r w:rsidRPr="00922D28">
              <w:rPr>
                <w:b/>
                <w:i/>
                <w:sz w:val="24"/>
                <w:szCs w:val="24"/>
              </w:rPr>
              <w:t xml:space="preserve">сміттєзвалищ, </w:t>
            </w:r>
            <w:r>
              <w:rPr>
                <w:b/>
                <w:i/>
                <w:sz w:val="24"/>
                <w:szCs w:val="24"/>
              </w:rPr>
              <w:t>шт.</w:t>
            </w:r>
          </w:p>
        </w:tc>
        <w:tc>
          <w:tcPr>
            <w:tcW w:w="567" w:type="dxa"/>
            <w:vMerge w:val="restart"/>
            <w:textDirection w:val="btLr"/>
          </w:tcPr>
          <w:p w14:paraId="7BDA9C02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Довжина</w:t>
            </w:r>
            <w:r w:rsidRPr="00922D28">
              <w:rPr>
                <w:b/>
                <w:i/>
                <w:sz w:val="24"/>
                <w:szCs w:val="24"/>
              </w:rPr>
              <w:t xml:space="preserve"> очищених від сміття берегів, км</w:t>
            </w:r>
          </w:p>
        </w:tc>
        <w:tc>
          <w:tcPr>
            <w:tcW w:w="567" w:type="dxa"/>
            <w:vMerge w:val="restart"/>
            <w:textDirection w:val="btLr"/>
          </w:tcPr>
          <w:p w14:paraId="0C9FF27D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Виконання благоустрою </w:t>
            </w:r>
            <w:proofErr w:type="spellStart"/>
            <w:r>
              <w:rPr>
                <w:b/>
                <w:i/>
                <w:sz w:val="24"/>
                <w:szCs w:val="24"/>
              </w:rPr>
              <w:t>памʼятних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місць, од.</w:t>
            </w:r>
          </w:p>
        </w:tc>
        <w:tc>
          <w:tcPr>
            <w:tcW w:w="567" w:type="dxa"/>
            <w:vMerge w:val="restart"/>
            <w:textDirection w:val="btLr"/>
          </w:tcPr>
          <w:p w14:paraId="6F265F54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Довжина прибраних від сміття доріг, км</w:t>
            </w:r>
          </w:p>
        </w:tc>
        <w:tc>
          <w:tcPr>
            <w:tcW w:w="567" w:type="dxa"/>
            <w:vMerge w:val="restart"/>
            <w:textDirection w:val="btLr"/>
          </w:tcPr>
          <w:p w14:paraId="2E240304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Кількість учасників заходів, осіб</w:t>
            </w:r>
          </w:p>
        </w:tc>
      </w:tr>
      <w:tr w:rsidR="00BC6B6E" w:rsidRPr="00922D28" w14:paraId="0BB02900" w14:textId="77777777" w:rsidTr="006E23AE">
        <w:trPr>
          <w:cantSplit/>
          <w:trHeight w:val="5336"/>
        </w:trPr>
        <w:tc>
          <w:tcPr>
            <w:tcW w:w="817" w:type="dxa"/>
            <w:vMerge/>
          </w:tcPr>
          <w:p w14:paraId="7A1A4178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14:paraId="5C4E8EC1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CC76D2F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26" w:type="dxa"/>
            <w:textDirection w:val="btLr"/>
          </w:tcPr>
          <w:p w14:paraId="19B49392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кількість, </w:t>
            </w:r>
            <w:r>
              <w:rPr>
                <w:b/>
                <w:i/>
                <w:sz w:val="24"/>
                <w:szCs w:val="24"/>
              </w:rPr>
              <w:t>шт</w:t>
            </w:r>
            <w:r w:rsidRPr="00922D28">
              <w:rPr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458" w:type="dxa"/>
            <w:textDirection w:val="btLr"/>
          </w:tcPr>
          <w:p w14:paraId="3F8E064E" w14:textId="77777777" w:rsidR="00BC6B6E" w:rsidRPr="00922D28" w:rsidRDefault="00BC6B6E" w:rsidP="006E23AE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площа, га</w:t>
            </w:r>
          </w:p>
        </w:tc>
        <w:tc>
          <w:tcPr>
            <w:tcW w:w="425" w:type="dxa"/>
            <w:vMerge/>
          </w:tcPr>
          <w:p w14:paraId="4694B601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26" w:type="dxa"/>
            <w:vMerge/>
          </w:tcPr>
          <w:p w14:paraId="52170BC5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14:paraId="592B6260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069E699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9C060BD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44BEE87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00A8FE8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303F691C" w14:textId="77777777" w:rsidR="00BC6B6E" w:rsidRPr="00922D28" w:rsidRDefault="00BC6B6E" w:rsidP="006E23A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BC6B6E" w:rsidRPr="00FD1916" w14:paraId="167CBA9D" w14:textId="77777777" w:rsidTr="006E23AE">
        <w:trPr>
          <w:cantSplit/>
          <w:trHeight w:val="445"/>
        </w:trPr>
        <w:tc>
          <w:tcPr>
            <w:tcW w:w="817" w:type="dxa"/>
          </w:tcPr>
          <w:p w14:paraId="00218D3E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План</w:t>
            </w:r>
          </w:p>
        </w:tc>
        <w:tc>
          <w:tcPr>
            <w:tcW w:w="425" w:type="dxa"/>
          </w:tcPr>
          <w:p w14:paraId="22342565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458B4B11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6" w:type="dxa"/>
          </w:tcPr>
          <w:p w14:paraId="0BCB95F5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8" w:type="dxa"/>
          </w:tcPr>
          <w:p w14:paraId="1C44961F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</w:tcPr>
          <w:p w14:paraId="0E3FECFF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6" w:type="dxa"/>
          </w:tcPr>
          <w:p w14:paraId="45739BEC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</w:tcPr>
          <w:p w14:paraId="7F3189CB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2A802184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109286AB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60450D0F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5412E877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746D0C45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</w:tr>
      <w:tr w:rsidR="00BC6B6E" w:rsidRPr="00FD1916" w14:paraId="6CD4EC36" w14:textId="77777777" w:rsidTr="006E23AE">
        <w:trPr>
          <w:cantSplit/>
          <w:trHeight w:val="444"/>
        </w:trPr>
        <w:tc>
          <w:tcPr>
            <w:tcW w:w="817" w:type="dxa"/>
          </w:tcPr>
          <w:p w14:paraId="4A0FE324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Звіт</w:t>
            </w:r>
          </w:p>
        </w:tc>
        <w:tc>
          <w:tcPr>
            <w:tcW w:w="425" w:type="dxa"/>
          </w:tcPr>
          <w:p w14:paraId="5E89A834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6206C1B5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6" w:type="dxa"/>
          </w:tcPr>
          <w:p w14:paraId="38422F65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58" w:type="dxa"/>
          </w:tcPr>
          <w:p w14:paraId="5E210C15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</w:tcPr>
          <w:p w14:paraId="34D96C07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6" w:type="dxa"/>
          </w:tcPr>
          <w:p w14:paraId="14121FB0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</w:tcPr>
          <w:p w14:paraId="16565FEF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AAB01C2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5D6F3037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D99856D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55A05919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386FE42" w14:textId="77777777" w:rsidR="00BC6B6E" w:rsidRPr="00FD1916" w:rsidRDefault="00BC6B6E" w:rsidP="006E23AE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</w:tr>
    </w:tbl>
    <w:p w14:paraId="7DF946C6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5F1D24EC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7C1E4979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30F59BB2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5962D580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3FA58789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4C4D6C29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513B2F1E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668B8403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1154596F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6BF7B1D7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186E7FFE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6230E28D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08702CAB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526E4FBF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6CF631FE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3BE8D4C9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6E37F211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734E6837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2200F181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193DAE85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6E5CD0D2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79C40471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6FEB6280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342EC7A8" w14:textId="77777777" w:rsidR="00BC6B6E" w:rsidRDefault="00BC6B6E" w:rsidP="00BC6B6E">
      <w:pPr>
        <w:ind w:left="6372" w:hanging="6514"/>
        <w:jc w:val="center"/>
        <w:rPr>
          <w:b/>
          <w:bCs/>
          <w:i/>
          <w:iCs/>
          <w:lang w:bidi="ur-PK"/>
        </w:rPr>
      </w:pPr>
    </w:p>
    <w:p w14:paraId="57BFF0E5" w14:textId="77503D20" w:rsidR="00BC6B6E" w:rsidRDefault="00BC6B6E" w:rsidP="00291449">
      <w:pPr>
        <w:rPr>
          <w:b/>
          <w:bCs/>
          <w:i/>
          <w:iCs/>
          <w:lang w:bidi="ur-PK"/>
        </w:rPr>
      </w:pPr>
    </w:p>
    <w:p w14:paraId="5C45E218" w14:textId="7FFF9B17" w:rsidR="00291449" w:rsidRDefault="00291449" w:rsidP="00291449">
      <w:pPr>
        <w:rPr>
          <w:b/>
          <w:bCs/>
          <w:i/>
          <w:iCs/>
          <w:lang w:bidi="ur-PK"/>
        </w:rPr>
      </w:pPr>
    </w:p>
    <w:p w14:paraId="0BEDC289" w14:textId="3B4CBAF1" w:rsidR="00291449" w:rsidRDefault="00291449" w:rsidP="00291449">
      <w:pPr>
        <w:rPr>
          <w:b/>
          <w:bCs/>
          <w:i/>
          <w:iCs/>
          <w:lang w:bidi="ur-PK"/>
        </w:rPr>
      </w:pPr>
    </w:p>
    <w:p w14:paraId="09AC79BC" w14:textId="38C6CE08" w:rsidR="00291449" w:rsidRDefault="00291449" w:rsidP="00291449">
      <w:pPr>
        <w:rPr>
          <w:b/>
          <w:bCs/>
          <w:i/>
          <w:iCs/>
          <w:lang w:bidi="ur-PK"/>
        </w:rPr>
      </w:pPr>
    </w:p>
    <w:p w14:paraId="3DDACD3E" w14:textId="77777777" w:rsidR="00291449" w:rsidRDefault="00291449" w:rsidP="00291449">
      <w:pPr>
        <w:rPr>
          <w:b/>
          <w:bCs/>
          <w:i/>
          <w:iCs/>
          <w:lang w:bidi="ur-PK"/>
        </w:rPr>
      </w:pPr>
    </w:p>
    <w:p w14:paraId="1473A9A8" w14:textId="5F54415E" w:rsidR="00BC6B6E" w:rsidRDefault="00BC6B6E" w:rsidP="00BC6B6E">
      <w:pPr>
        <w:ind w:left="6372" w:hanging="6514"/>
        <w:rPr>
          <w:b/>
          <w:bCs/>
          <w:i/>
          <w:iCs/>
          <w:lang w:bidi="ur-PK"/>
        </w:rPr>
      </w:pPr>
      <w:r>
        <w:rPr>
          <w:b/>
          <w:bCs/>
          <w:i/>
          <w:iCs/>
          <w:lang w:bidi="ur-PK"/>
        </w:rPr>
        <w:t>Керуюча справами виконкому                                              Олена ШОВГЕЛЯ</w:t>
      </w:r>
    </w:p>
    <w:p w14:paraId="34403FAA" w14:textId="77777777" w:rsidR="00BC6B6E" w:rsidRPr="00F11F3A" w:rsidRDefault="00BC6B6E" w:rsidP="00BC6B6E">
      <w:pPr>
        <w:ind w:left="6372" w:hanging="6514"/>
        <w:rPr>
          <w:b/>
          <w:bCs/>
          <w:i/>
          <w:iCs/>
          <w:lang w:bidi="ur-PK"/>
        </w:rPr>
      </w:pPr>
    </w:p>
    <w:p w14:paraId="25C16871" w14:textId="0E00902E" w:rsidR="00CE7967" w:rsidRDefault="00CE7967"/>
    <w:p w14:paraId="091F889A" w14:textId="44E856E7" w:rsidR="00A067BD" w:rsidRDefault="00A067BD" w:rsidP="008F2AFA">
      <w:pPr>
        <w:pStyle w:val="a3"/>
        <w:ind w:left="0" w:firstLine="0"/>
        <w:rPr>
          <w:bCs/>
          <w:i/>
          <w:iCs/>
          <w:lang w:val="uk-UA"/>
        </w:rPr>
      </w:pPr>
    </w:p>
    <w:p w14:paraId="205AC6C5" w14:textId="31660858" w:rsidR="004852BD" w:rsidRDefault="004852BD" w:rsidP="008F2AFA">
      <w:pPr>
        <w:pStyle w:val="a3"/>
        <w:ind w:left="0" w:firstLine="0"/>
        <w:rPr>
          <w:bCs/>
          <w:i/>
          <w:iCs/>
          <w:lang w:val="uk-UA"/>
        </w:rPr>
      </w:pPr>
    </w:p>
    <w:p w14:paraId="325AD842" w14:textId="77777777" w:rsidR="00BD1020" w:rsidRDefault="00BD1020" w:rsidP="008F2AFA">
      <w:pPr>
        <w:pStyle w:val="a3"/>
        <w:ind w:left="0" w:firstLine="0"/>
        <w:rPr>
          <w:bCs/>
          <w:i/>
          <w:iCs/>
          <w:lang w:val="uk-UA"/>
        </w:rPr>
      </w:pPr>
    </w:p>
    <w:p w14:paraId="2D4C30E0" w14:textId="77777777" w:rsidR="00A067BD" w:rsidRDefault="00A067BD" w:rsidP="008F2AFA">
      <w:pPr>
        <w:pStyle w:val="a3"/>
        <w:ind w:left="0" w:firstLine="0"/>
        <w:rPr>
          <w:bCs/>
          <w:i/>
          <w:iCs/>
          <w:lang w:val="uk-UA"/>
        </w:rPr>
      </w:pPr>
    </w:p>
    <w:p w14:paraId="0CF008F2" w14:textId="31A2B0FC" w:rsidR="00221B57" w:rsidRPr="008F2AFA" w:rsidRDefault="00A067BD" w:rsidP="004852BD">
      <w:pPr>
        <w:jc w:val="both"/>
        <w:rPr>
          <w:i/>
          <w:sz w:val="20"/>
        </w:rPr>
      </w:pPr>
      <w:r>
        <w:rPr>
          <w:i/>
          <w:sz w:val="20"/>
        </w:rPr>
        <w:lastRenderedPageBreak/>
        <w:t xml:space="preserve">                                                                                                                          </w:t>
      </w:r>
      <w:r w:rsidR="00221B57">
        <w:rPr>
          <w:i/>
          <w:iCs/>
          <w:sz w:val="24"/>
          <w:szCs w:val="18"/>
          <w:lang w:bidi="ur-PK"/>
        </w:rPr>
        <w:t>Додаток 2</w:t>
      </w:r>
    </w:p>
    <w:p w14:paraId="6F93DD4A" w14:textId="35204438" w:rsidR="00221B57" w:rsidRDefault="00F63D31" w:rsidP="00221B57">
      <w:pPr>
        <w:ind w:left="6372" w:hanging="6514"/>
        <w:jc w:val="right"/>
        <w:rPr>
          <w:i/>
          <w:iCs/>
          <w:sz w:val="24"/>
          <w:szCs w:val="18"/>
          <w:lang w:bidi="ur-PK"/>
        </w:rPr>
      </w:pPr>
      <w:r>
        <w:rPr>
          <w:i/>
          <w:iCs/>
          <w:sz w:val="24"/>
          <w:szCs w:val="18"/>
          <w:lang w:bidi="ur-PK"/>
        </w:rPr>
        <w:t xml:space="preserve"> </w:t>
      </w:r>
      <w:r w:rsidR="00221B57">
        <w:rPr>
          <w:i/>
          <w:iCs/>
          <w:sz w:val="24"/>
          <w:szCs w:val="18"/>
          <w:lang w:bidi="ur-PK"/>
        </w:rPr>
        <w:t>до розпорядження міського голови</w:t>
      </w:r>
    </w:p>
    <w:p w14:paraId="1832F196" w14:textId="47B08480" w:rsidR="00A05D72" w:rsidRPr="00A05D72" w:rsidRDefault="00705A0A" w:rsidP="00705A0A">
      <w:pPr>
        <w:ind w:left="6372" w:hanging="6514"/>
        <w:jc w:val="center"/>
        <w:rPr>
          <w:i/>
          <w:iCs/>
          <w:sz w:val="20"/>
          <w:szCs w:val="14"/>
          <w:lang w:bidi="ur-PK"/>
        </w:rPr>
      </w:pPr>
      <w:r>
        <w:rPr>
          <w:i/>
          <w:iCs/>
          <w:sz w:val="24"/>
          <w:szCs w:val="18"/>
          <w:lang w:bidi="ur-PK"/>
        </w:rPr>
        <w:t xml:space="preserve">                                                                       </w:t>
      </w:r>
      <w:bookmarkStart w:id="0" w:name="_GoBack"/>
      <w:bookmarkEnd w:id="0"/>
      <w:r>
        <w:rPr>
          <w:i/>
          <w:iCs/>
          <w:sz w:val="24"/>
          <w:szCs w:val="18"/>
          <w:lang w:bidi="ur-PK"/>
        </w:rPr>
        <w:t>22.03.2023 №75-р</w:t>
      </w:r>
    </w:p>
    <w:p w14:paraId="196E5AF6" w14:textId="39A440BF" w:rsidR="00A05D72" w:rsidRDefault="00A05D72" w:rsidP="00A05D72">
      <w:pPr>
        <w:rPr>
          <w:i/>
          <w:iCs/>
          <w:sz w:val="20"/>
          <w:szCs w:val="14"/>
          <w:lang w:bidi="ur-PK"/>
        </w:rPr>
      </w:pPr>
    </w:p>
    <w:p w14:paraId="6D54ADC2" w14:textId="1B6AF82F" w:rsidR="00A05D72" w:rsidRDefault="00A05D72" w:rsidP="00A05D72">
      <w:pPr>
        <w:ind w:left="6372" w:hanging="6514"/>
        <w:jc w:val="center"/>
        <w:rPr>
          <w:b/>
          <w:bCs/>
          <w:i/>
          <w:iCs/>
          <w:lang w:bidi="ur-PK"/>
        </w:rPr>
      </w:pPr>
      <w:r>
        <w:rPr>
          <w:b/>
          <w:bCs/>
          <w:i/>
          <w:iCs/>
          <w:lang w:bidi="ur-PK"/>
        </w:rPr>
        <w:t>Інформація</w:t>
      </w:r>
    </w:p>
    <w:p w14:paraId="71BFD25A" w14:textId="42713609" w:rsidR="00A05D72" w:rsidRDefault="00A05D72" w:rsidP="00A05D72">
      <w:pPr>
        <w:ind w:left="6372" w:hanging="6514"/>
        <w:jc w:val="center"/>
        <w:rPr>
          <w:b/>
          <w:bCs/>
          <w:i/>
          <w:iCs/>
          <w:lang w:bidi="ur-PK"/>
        </w:rPr>
      </w:pPr>
      <w:r>
        <w:rPr>
          <w:b/>
          <w:bCs/>
          <w:i/>
          <w:iCs/>
          <w:lang w:bidi="ur-PK"/>
        </w:rPr>
        <w:t>про виконання фактичних обсягів робіт з благоустрою</w:t>
      </w:r>
    </w:p>
    <w:p w14:paraId="3D6DBFE5" w14:textId="7D33A147" w:rsidR="00A05D72" w:rsidRDefault="00A05D72" w:rsidP="00A05D72">
      <w:pPr>
        <w:ind w:left="6372" w:hanging="6514"/>
        <w:jc w:val="center"/>
        <w:rPr>
          <w:b/>
          <w:bCs/>
          <w:i/>
          <w:iCs/>
          <w:lang w:bidi="ur-PK"/>
        </w:rPr>
      </w:pPr>
      <w:r>
        <w:rPr>
          <w:b/>
          <w:bCs/>
          <w:i/>
          <w:iCs/>
          <w:lang w:bidi="ur-PK"/>
        </w:rPr>
        <w:t>території __________ району, станом на __________ 2023року</w:t>
      </w:r>
    </w:p>
    <w:p w14:paraId="0C32DB74" w14:textId="36678963" w:rsidR="00A05D72" w:rsidRPr="005E3210" w:rsidRDefault="00A05D72" w:rsidP="00A05D72">
      <w:pPr>
        <w:ind w:left="6372" w:hanging="6514"/>
        <w:jc w:val="center"/>
        <w:rPr>
          <w:b/>
          <w:bCs/>
          <w:i/>
          <w:iCs/>
          <w:sz w:val="20"/>
          <w:szCs w:val="14"/>
          <w:lang w:bidi="ur-PK"/>
        </w:rPr>
      </w:pPr>
    </w:p>
    <w:tbl>
      <w:tblPr>
        <w:tblpPr w:leftFromText="180" w:rightFromText="180" w:vertAnchor="text" w:horzAnchor="page" w:tblpX="1165" w:tblpY="188"/>
        <w:tblOverlap w:val="never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425"/>
        <w:gridCol w:w="709"/>
        <w:gridCol w:w="709"/>
        <w:gridCol w:w="567"/>
        <w:gridCol w:w="425"/>
        <w:gridCol w:w="425"/>
        <w:gridCol w:w="425"/>
        <w:gridCol w:w="426"/>
        <w:gridCol w:w="567"/>
        <w:gridCol w:w="567"/>
        <w:gridCol w:w="567"/>
        <w:gridCol w:w="567"/>
        <w:gridCol w:w="567"/>
        <w:gridCol w:w="708"/>
        <w:gridCol w:w="567"/>
        <w:gridCol w:w="567"/>
      </w:tblGrid>
      <w:tr w:rsidR="00026653" w:rsidRPr="00922D28" w14:paraId="41BC86F1" w14:textId="46D8828A" w:rsidTr="00291449">
        <w:trPr>
          <w:cantSplit/>
          <w:trHeight w:val="1518"/>
        </w:trPr>
        <w:tc>
          <w:tcPr>
            <w:tcW w:w="1413" w:type="dxa"/>
            <w:vMerge w:val="restart"/>
            <w:textDirection w:val="btLr"/>
          </w:tcPr>
          <w:p w14:paraId="1B21FBEA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extDirection w:val="btLr"/>
          </w:tcPr>
          <w:p w14:paraId="01CA06BF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Виконком районної </w:t>
            </w:r>
            <w:r>
              <w:rPr>
                <w:b/>
                <w:i/>
                <w:sz w:val="24"/>
                <w:szCs w:val="24"/>
              </w:rPr>
              <w:t>в</w:t>
            </w:r>
            <w:r w:rsidRPr="00922D28">
              <w:rPr>
                <w:b/>
                <w:i/>
                <w:sz w:val="24"/>
                <w:szCs w:val="24"/>
              </w:rPr>
              <w:t xml:space="preserve"> місті ради</w:t>
            </w:r>
          </w:p>
        </w:tc>
        <w:tc>
          <w:tcPr>
            <w:tcW w:w="709" w:type="dxa"/>
            <w:vMerge w:val="restart"/>
            <w:textDirection w:val="btLr"/>
          </w:tcPr>
          <w:p w14:paraId="3E716C7B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Площа впорядкованих територій парків, скверів, алей, прибудинкових територій, га</w:t>
            </w:r>
          </w:p>
        </w:tc>
        <w:tc>
          <w:tcPr>
            <w:tcW w:w="709" w:type="dxa"/>
            <w:vMerge w:val="restart"/>
            <w:textDirection w:val="btLr"/>
          </w:tcPr>
          <w:p w14:paraId="205B9323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Створення нових дитячих та спортивних майданчиків, </w:t>
            </w:r>
            <w:r>
              <w:rPr>
                <w:b/>
                <w:i/>
                <w:sz w:val="24"/>
                <w:szCs w:val="24"/>
              </w:rPr>
              <w:t>од</w:t>
            </w:r>
            <w:r w:rsidRPr="00922D28">
              <w:rPr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992" w:type="dxa"/>
            <w:gridSpan w:val="2"/>
          </w:tcPr>
          <w:p w14:paraId="74287822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922D28">
              <w:rPr>
                <w:b/>
                <w:i/>
                <w:sz w:val="24"/>
                <w:szCs w:val="24"/>
              </w:rPr>
              <w:t>Ство</w:t>
            </w:r>
            <w:r>
              <w:rPr>
                <w:b/>
                <w:i/>
                <w:sz w:val="24"/>
                <w:szCs w:val="24"/>
              </w:rPr>
              <w:t>-</w:t>
            </w:r>
            <w:r w:rsidRPr="00922D28">
              <w:rPr>
                <w:b/>
                <w:i/>
                <w:sz w:val="24"/>
                <w:szCs w:val="24"/>
              </w:rPr>
              <w:t>рен</w:t>
            </w:r>
            <w:r>
              <w:rPr>
                <w:b/>
                <w:i/>
                <w:sz w:val="24"/>
                <w:szCs w:val="24"/>
                <w:lang w:val="ru-RU"/>
              </w:rPr>
              <w:t>ня</w:t>
            </w:r>
            <w:proofErr w:type="spellEnd"/>
            <w:r w:rsidRPr="00922D28">
              <w:rPr>
                <w:b/>
                <w:i/>
                <w:sz w:val="24"/>
                <w:szCs w:val="24"/>
              </w:rPr>
              <w:t xml:space="preserve"> нових </w:t>
            </w:r>
            <w:proofErr w:type="spellStart"/>
            <w:r w:rsidRPr="00922D28">
              <w:rPr>
                <w:b/>
                <w:i/>
                <w:sz w:val="24"/>
                <w:szCs w:val="24"/>
              </w:rPr>
              <w:t>зеле</w:t>
            </w:r>
            <w:r>
              <w:rPr>
                <w:b/>
                <w:i/>
                <w:sz w:val="24"/>
                <w:szCs w:val="24"/>
              </w:rPr>
              <w:t>-н</w:t>
            </w:r>
            <w:r w:rsidRPr="00922D28">
              <w:rPr>
                <w:b/>
                <w:i/>
                <w:sz w:val="24"/>
                <w:szCs w:val="24"/>
              </w:rPr>
              <w:t>их</w:t>
            </w:r>
            <w:proofErr w:type="spellEnd"/>
            <w:r w:rsidRPr="00922D28">
              <w:rPr>
                <w:b/>
                <w:i/>
                <w:sz w:val="24"/>
                <w:szCs w:val="24"/>
              </w:rPr>
              <w:t xml:space="preserve"> зон</w:t>
            </w:r>
          </w:p>
        </w:tc>
        <w:tc>
          <w:tcPr>
            <w:tcW w:w="425" w:type="dxa"/>
            <w:vMerge w:val="restart"/>
            <w:textDirection w:val="btLr"/>
          </w:tcPr>
          <w:p w14:paraId="4F95A90F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Кількість </w:t>
            </w:r>
            <w:r>
              <w:rPr>
                <w:b/>
                <w:i/>
                <w:sz w:val="24"/>
                <w:szCs w:val="24"/>
              </w:rPr>
              <w:t>ви</w:t>
            </w:r>
            <w:r w:rsidRPr="00922D28">
              <w:rPr>
                <w:b/>
                <w:i/>
                <w:sz w:val="24"/>
                <w:szCs w:val="24"/>
              </w:rPr>
              <w:t xml:space="preserve">саджених дерев, </w:t>
            </w:r>
            <w:r>
              <w:rPr>
                <w:b/>
                <w:i/>
                <w:sz w:val="24"/>
                <w:szCs w:val="24"/>
              </w:rPr>
              <w:t>шт</w:t>
            </w:r>
            <w:r w:rsidRPr="00922D28">
              <w:rPr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425" w:type="dxa"/>
            <w:vMerge w:val="restart"/>
            <w:textDirection w:val="btLr"/>
          </w:tcPr>
          <w:p w14:paraId="3B839644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Кількість </w:t>
            </w:r>
            <w:r>
              <w:rPr>
                <w:b/>
                <w:i/>
                <w:sz w:val="24"/>
                <w:szCs w:val="24"/>
              </w:rPr>
              <w:t>ви</w:t>
            </w:r>
            <w:r w:rsidRPr="00922D28">
              <w:rPr>
                <w:b/>
                <w:i/>
                <w:sz w:val="24"/>
                <w:szCs w:val="24"/>
              </w:rPr>
              <w:t xml:space="preserve">саджених кущів, </w:t>
            </w:r>
            <w:r>
              <w:rPr>
                <w:b/>
                <w:i/>
                <w:sz w:val="24"/>
                <w:szCs w:val="24"/>
              </w:rPr>
              <w:t>шт.</w:t>
            </w:r>
          </w:p>
        </w:tc>
        <w:tc>
          <w:tcPr>
            <w:tcW w:w="426" w:type="dxa"/>
            <w:vMerge w:val="restart"/>
            <w:textDirection w:val="btLr"/>
          </w:tcPr>
          <w:p w14:paraId="4228852C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Площа нових газонів,</w:t>
            </w:r>
            <w:r>
              <w:rPr>
                <w:b/>
                <w:i/>
                <w:sz w:val="24"/>
                <w:szCs w:val="24"/>
              </w:rPr>
              <w:t xml:space="preserve"> квітників</w:t>
            </w:r>
            <w:r w:rsidRPr="00922D28">
              <w:rPr>
                <w:b/>
                <w:i/>
                <w:sz w:val="24"/>
                <w:szCs w:val="24"/>
              </w:rPr>
              <w:t xml:space="preserve"> га</w:t>
            </w:r>
          </w:p>
        </w:tc>
        <w:tc>
          <w:tcPr>
            <w:tcW w:w="567" w:type="dxa"/>
            <w:vMerge w:val="restart"/>
            <w:textDirection w:val="btLr"/>
          </w:tcPr>
          <w:p w14:paraId="2789B3FD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Кількість ліквідованих</w:t>
            </w:r>
            <w:r>
              <w:rPr>
                <w:b/>
                <w:i/>
                <w:sz w:val="24"/>
                <w:szCs w:val="24"/>
              </w:rPr>
              <w:t xml:space="preserve"> стихійних </w:t>
            </w:r>
            <w:r w:rsidRPr="00922D28">
              <w:rPr>
                <w:b/>
                <w:i/>
                <w:sz w:val="24"/>
                <w:szCs w:val="24"/>
              </w:rPr>
              <w:t xml:space="preserve">сміттєзвалищ, </w:t>
            </w:r>
            <w:r>
              <w:rPr>
                <w:b/>
                <w:i/>
                <w:sz w:val="24"/>
                <w:szCs w:val="24"/>
              </w:rPr>
              <w:t>шт.</w:t>
            </w:r>
          </w:p>
        </w:tc>
        <w:tc>
          <w:tcPr>
            <w:tcW w:w="567" w:type="dxa"/>
            <w:vMerge w:val="restart"/>
            <w:textDirection w:val="btLr"/>
          </w:tcPr>
          <w:p w14:paraId="68CAC3EE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Довжина</w:t>
            </w:r>
            <w:r w:rsidRPr="00922D28">
              <w:rPr>
                <w:b/>
                <w:i/>
                <w:sz w:val="24"/>
                <w:szCs w:val="24"/>
              </w:rPr>
              <w:t xml:space="preserve"> очищених від сміття берегів, км</w:t>
            </w:r>
          </w:p>
        </w:tc>
        <w:tc>
          <w:tcPr>
            <w:tcW w:w="567" w:type="dxa"/>
            <w:vMerge w:val="restart"/>
            <w:textDirection w:val="btLr"/>
          </w:tcPr>
          <w:p w14:paraId="45CB6531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Благоустрій </w:t>
            </w:r>
            <w:proofErr w:type="spellStart"/>
            <w:r>
              <w:rPr>
                <w:b/>
                <w:i/>
                <w:sz w:val="24"/>
                <w:szCs w:val="24"/>
              </w:rPr>
              <w:t>памʼятних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місць, од.</w:t>
            </w:r>
          </w:p>
        </w:tc>
        <w:tc>
          <w:tcPr>
            <w:tcW w:w="567" w:type="dxa"/>
            <w:vMerge w:val="restart"/>
            <w:textDirection w:val="btLr"/>
          </w:tcPr>
          <w:p w14:paraId="26F5D993" w14:textId="77777777" w:rsidR="00026653" w:rsidRPr="00631220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  <w:vertAlign w:val="superscript"/>
              </w:rPr>
            </w:pPr>
            <w:r>
              <w:rPr>
                <w:b/>
                <w:i/>
                <w:sz w:val="24"/>
                <w:szCs w:val="24"/>
              </w:rPr>
              <w:t>Площа покосу, тис. м</w:t>
            </w:r>
            <w:r>
              <w:rPr>
                <w:b/>
                <w:i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67" w:type="dxa"/>
            <w:vMerge w:val="restart"/>
            <w:textDirection w:val="btLr"/>
          </w:tcPr>
          <w:p w14:paraId="40A8AEE6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Довжина прибраних від сміття доріг, км</w:t>
            </w:r>
          </w:p>
        </w:tc>
        <w:tc>
          <w:tcPr>
            <w:tcW w:w="708" w:type="dxa"/>
            <w:vMerge w:val="restart"/>
            <w:textDirection w:val="btLr"/>
          </w:tcPr>
          <w:p w14:paraId="224A86DF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Площа відремонтованого асфальтобетонного покриття доріг комунальної власності, тис.  м</w:t>
            </w:r>
            <w:r>
              <w:rPr>
                <w:b/>
                <w:i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67" w:type="dxa"/>
            <w:vMerge w:val="restart"/>
            <w:textDirection w:val="btLr"/>
          </w:tcPr>
          <w:p w14:paraId="2024E045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Кількість учасників заходів, осіб</w:t>
            </w:r>
          </w:p>
        </w:tc>
        <w:tc>
          <w:tcPr>
            <w:tcW w:w="567" w:type="dxa"/>
            <w:vMerge w:val="restart"/>
            <w:textDirection w:val="btLr"/>
          </w:tcPr>
          <w:p w14:paraId="7B14B8AD" w14:textId="583A011F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Витрачено коштів, тис. грн</w:t>
            </w:r>
          </w:p>
        </w:tc>
      </w:tr>
      <w:tr w:rsidR="00291449" w:rsidRPr="00922D28" w14:paraId="0A1AAC07" w14:textId="64FDCF2A" w:rsidTr="00291449">
        <w:trPr>
          <w:cantSplit/>
          <w:trHeight w:val="4859"/>
        </w:trPr>
        <w:tc>
          <w:tcPr>
            <w:tcW w:w="1413" w:type="dxa"/>
            <w:vMerge/>
          </w:tcPr>
          <w:p w14:paraId="78919726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14:paraId="04609793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08A3A52B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09041008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14:paraId="7BE7B93A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 xml:space="preserve">кількість, </w:t>
            </w:r>
            <w:r>
              <w:rPr>
                <w:b/>
                <w:i/>
                <w:sz w:val="24"/>
                <w:szCs w:val="24"/>
              </w:rPr>
              <w:t>шт</w:t>
            </w:r>
            <w:r w:rsidRPr="00922D28">
              <w:rPr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425" w:type="dxa"/>
            <w:textDirection w:val="btLr"/>
          </w:tcPr>
          <w:p w14:paraId="03B9DA5D" w14:textId="77777777" w:rsidR="00026653" w:rsidRPr="00922D28" w:rsidRDefault="00026653" w:rsidP="004D3EE4">
            <w:pPr>
              <w:ind w:left="113" w:right="113"/>
              <w:jc w:val="center"/>
              <w:rPr>
                <w:b/>
                <w:i/>
                <w:sz w:val="24"/>
                <w:szCs w:val="24"/>
              </w:rPr>
            </w:pPr>
            <w:r w:rsidRPr="00922D28">
              <w:rPr>
                <w:b/>
                <w:i/>
                <w:sz w:val="24"/>
                <w:szCs w:val="24"/>
              </w:rPr>
              <w:t>площа, га</w:t>
            </w:r>
          </w:p>
        </w:tc>
        <w:tc>
          <w:tcPr>
            <w:tcW w:w="425" w:type="dxa"/>
            <w:vMerge/>
          </w:tcPr>
          <w:p w14:paraId="0BFAD1AB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14:paraId="304A4338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26" w:type="dxa"/>
            <w:vMerge/>
          </w:tcPr>
          <w:p w14:paraId="2C019ABB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5499B42D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27A1FDB0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C8E0C87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0834460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06E2EC99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4A9B5544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4422E792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78016415" w14:textId="77777777" w:rsidR="00026653" w:rsidRPr="00922D28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291449" w:rsidRPr="00FD1916" w14:paraId="3387C5C6" w14:textId="135A5C47" w:rsidTr="00291449">
        <w:trPr>
          <w:cantSplit/>
          <w:trHeight w:val="404"/>
        </w:trPr>
        <w:tc>
          <w:tcPr>
            <w:tcW w:w="1413" w:type="dxa"/>
          </w:tcPr>
          <w:p w14:paraId="348D6162" w14:textId="77777777" w:rsidR="00026653" w:rsidRPr="00631220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  <w:r w:rsidRPr="00631220">
              <w:rPr>
                <w:b/>
                <w:i/>
                <w:sz w:val="24"/>
                <w:szCs w:val="24"/>
              </w:rPr>
              <w:t>Усього з</w:t>
            </w:r>
          </w:p>
          <w:p w14:paraId="2EDDCAF0" w14:textId="77777777" w:rsidR="00026653" w:rsidRPr="00631220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  <w:r w:rsidRPr="00631220">
              <w:rPr>
                <w:b/>
                <w:i/>
                <w:sz w:val="24"/>
                <w:szCs w:val="24"/>
              </w:rPr>
              <w:t xml:space="preserve">початку </w:t>
            </w:r>
          </w:p>
          <w:p w14:paraId="0DBF26F7" w14:textId="77777777" w:rsidR="00026653" w:rsidRPr="00631220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  <w:r w:rsidRPr="00631220">
              <w:rPr>
                <w:b/>
                <w:i/>
                <w:sz w:val="24"/>
                <w:szCs w:val="24"/>
              </w:rPr>
              <w:t>виконання</w:t>
            </w:r>
          </w:p>
          <w:p w14:paraId="79469A08" w14:textId="77777777" w:rsidR="00026653" w:rsidRPr="00631220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  <w:r w:rsidRPr="00631220">
              <w:rPr>
                <w:b/>
                <w:i/>
                <w:sz w:val="24"/>
                <w:szCs w:val="24"/>
              </w:rPr>
              <w:t>робіт</w:t>
            </w:r>
          </w:p>
        </w:tc>
        <w:tc>
          <w:tcPr>
            <w:tcW w:w="425" w:type="dxa"/>
          </w:tcPr>
          <w:p w14:paraId="24902FFA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</w:tcPr>
          <w:p w14:paraId="4A8D4217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</w:tcPr>
          <w:p w14:paraId="282D5602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6E49428C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</w:tcPr>
          <w:p w14:paraId="0B8ADB11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</w:tcPr>
          <w:p w14:paraId="6902C55C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</w:tcPr>
          <w:p w14:paraId="2A5A3E61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6" w:type="dxa"/>
          </w:tcPr>
          <w:p w14:paraId="6317CE8D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235BE3B9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173BE449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6FB18135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7B6D368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BD8E7B8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708" w:type="dxa"/>
          </w:tcPr>
          <w:p w14:paraId="1B3E3465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3C6CC329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C92B8EF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</w:tr>
      <w:tr w:rsidR="00291449" w:rsidRPr="00FD1916" w14:paraId="390D7627" w14:textId="73CD5195" w:rsidTr="00291449">
        <w:trPr>
          <w:cantSplit/>
          <w:trHeight w:val="969"/>
        </w:trPr>
        <w:tc>
          <w:tcPr>
            <w:tcW w:w="1413" w:type="dxa"/>
            <w:tcBorders>
              <w:bottom w:val="single" w:sz="4" w:space="0" w:color="auto"/>
            </w:tcBorders>
          </w:tcPr>
          <w:p w14:paraId="7ABB1A83" w14:textId="77777777" w:rsidR="00026653" w:rsidRPr="00631220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  <w:r w:rsidRPr="00631220">
              <w:rPr>
                <w:b/>
                <w:i/>
                <w:sz w:val="24"/>
                <w:szCs w:val="24"/>
              </w:rPr>
              <w:t>За</w:t>
            </w:r>
          </w:p>
          <w:p w14:paraId="76F50EC5" w14:textId="77777777" w:rsidR="00026653" w:rsidRPr="00631220" w:rsidRDefault="00026653" w:rsidP="004D3EE4">
            <w:pPr>
              <w:jc w:val="center"/>
              <w:rPr>
                <w:b/>
                <w:i/>
                <w:sz w:val="24"/>
                <w:szCs w:val="24"/>
              </w:rPr>
            </w:pPr>
            <w:r w:rsidRPr="00631220">
              <w:rPr>
                <w:b/>
                <w:i/>
                <w:sz w:val="24"/>
                <w:szCs w:val="24"/>
              </w:rPr>
              <w:t>тиждень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2448D15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AE53FAA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7C818DA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26E3098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84B296A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6807417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8F2731E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18371ACC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50BAFDF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C66B47B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0B26D4EA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BC2BCCB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8D1A2E5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0D62FB71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954E622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6BFBA24" w14:textId="77777777" w:rsidR="00026653" w:rsidRPr="00FD1916" w:rsidRDefault="00026653" w:rsidP="004D3EE4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</w:tr>
    </w:tbl>
    <w:p w14:paraId="196077C8" w14:textId="77777777" w:rsidR="00221B57" w:rsidRPr="005E3210" w:rsidRDefault="00221B57" w:rsidP="00221B57">
      <w:pPr>
        <w:ind w:left="6372" w:hanging="6514"/>
        <w:jc w:val="right"/>
        <w:rPr>
          <w:i/>
          <w:iCs/>
          <w:sz w:val="20"/>
          <w:szCs w:val="14"/>
          <w:lang w:bidi="ur-PK"/>
        </w:rPr>
      </w:pPr>
    </w:p>
    <w:p w14:paraId="445E5066" w14:textId="239199FF" w:rsidR="00631220" w:rsidRPr="005E3210" w:rsidRDefault="00631220" w:rsidP="00631220">
      <w:pPr>
        <w:ind w:left="6372" w:hanging="6514"/>
        <w:jc w:val="center"/>
        <w:rPr>
          <w:b/>
          <w:bCs/>
          <w:i/>
          <w:iCs/>
          <w:sz w:val="20"/>
          <w:szCs w:val="14"/>
          <w:lang w:bidi="ur-PK"/>
        </w:rPr>
      </w:pPr>
    </w:p>
    <w:p w14:paraId="18DA62E6" w14:textId="49405563" w:rsidR="00026653" w:rsidRDefault="00026653" w:rsidP="00A05D72">
      <w:pPr>
        <w:rPr>
          <w:b/>
          <w:bCs/>
          <w:i/>
          <w:iCs/>
          <w:sz w:val="20"/>
          <w:szCs w:val="14"/>
          <w:lang w:bidi="ur-PK"/>
        </w:rPr>
      </w:pPr>
    </w:p>
    <w:p w14:paraId="4418A509" w14:textId="26C8D412" w:rsidR="005E3210" w:rsidRDefault="005E3210" w:rsidP="00A05D72">
      <w:pPr>
        <w:rPr>
          <w:b/>
          <w:bCs/>
          <w:i/>
          <w:iCs/>
          <w:sz w:val="20"/>
          <w:szCs w:val="14"/>
          <w:lang w:bidi="ur-PK"/>
        </w:rPr>
      </w:pPr>
    </w:p>
    <w:p w14:paraId="017C6BBE" w14:textId="77777777" w:rsidR="00291449" w:rsidRPr="005E3210" w:rsidRDefault="00291449" w:rsidP="00A05D72">
      <w:pPr>
        <w:rPr>
          <w:b/>
          <w:bCs/>
          <w:i/>
          <w:iCs/>
          <w:sz w:val="20"/>
          <w:szCs w:val="14"/>
          <w:lang w:bidi="ur-PK"/>
        </w:rPr>
      </w:pPr>
    </w:p>
    <w:p w14:paraId="3B46DA18" w14:textId="28352474" w:rsidR="00026653" w:rsidRDefault="00026653" w:rsidP="00026653">
      <w:pPr>
        <w:ind w:left="6372" w:hanging="6514"/>
        <w:rPr>
          <w:b/>
          <w:bCs/>
          <w:i/>
          <w:iCs/>
          <w:lang w:bidi="ur-PK"/>
        </w:rPr>
      </w:pPr>
      <w:r>
        <w:rPr>
          <w:b/>
          <w:bCs/>
          <w:i/>
          <w:iCs/>
          <w:lang w:bidi="ur-PK"/>
        </w:rPr>
        <w:t xml:space="preserve">Керуюча справами виконкому                                              </w:t>
      </w:r>
      <w:r w:rsidR="00291449">
        <w:rPr>
          <w:b/>
          <w:bCs/>
          <w:i/>
          <w:iCs/>
          <w:lang w:bidi="ur-PK"/>
        </w:rPr>
        <w:t xml:space="preserve">        </w:t>
      </w:r>
      <w:r>
        <w:rPr>
          <w:b/>
          <w:bCs/>
          <w:i/>
          <w:iCs/>
          <w:lang w:bidi="ur-PK"/>
        </w:rPr>
        <w:t>Олена ШОВГЕЛЯ</w:t>
      </w:r>
    </w:p>
    <w:p w14:paraId="5BEA0175" w14:textId="77777777" w:rsidR="00026653" w:rsidRDefault="00026653" w:rsidP="00026653">
      <w:pPr>
        <w:ind w:left="6372" w:hanging="6514"/>
        <w:rPr>
          <w:b/>
          <w:bCs/>
          <w:i/>
          <w:iCs/>
          <w:lang w:bidi="ur-PK"/>
        </w:rPr>
      </w:pPr>
    </w:p>
    <w:p w14:paraId="0B5FDC83" w14:textId="18DC7094" w:rsidR="00221B57" w:rsidRDefault="00221B57"/>
    <w:p w14:paraId="5BD7A279" w14:textId="7A80EB72" w:rsidR="008F2AFA" w:rsidRDefault="008F2AFA"/>
    <w:p w14:paraId="3ED57F68" w14:textId="4DCD991A" w:rsidR="008F2AFA" w:rsidRDefault="008F2AFA"/>
    <w:p w14:paraId="63774D64" w14:textId="0CDA4B1B" w:rsidR="008F2AFA" w:rsidRDefault="008F2AFA"/>
    <w:p w14:paraId="71CE8B89" w14:textId="496C91E2" w:rsidR="00A067BD" w:rsidRDefault="00A067BD" w:rsidP="008F2AFA">
      <w:pPr>
        <w:pStyle w:val="a3"/>
        <w:ind w:left="0" w:firstLine="0"/>
        <w:rPr>
          <w:bCs/>
          <w:i/>
          <w:iCs/>
          <w:lang w:val="uk-UA"/>
        </w:rPr>
      </w:pPr>
    </w:p>
    <w:p w14:paraId="652558E0" w14:textId="77777777" w:rsidR="004852BD" w:rsidRDefault="004852BD" w:rsidP="008F2AFA">
      <w:pPr>
        <w:pStyle w:val="a3"/>
        <w:ind w:left="0" w:firstLine="0"/>
        <w:rPr>
          <w:bCs/>
          <w:i/>
          <w:iCs/>
          <w:lang w:val="uk-UA"/>
        </w:rPr>
      </w:pPr>
    </w:p>
    <w:p w14:paraId="6206330E" w14:textId="62272FF8" w:rsidR="008F2AFA" w:rsidRPr="008F2AFA" w:rsidRDefault="008F2AFA" w:rsidP="008F2AFA">
      <w:pPr>
        <w:ind w:left="6372" w:hanging="6514"/>
        <w:jc w:val="both"/>
        <w:rPr>
          <w:i/>
          <w:sz w:val="20"/>
        </w:rPr>
      </w:pPr>
    </w:p>
    <w:sectPr w:rsidR="008F2AFA" w:rsidRPr="008F2AFA" w:rsidSect="003A556D">
      <w:headerReference w:type="default" r:id="rId8"/>
      <w:pgSz w:w="11906" w:h="16838"/>
      <w:pgMar w:top="221" w:right="567" w:bottom="851" w:left="1701" w:header="28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5E54BE" w14:textId="77777777" w:rsidR="00E51C25" w:rsidRDefault="00E51C25" w:rsidP="00245060">
      <w:r>
        <w:separator/>
      </w:r>
    </w:p>
  </w:endnote>
  <w:endnote w:type="continuationSeparator" w:id="0">
    <w:p w14:paraId="641E8247" w14:textId="77777777" w:rsidR="00E51C25" w:rsidRDefault="00E51C25" w:rsidP="0024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F7AD0B" w14:textId="77777777" w:rsidR="00E51C25" w:rsidRDefault="00E51C25" w:rsidP="00245060">
      <w:r>
        <w:separator/>
      </w:r>
    </w:p>
  </w:footnote>
  <w:footnote w:type="continuationSeparator" w:id="0">
    <w:p w14:paraId="4F5A8ECC" w14:textId="77777777" w:rsidR="00E51C25" w:rsidRDefault="00E51C25" w:rsidP="00245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A08675" w14:textId="01F3753A" w:rsidR="004852BD" w:rsidRDefault="004852BD">
    <w:pPr>
      <w:pStyle w:val="a7"/>
      <w:jc w:val="center"/>
    </w:pPr>
  </w:p>
  <w:p w14:paraId="548C5669" w14:textId="77777777" w:rsidR="004852BD" w:rsidRDefault="004852B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658"/>
    <w:rsid w:val="00021D33"/>
    <w:rsid w:val="00026653"/>
    <w:rsid w:val="00163BA1"/>
    <w:rsid w:val="00221B57"/>
    <w:rsid w:val="00245060"/>
    <w:rsid w:val="00291449"/>
    <w:rsid w:val="003962C5"/>
    <w:rsid w:val="003A556D"/>
    <w:rsid w:val="004852BD"/>
    <w:rsid w:val="004C5429"/>
    <w:rsid w:val="004D3EE4"/>
    <w:rsid w:val="005E3210"/>
    <w:rsid w:val="00631220"/>
    <w:rsid w:val="00705A0A"/>
    <w:rsid w:val="007B783E"/>
    <w:rsid w:val="008F2AFA"/>
    <w:rsid w:val="00944025"/>
    <w:rsid w:val="00A05D72"/>
    <w:rsid w:val="00A067BD"/>
    <w:rsid w:val="00AD1D65"/>
    <w:rsid w:val="00B141DD"/>
    <w:rsid w:val="00BC6B6E"/>
    <w:rsid w:val="00BD1020"/>
    <w:rsid w:val="00C16083"/>
    <w:rsid w:val="00CE7967"/>
    <w:rsid w:val="00D06658"/>
    <w:rsid w:val="00E26412"/>
    <w:rsid w:val="00E51C25"/>
    <w:rsid w:val="00F3177D"/>
    <w:rsid w:val="00F6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D72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C6B6E"/>
    <w:pPr>
      <w:ind w:left="5760" w:hanging="5040"/>
    </w:pPr>
    <w:rPr>
      <w:lang w:val="ru-RU"/>
    </w:rPr>
  </w:style>
  <w:style w:type="character" w:customStyle="1" w:styleId="a4">
    <w:name w:val="Основной текст с отступом Знак"/>
    <w:basedOn w:val="a0"/>
    <w:link w:val="a3"/>
    <w:rsid w:val="00BC6B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50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45060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24506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45060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2450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45060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b">
    <w:name w:val="Hyperlink"/>
    <w:basedOn w:val="a0"/>
    <w:uiPriority w:val="99"/>
    <w:unhideWhenUsed/>
    <w:rsid w:val="00221B5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21B5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C6B6E"/>
    <w:pPr>
      <w:ind w:left="5760" w:hanging="5040"/>
    </w:pPr>
    <w:rPr>
      <w:lang w:val="ru-RU"/>
    </w:rPr>
  </w:style>
  <w:style w:type="character" w:customStyle="1" w:styleId="a4">
    <w:name w:val="Основной текст с отступом Знак"/>
    <w:basedOn w:val="a0"/>
    <w:link w:val="a3"/>
    <w:rsid w:val="00BC6B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50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45060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24506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45060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2450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45060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b">
    <w:name w:val="Hyperlink"/>
    <w:basedOn w:val="a0"/>
    <w:uiPriority w:val="99"/>
    <w:unhideWhenUsed/>
    <w:rsid w:val="00221B5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21B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9C3F2-20C3-43D0-8404-6881D180D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ugkx362a</dc:creator>
  <cp:keywords/>
  <dc:description/>
  <cp:lastModifiedBy>org310_3</cp:lastModifiedBy>
  <cp:revision>15</cp:revision>
  <cp:lastPrinted>2023-03-21T08:24:00Z</cp:lastPrinted>
  <dcterms:created xsi:type="dcterms:W3CDTF">2023-03-20T06:46:00Z</dcterms:created>
  <dcterms:modified xsi:type="dcterms:W3CDTF">2023-03-22T07:34:00Z</dcterms:modified>
</cp:coreProperties>
</file>