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860" w:rsidRPr="000C0360" w:rsidRDefault="004F7860" w:rsidP="004F7860">
      <w:pPr>
        <w:spacing w:after="0" w:line="228" w:lineRule="auto"/>
        <w:ind w:left="2124" w:firstLine="708"/>
        <w:jc w:val="center"/>
        <w:outlineLvl w:val="0"/>
        <w:rPr>
          <w:rFonts w:ascii="Times New Roman" w:eastAsia="Times New Roman" w:hAnsi="Times New Roman"/>
          <w:bCs/>
          <w:i/>
          <w:iCs/>
          <w:sz w:val="24"/>
          <w:szCs w:val="24"/>
          <w:lang w:val="uk-UA"/>
        </w:rPr>
      </w:pPr>
      <w:bookmarkStart w:id="0" w:name="_GoBack"/>
      <w:r w:rsidRPr="000C0360">
        <w:rPr>
          <w:rFonts w:ascii="Times New Roman" w:eastAsia="Times New Roman" w:hAnsi="Times New Roman"/>
          <w:bCs/>
          <w:i/>
          <w:iCs/>
          <w:sz w:val="24"/>
          <w:szCs w:val="24"/>
          <w:lang w:val="uk-UA"/>
        </w:rPr>
        <w:t xml:space="preserve">         Додаток 5</w:t>
      </w:r>
    </w:p>
    <w:p w:rsidR="004F7860" w:rsidRPr="000C0360" w:rsidRDefault="004F7860" w:rsidP="004F7860">
      <w:pPr>
        <w:spacing w:after="0" w:line="228" w:lineRule="auto"/>
        <w:jc w:val="right"/>
        <w:outlineLvl w:val="0"/>
        <w:rPr>
          <w:rFonts w:ascii="Times New Roman" w:eastAsia="Times New Roman" w:hAnsi="Times New Roman"/>
          <w:bCs/>
          <w:i/>
          <w:iCs/>
          <w:sz w:val="24"/>
          <w:szCs w:val="24"/>
          <w:lang w:val="uk-UA"/>
        </w:rPr>
      </w:pPr>
      <w:r w:rsidRPr="000C0360">
        <w:rPr>
          <w:rFonts w:ascii="Times New Roman" w:eastAsia="Times New Roman" w:hAnsi="Times New Roman"/>
          <w:bCs/>
          <w:i/>
          <w:iCs/>
          <w:sz w:val="24"/>
          <w:szCs w:val="24"/>
          <w:lang w:val="uk-UA"/>
        </w:rPr>
        <w:t>до рішення виконкому міської ради</w:t>
      </w:r>
    </w:p>
    <w:p w:rsidR="00E64B6B" w:rsidRPr="000C0360" w:rsidRDefault="00A95F35" w:rsidP="00A95F35">
      <w:pPr>
        <w:tabs>
          <w:tab w:val="left" w:pos="5865"/>
        </w:tabs>
        <w:spacing w:after="0" w:line="228" w:lineRule="auto"/>
        <w:outlineLvl w:val="0"/>
        <w:rPr>
          <w:rFonts w:ascii="Times New Roman" w:eastAsia="Times New Roman" w:hAnsi="Times New Roman"/>
          <w:b/>
          <w:bCs/>
          <w:i/>
          <w:iCs/>
          <w:sz w:val="26"/>
          <w:szCs w:val="26"/>
          <w:lang w:val="uk-UA"/>
        </w:rPr>
      </w:pPr>
      <w:r w:rsidRPr="000C0360">
        <w:rPr>
          <w:rFonts w:ascii="Times New Roman" w:eastAsia="Times New Roman" w:hAnsi="Times New Roman"/>
          <w:b/>
          <w:bCs/>
          <w:i/>
          <w:iCs/>
          <w:sz w:val="26"/>
          <w:szCs w:val="26"/>
          <w:lang w:val="uk-UA"/>
        </w:rPr>
        <w:tab/>
      </w:r>
      <w:r w:rsidRPr="000C0360">
        <w:rPr>
          <w:rFonts w:ascii="Times New Roman" w:eastAsia="Times New Roman" w:hAnsi="Times New Roman"/>
          <w:bCs/>
          <w:i/>
          <w:iCs/>
          <w:sz w:val="24"/>
          <w:szCs w:val="24"/>
          <w:lang w:val="uk-UA"/>
        </w:rPr>
        <w:t>18.03.2024 №331</w:t>
      </w:r>
    </w:p>
    <w:p w:rsidR="00A47907" w:rsidRPr="000C0360" w:rsidRDefault="00A47907" w:rsidP="00A47907">
      <w:pPr>
        <w:spacing w:after="0" w:line="228" w:lineRule="auto"/>
        <w:jc w:val="center"/>
        <w:outlineLvl w:val="0"/>
        <w:rPr>
          <w:rFonts w:ascii="Times New Roman" w:eastAsia="Times New Roman" w:hAnsi="Times New Roman"/>
          <w:b/>
          <w:bCs/>
          <w:i/>
          <w:iCs/>
          <w:sz w:val="26"/>
          <w:szCs w:val="26"/>
          <w:lang w:val="uk-UA"/>
        </w:rPr>
      </w:pPr>
      <w:r w:rsidRPr="000C0360">
        <w:rPr>
          <w:rFonts w:ascii="Times New Roman" w:eastAsia="Times New Roman" w:hAnsi="Times New Roman"/>
          <w:b/>
          <w:bCs/>
          <w:i/>
          <w:iCs/>
          <w:sz w:val="26"/>
          <w:szCs w:val="26"/>
          <w:lang w:val="uk-UA"/>
        </w:rPr>
        <w:t xml:space="preserve">ІНФОРМАЦІЙНІ КАРТКИ </w:t>
      </w:r>
    </w:p>
    <w:p w:rsidR="00A47907" w:rsidRPr="000C0360" w:rsidRDefault="008E784F" w:rsidP="008E784F">
      <w:pPr>
        <w:spacing w:after="0" w:line="228" w:lineRule="auto"/>
        <w:ind w:left="-284" w:right="-284"/>
        <w:jc w:val="center"/>
        <w:rPr>
          <w:rFonts w:ascii="Times New Roman" w:eastAsia="Times New Roman" w:hAnsi="Times New Roman"/>
          <w:b/>
          <w:bCs/>
          <w:i/>
          <w:iCs/>
          <w:sz w:val="26"/>
          <w:szCs w:val="26"/>
          <w:lang w:val="uk-UA"/>
        </w:rPr>
      </w:pPr>
      <w:r w:rsidRPr="000C0360">
        <w:rPr>
          <w:rFonts w:ascii="Times New Roman" w:eastAsia="Times New Roman" w:hAnsi="Times New Roman"/>
          <w:b/>
          <w:bCs/>
          <w:i/>
          <w:iCs/>
          <w:sz w:val="26"/>
          <w:szCs w:val="26"/>
          <w:lang w:val="uk-UA"/>
        </w:rPr>
        <w:t xml:space="preserve">адміністративних послуг у сфері реєстрації місця проживання </w:t>
      </w:r>
      <w:r w:rsidR="00104C39" w:rsidRPr="000C0360">
        <w:rPr>
          <w:rFonts w:ascii="Times New Roman" w:eastAsia="Times New Roman" w:hAnsi="Times New Roman"/>
          <w:b/>
          <w:bCs/>
          <w:i/>
          <w:iCs/>
          <w:sz w:val="26"/>
          <w:szCs w:val="26"/>
          <w:lang w:val="uk-UA"/>
        </w:rPr>
        <w:t>фізичних осіб</w:t>
      </w:r>
      <w:r w:rsidRPr="000C0360">
        <w:rPr>
          <w:rFonts w:ascii="Times New Roman" w:eastAsia="Times New Roman" w:hAnsi="Times New Roman"/>
          <w:b/>
          <w:bCs/>
          <w:i/>
          <w:iCs/>
          <w:sz w:val="26"/>
          <w:szCs w:val="26"/>
          <w:lang w:val="uk-UA"/>
        </w:rPr>
        <w:t>, що надаються департаментом адміністративних послуг виконкому Криворізької міської ради через Центр адміністративних послуг «Віза» («Центр Дії») виконкому Криворізької міської ради</w:t>
      </w:r>
    </w:p>
    <w:p w:rsidR="008E784F" w:rsidRPr="000C0360" w:rsidRDefault="008E784F" w:rsidP="008E784F">
      <w:pPr>
        <w:spacing w:after="0" w:line="228" w:lineRule="auto"/>
        <w:ind w:left="-284" w:right="-284"/>
        <w:jc w:val="center"/>
        <w:rPr>
          <w:rFonts w:ascii="Times New Roman" w:eastAsia="Times New Roman" w:hAnsi="Times New Roman" w:cs="Times New Roman"/>
          <w:sz w:val="24"/>
          <w:szCs w:val="24"/>
          <w:lang w:val="uk-UA"/>
        </w:rPr>
      </w:pPr>
    </w:p>
    <w:p w:rsidR="00532D8E" w:rsidRPr="000C0360" w:rsidRDefault="00532D8E" w:rsidP="00A47907">
      <w:pPr>
        <w:spacing w:after="0" w:line="240" w:lineRule="auto"/>
        <w:jc w:val="center"/>
        <w:rPr>
          <w:rFonts w:ascii="Times New Roman" w:hAnsi="Times New Roman" w:cs="Times New Roman"/>
          <w:color w:val="000000" w:themeColor="text1"/>
          <w:sz w:val="24"/>
          <w:szCs w:val="24"/>
          <w:lang w:val="uk-UA"/>
        </w:rPr>
      </w:pPr>
    </w:p>
    <w:p w:rsidR="00A47907" w:rsidRPr="000C0360" w:rsidRDefault="00A47907" w:rsidP="00A47907">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i/>
          <w:iCs/>
          <w:color w:val="000000"/>
          <w:sz w:val="24"/>
          <w:szCs w:val="24"/>
          <w:lang w:val="uk-UA"/>
        </w:rPr>
        <w:t>ІНФОРМАЦІЙНА КА</w:t>
      </w:r>
      <w:r w:rsidR="003567F7" w:rsidRPr="000C0360">
        <w:rPr>
          <w:rFonts w:ascii="Times New Roman" w:eastAsia="Times New Roman" w:hAnsi="Times New Roman" w:cs="Times New Roman"/>
          <w:b/>
          <w:bCs/>
          <w:i/>
          <w:iCs/>
          <w:color w:val="000000"/>
          <w:sz w:val="24"/>
          <w:szCs w:val="24"/>
          <w:lang w:val="uk-UA"/>
        </w:rPr>
        <w:t>РТКА АДМІНІСТРАТИВНОЇ ПОСЛУГИ №9</w:t>
      </w:r>
      <w:r w:rsidR="00005224" w:rsidRPr="000C0360">
        <w:rPr>
          <w:rFonts w:ascii="Times New Roman" w:eastAsia="Times New Roman" w:hAnsi="Times New Roman" w:cs="Times New Roman"/>
          <w:b/>
          <w:bCs/>
          <w:i/>
          <w:iCs/>
          <w:color w:val="000000"/>
          <w:sz w:val="24"/>
          <w:szCs w:val="24"/>
          <w:lang w:val="uk-UA"/>
        </w:rPr>
        <w:t xml:space="preserve"> </w:t>
      </w:r>
      <w:r w:rsidRPr="000C0360">
        <w:rPr>
          <w:rFonts w:ascii="Times New Roman" w:eastAsia="Times New Roman" w:hAnsi="Times New Roman" w:cs="Times New Roman"/>
          <w:b/>
          <w:bCs/>
          <w:i/>
          <w:iCs/>
          <w:color w:val="000000"/>
          <w:sz w:val="24"/>
          <w:szCs w:val="24"/>
          <w:lang w:val="uk-UA"/>
        </w:rPr>
        <w:t xml:space="preserve"> </w:t>
      </w:r>
    </w:p>
    <w:p w:rsidR="00A47907" w:rsidRPr="000C0360" w:rsidRDefault="00A47907" w:rsidP="00A47907">
      <w:pPr>
        <w:spacing w:after="0" w:line="240" w:lineRule="auto"/>
        <w:rPr>
          <w:rFonts w:ascii="Times New Roman" w:eastAsia="Times New Roman" w:hAnsi="Times New Roman" w:cs="Times New Roman"/>
          <w:sz w:val="24"/>
          <w:szCs w:val="24"/>
          <w:lang w:val="uk-UA"/>
        </w:rPr>
      </w:pPr>
    </w:p>
    <w:p w:rsidR="00A47907" w:rsidRPr="000C0360" w:rsidRDefault="00A47907" w:rsidP="00A47907">
      <w:pPr>
        <w:spacing w:after="0" w:line="240" w:lineRule="auto"/>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i/>
          <w:iCs/>
          <w:color w:val="000000"/>
          <w:sz w:val="24"/>
          <w:szCs w:val="24"/>
          <w:lang w:val="uk-UA"/>
        </w:rPr>
        <w:t xml:space="preserve">Послуга: </w:t>
      </w:r>
      <w:r w:rsidR="00774B47" w:rsidRPr="000C0360">
        <w:rPr>
          <w:rFonts w:ascii="Times New Roman" w:eastAsia="Times New Roman" w:hAnsi="Times New Roman" w:cs="Times New Roman"/>
          <w:b/>
          <w:bCs/>
          <w:i/>
          <w:iCs/>
          <w:color w:val="000000"/>
          <w:sz w:val="24"/>
          <w:szCs w:val="24"/>
          <w:lang w:val="uk-UA"/>
        </w:rPr>
        <w:t>Декларування місця проживання дитини</w:t>
      </w:r>
      <w:r w:rsidRPr="000C0360">
        <w:rPr>
          <w:rFonts w:ascii="Times New Roman" w:eastAsia="Times New Roman" w:hAnsi="Times New Roman" w:cs="Times New Roman"/>
          <w:b/>
          <w:bCs/>
          <w:i/>
          <w:iCs/>
          <w:color w:val="000000"/>
          <w:sz w:val="24"/>
          <w:szCs w:val="24"/>
          <w:lang w:val="uk-UA"/>
        </w:rPr>
        <w:t xml:space="preserve"> </w:t>
      </w:r>
    </w:p>
    <w:tbl>
      <w:tblPr>
        <w:tblW w:w="9896" w:type="dxa"/>
        <w:tblCellMar>
          <w:top w:w="15" w:type="dxa"/>
          <w:left w:w="15" w:type="dxa"/>
          <w:bottom w:w="15" w:type="dxa"/>
          <w:right w:w="15" w:type="dxa"/>
        </w:tblCellMar>
        <w:tblLook w:val="04A0" w:firstRow="1" w:lastRow="0" w:firstColumn="1" w:lastColumn="0" w:noHBand="0" w:noVBand="1"/>
      </w:tblPr>
      <w:tblGrid>
        <w:gridCol w:w="693"/>
        <w:gridCol w:w="3012"/>
        <w:gridCol w:w="62"/>
        <w:gridCol w:w="6129"/>
      </w:tblGrid>
      <w:tr w:rsidR="00A47907" w:rsidRPr="000C0360" w:rsidTr="009E6C6D">
        <w:trPr>
          <w:trHeight w:val="383"/>
        </w:trPr>
        <w:tc>
          <w:tcPr>
            <w:tcW w:w="9896"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47907" w:rsidRPr="000C0360" w:rsidRDefault="00A47907" w:rsidP="00A47907">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i/>
                <w:iCs/>
                <w:color w:val="000000"/>
                <w:sz w:val="24"/>
                <w:szCs w:val="24"/>
                <w:lang w:val="uk-UA"/>
              </w:rPr>
              <w:t>Інформація про центр надання адміністративних послуг</w:t>
            </w:r>
          </w:p>
        </w:tc>
      </w:tr>
      <w:tr w:rsidR="00A47907" w:rsidRPr="000C0360" w:rsidTr="009E6C6D">
        <w:tc>
          <w:tcPr>
            <w:tcW w:w="3705"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659AC" w:rsidRPr="000C0360" w:rsidRDefault="002659AC" w:rsidP="002659AC">
            <w:pPr>
              <w:spacing w:after="0" w:line="0" w:lineRule="atLeast"/>
              <w:ind w:right="-51"/>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Найменування центру надання адміністративних послуг,</w:t>
            </w:r>
            <w:r w:rsidRPr="000C0360">
              <w:rPr>
                <w:lang w:val="uk-UA"/>
              </w:rPr>
              <w:t> </w:t>
            </w:r>
            <w:r w:rsidRPr="000C0360">
              <w:rPr>
                <w:rFonts w:ascii="Times New Roman" w:eastAsia="Times New Roman" w:hAnsi="Times New Roman" w:cs="Times New Roman"/>
                <w:sz w:val="24"/>
                <w:szCs w:val="24"/>
                <w:lang w:val="uk-UA"/>
              </w:rPr>
              <w:t>у якому </w:t>
            </w:r>
          </w:p>
          <w:p w:rsidR="00A47907" w:rsidRPr="000C0360" w:rsidRDefault="002659AC" w:rsidP="002659AC">
            <w:pPr>
              <w:spacing w:after="0" w:line="240" w:lineRule="auto"/>
              <w:ind w:right="-51"/>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здійснюється обслуговування суб’єкта звернення</w:t>
            </w:r>
          </w:p>
        </w:tc>
        <w:tc>
          <w:tcPr>
            <w:tcW w:w="6191"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0C0360" w:rsidRDefault="00A47907" w:rsidP="00A47907">
            <w:pPr>
              <w:spacing w:after="0" w:line="240" w:lineRule="auto"/>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Центр а</w:t>
            </w:r>
            <w:r w:rsidR="00D26C1F" w:rsidRPr="000C0360">
              <w:rPr>
                <w:rFonts w:ascii="Times New Roman" w:eastAsia="Times New Roman" w:hAnsi="Times New Roman" w:cs="Times New Roman"/>
                <w:sz w:val="24"/>
                <w:szCs w:val="24"/>
                <w:lang w:val="uk-UA"/>
              </w:rPr>
              <w:t>дміністративних послуг «Віза» (</w:t>
            </w:r>
            <w:r w:rsidRPr="000C0360">
              <w:rPr>
                <w:rFonts w:ascii="Times New Roman" w:eastAsia="Times New Roman" w:hAnsi="Times New Roman" w:cs="Times New Roman"/>
                <w:sz w:val="24"/>
                <w:szCs w:val="24"/>
                <w:lang w:val="uk-UA"/>
              </w:rPr>
              <w:t>«Центр Дії») виконкому Криворізької міської ради (надалі - Центр)</w:t>
            </w:r>
          </w:p>
        </w:tc>
      </w:tr>
      <w:tr w:rsidR="00A47907" w:rsidRPr="000C0360" w:rsidTr="009E6C6D">
        <w:trPr>
          <w:trHeight w:val="400"/>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0C0360" w:rsidRDefault="00A4790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1</w:t>
            </w:r>
          </w:p>
        </w:tc>
        <w:tc>
          <w:tcPr>
            <w:tcW w:w="30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0C0360" w:rsidRDefault="009E6C6D" w:rsidP="00E62598">
            <w:pPr>
              <w:spacing w:after="0" w:line="240" w:lineRule="auto"/>
              <w:rPr>
                <w:rFonts w:ascii="Times New Roman" w:eastAsia="Times New Roman" w:hAnsi="Times New Roman" w:cs="Times New Roman"/>
                <w:sz w:val="24"/>
                <w:szCs w:val="24"/>
                <w:highlight w:val="yellow"/>
                <w:lang w:val="uk-UA"/>
              </w:rPr>
            </w:pPr>
            <w:r w:rsidRPr="000C0360">
              <w:rPr>
                <w:rFonts w:ascii="Times New Roman" w:eastAsia="Times New Roman" w:hAnsi="Times New Roman" w:cs="Times New Roman"/>
                <w:sz w:val="24"/>
                <w:szCs w:val="24"/>
                <w:lang w:val="uk-UA"/>
              </w:rPr>
              <w:t xml:space="preserve">Місцезнаходження  </w:t>
            </w:r>
            <w:r w:rsidR="00E62598" w:rsidRPr="000C0360">
              <w:rPr>
                <w:rFonts w:ascii="Times New Roman" w:eastAsia="Times New Roman" w:hAnsi="Times New Roman" w:cs="Times New Roman"/>
                <w:sz w:val="24"/>
                <w:szCs w:val="24"/>
                <w:lang w:val="uk-UA"/>
              </w:rPr>
              <w:t>тер</w:t>
            </w:r>
            <w:r w:rsidR="00572B9D" w:rsidRPr="000C0360">
              <w:rPr>
                <w:rFonts w:ascii="Times New Roman" w:eastAsia="Times New Roman" w:hAnsi="Times New Roman" w:cs="Times New Roman"/>
                <w:sz w:val="24"/>
                <w:szCs w:val="24"/>
                <w:lang w:val="uk-UA"/>
              </w:rPr>
              <w:t>ито</w:t>
            </w:r>
            <w:r w:rsidRPr="000C0360">
              <w:rPr>
                <w:rFonts w:ascii="Times New Roman" w:eastAsia="Times New Roman" w:hAnsi="Times New Roman" w:cs="Times New Roman"/>
                <w:sz w:val="24"/>
                <w:szCs w:val="24"/>
                <w:lang w:val="uk-UA"/>
              </w:rPr>
              <w:t>ріальних підрозділів Центру та віддалених робочих місць адміністраторів з питань реєстрації місця проживання фізичних осіб</w:t>
            </w:r>
          </w:p>
        </w:tc>
        <w:tc>
          <w:tcPr>
            <w:tcW w:w="6191"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167B36" w:rsidRPr="000C0360" w:rsidRDefault="008458C4" w:rsidP="008458C4">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Металургійний район: вул. </w:t>
            </w:r>
            <w:proofErr w:type="spellStart"/>
            <w:r w:rsidRPr="000C0360">
              <w:rPr>
                <w:rFonts w:ascii="Times New Roman" w:eastAsia="Times New Roman" w:hAnsi="Times New Roman" w:cs="Times New Roman"/>
                <w:sz w:val="24"/>
                <w:szCs w:val="24"/>
                <w:lang w:val="uk-UA"/>
              </w:rPr>
              <w:t>Галатова</w:t>
            </w:r>
            <w:proofErr w:type="spellEnd"/>
            <w:r w:rsidRPr="000C0360">
              <w:rPr>
                <w:rFonts w:ascii="Times New Roman" w:eastAsia="Times New Roman" w:hAnsi="Times New Roman" w:cs="Times New Roman"/>
                <w:sz w:val="24"/>
                <w:szCs w:val="24"/>
                <w:lang w:val="uk-UA"/>
              </w:rPr>
              <w:t>, буд.</w:t>
            </w:r>
            <w:r w:rsidR="00D26C1F" w:rsidRPr="000C0360">
              <w:rPr>
                <w:rFonts w:ascii="Times New Roman" w:eastAsia="Times New Roman" w:hAnsi="Times New Roman" w:cs="Times New Roman"/>
                <w:sz w:val="24"/>
                <w:szCs w:val="24"/>
                <w:lang w:val="uk-UA"/>
              </w:rPr>
              <w:t xml:space="preserve"> </w:t>
            </w:r>
            <w:r w:rsidRPr="000C0360">
              <w:rPr>
                <w:rFonts w:ascii="Times New Roman" w:eastAsia="Times New Roman" w:hAnsi="Times New Roman" w:cs="Times New Roman"/>
                <w:sz w:val="24"/>
                <w:szCs w:val="24"/>
                <w:lang w:val="uk-UA"/>
              </w:rPr>
              <w:t xml:space="preserve">2. </w:t>
            </w:r>
          </w:p>
          <w:p w:rsidR="008458C4" w:rsidRPr="000C0360" w:rsidRDefault="008458C4" w:rsidP="008458C4">
            <w:pPr>
              <w:spacing w:after="0" w:line="240" w:lineRule="auto"/>
              <w:rPr>
                <w:rFonts w:ascii="Times New Roman" w:eastAsia="Times New Roman" w:hAnsi="Times New Roman" w:cs="Times New Roman"/>
                <w:sz w:val="24"/>
                <w:szCs w:val="24"/>
                <w:lang w:val="uk-UA"/>
              </w:rPr>
            </w:pPr>
            <w:proofErr w:type="spellStart"/>
            <w:r w:rsidRPr="000C0360">
              <w:rPr>
                <w:rFonts w:ascii="Times New Roman" w:eastAsia="Times New Roman" w:hAnsi="Times New Roman" w:cs="Times New Roman"/>
                <w:sz w:val="24"/>
                <w:szCs w:val="24"/>
                <w:lang w:val="uk-UA"/>
              </w:rPr>
              <w:t>Довгинцівський</w:t>
            </w:r>
            <w:proofErr w:type="spellEnd"/>
            <w:r w:rsidRPr="000C0360">
              <w:rPr>
                <w:rFonts w:ascii="Times New Roman" w:eastAsia="Times New Roman" w:hAnsi="Times New Roman" w:cs="Times New Roman"/>
                <w:sz w:val="24"/>
                <w:szCs w:val="24"/>
                <w:lang w:val="uk-UA"/>
              </w:rPr>
              <w:t xml:space="preserve"> район: вул. Дніпровське шосе, буд 14.</w:t>
            </w:r>
          </w:p>
          <w:p w:rsidR="008458C4" w:rsidRPr="000C0360" w:rsidRDefault="008458C4" w:rsidP="008458C4">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Покровський район: </w:t>
            </w:r>
            <w:r w:rsidR="009E6C6D" w:rsidRPr="000C0360">
              <w:rPr>
                <w:rFonts w:ascii="Times New Roman" w:eastAsia="Times New Roman" w:hAnsi="Times New Roman" w:cs="Times New Roman"/>
                <w:sz w:val="24"/>
                <w:szCs w:val="24"/>
                <w:lang w:val="uk-UA"/>
              </w:rPr>
              <w:t>вул. Шурупова, буд. 2, кабінети </w:t>
            </w:r>
            <w:r w:rsidRPr="000C0360">
              <w:rPr>
                <w:rFonts w:ascii="Times New Roman" w:eastAsia="Times New Roman" w:hAnsi="Times New Roman" w:cs="Times New Roman"/>
                <w:sz w:val="24"/>
                <w:szCs w:val="24"/>
                <w:lang w:val="uk-UA"/>
              </w:rPr>
              <w:t>114,115, 116, 117.</w:t>
            </w:r>
          </w:p>
          <w:p w:rsidR="008458C4" w:rsidRPr="000C0360" w:rsidRDefault="008458C4" w:rsidP="008458C4">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Інгулецький район: </w:t>
            </w:r>
          </w:p>
          <w:p w:rsidR="008458C4" w:rsidRPr="000C0360" w:rsidRDefault="008458C4" w:rsidP="00D26C1F">
            <w:pPr>
              <w:pStyle w:val="a3"/>
              <w:spacing w:after="0" w:line="240" w:lineRule="auto"/>
              <w:ind w:left="354"/>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пр-т Південний, буд. 1;</w:t>
            </w:r>
          </w:p>
          <w:p w:rsidR="008458C4" w:rsidRPr="000C0360" w:rsidRDefault="008458C4" w:rsidP="00D26C1F">
            <w:pPr>
              <w:pStyle w:val="a3"/>
              <w:spacing w:after="0" w:line="240" w:lineRule="auto"/>
              <w:ind w:left="354"/>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вул. Гірників, буд.19.</w:t>
            </w:r>
          </w:p>
          <w:p w:rsidR="008458C4" w:rsidRPr="000C0360" w:rsidRDefault="008458C4" w:rsidP="008458C4">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Саксаганський район:</w:t>
            </w:r>
            <w:r w:rsidR="009E6C6D" w:rsidRPr="000C0360">
              <w:rPr>
                <w:rFonts w:ascii="Times New Roman" w:eastAsia="Times New Roman" w:hAnsi="Times New Roman" w:cs="Times New Roman"/>
                <w:sz w:val="24"/>
                <w:szCs w:val="24"/>
                <w:lang w:val="uk-UA"/>
              </w:rPr>
              <w:t xml:space="preserve"> вул. Володимира Великого, буд. </w:t>
            </w:r>
            <w:r w:rsidRPr="000C0360">
              <w:rPr>
                <w:rFonts w:ascii="Times New Roman" w:eastAsia="Times New Roman" w:hAnsi="Times New Roman" w:cs="Times New Roman"/>
                <w:sz w:val="24"/>
                <w:szCs w:val="24"/>
                <w:lang w:val="uk-UA"/>
              </w:rPr>
              <w:t>32, каб.112.</w:t>
            </w:r>
          </w:p>
          <w:p w:rsidR="008458C4" w:rsidRPr="000C0360" w:rsidRDefault="008458C4" w:rsidP="008458C4">
            <w:pPr>
              <w:spacing w:after="0" w:line="240" w:lineRule="auto"/>
              <w:rPr>
                <w:rFonts w:ascii="Times New Roman" w:eastAsia="Times New Roman" w:hAnsi="Times New Roman" w:cs="Times New Roman"/>
                <w:sz w:val="24"/>
                <w:szCs w:val="24"/>
                <w:lang w:val="uk-UA"/>
              </w:rPr>
            </w:pPr>
            <w:proofErr w:type="spellStart"/>
            <w:r w:rsidRPr="000C0360">
              <w:rPr>
                <w:rFonts w:ascii="Times New Roman" w:eastAsia="Times New Roman" w:hAnsi="Times New Roman" w:cs="Times New Roman"/>
                <w:sz w:val="24"/>
                <w:szCs w:val="24"/>
                <w:lang w:val="uk-UA"/>
              </w:rPr>
              <w:t>Тернівський</w:t>
            </w:r>
            <w:proofErr w:type="spellEnd"/>
            <w:r w:rsidRPr="000C0360">
              <w:rPr>
                <w:rFonts w:ascii="Times New Roman" w:eastAsia="Times New Roman" w:hAnsi="Times New Roman" w:cs="Times New Roman"/>
                <w:sz w:val="24"/>
                <w:szCs w:val="24"/>
                <w:lang w:val="uk-UA"/>
              </w:rPr>
              <w:t xml:space="preserve"> район: вул. Короленка, буд. 1А, </w:t>
            </w:r>
            <w:proofErr w:type="spellStart"/>
            <w:r w:rsidRPr="000C0360">
              <w:rPr>
                <w:rFonts w:ascii="Times New Roman" w:eastAsia="Times New Roman" w:hAnsi="Times New Roman" w:cs="Times New Roman"/>
                <w:sz w:val="24"/>
                <w:szCs w:val="24"/>
                <w:lang w:val="uk-UA"/>
              </w:rPr>
              <w:t>каб</w:t>
            </w:r>
            <w:proofErr w:type="spellEnd"/>
            <w:r w:rsidRPr="000C0360">
              <w:rPr>
                <w:rFonts w:ascii="Times New Roman" w:eastAsia="Times New Roman" w:hAnsi="Times New Roman" w:cs="Times New Roman"/>
                <w:sz w:val="24"/>
                <w:szCs w:val="24"/>
                <w:lang w:val="uk-UA"/>
              </w:rPr>
              <w:t>. 127.</w:t>
            </w:r>
          </w:p>
          <w:p w:rsidR="008458C4" w:rsidRPr="000C0360" w:rsidRDefault="008458C4" w:rsidP="008458C4">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Центрально-Міський р</w:t>
            </w:r>
            <w:r w:rsidR="009E6C6D" w:rsidRPr="000C0360">
              <w:rPr>
                <w:rFonts w:ascii="Times New Roman" w:eastAsia="Times New Roman" w:hAnsi="Times New Roman" w:cs="Times New Roman"/>
                <w:sz w:val="24"/>
                <w:szCs w:val="24"/>
                <w:lang w:val="uk-UA"/>
              </w:rPr>
              <w:t xml:space="preserve">айон: вул. </w:t>
            </w:r>
            <w:proofErr w:type="spellStart"/>
            <w:r w:rsidR="009E6C6D" w:rsidRPr="000C0360">
              <w:rPr>
                <w:rFonts w:ascii="Times New Roman" w:eastAsia="Times New Roman" w:hAnsi="Times New Roman" w:cs="Times New Roman"/>
                <w:sz w:val="24"/>
                <w:szCs w:val="24"/>
                <w:lang w:val="uk-UA"/>
              </w:rPr>
              <w:t>Староярмаркова</w:t>
            </w:r>
            <w:proofErr w:type="spellEnd"/>
            <w:r w:rsidR="009E6C6D" w:rsidRPr="000C0360">
              <w:rPr>
                <w:rFonts w:ascii="Times New Roman" w:eastAsia="Times New Roman" w:hAnsi="Times New Roman" w:cs="Times New Roman"/>
                <w:sz w:val="24"/>
                <w:szCs w:val="24"/>
                <w:lang w:val="uk-UA"/>
              </w:rPr>
              <w:t>, буд. </w:t>
            </w:r>
            <w:r w:rsidRPr="000C0360">
              <w:rPr>
                <w:rFonts w:ascii="Times New Roman" w:eastAsia="Times New Roman" w:hAnsi="Times New Roman" w:cs="Times New Roman"/>
                <w:sz w:val="24"/>
                <w:szCs w:val="24"/>
                <w:lang w:val="uk-UA"/>
              </w:rPr>
              <w:t>44.</w:t>
            </w:r>
          </w:p>
          <w:p w:rsidR="00A47907" w:rsidRPr="000C0360" w:rsidRDefault="008458C4" w:rsidP="008458C4">
            <w:pPr>
              <w:spacing w:after="0" w:line="240" w:lineRule="auto"/>
              <w:rPr>
                <w:rFonts w:ascii="Times New Roman" w:eastAsia="Times New Roman" w:hAnsi="Times New Roman" w:cs="Times New Roman"/>
                <w:color w:val="000000" w:themeColor="text1"/>
                <w:sz w:val="24"/>
                <w:szCs w:val="24"/>
                <w:highlight w:val="yellow"/>
                <w:lang w:val="uk-UA"/>
              </w:rPr>
            </w:pPr>
            <w:r w:rsidRPr="000C0360">
              <w:rPr>
                <w:rFonts w:ascii="Times New Roman" w:eastAsia="Times New Roman" w:hAnsi="Times New Roman" w:cs="Times New Roman"/>
                <w:sz w:val="24"/>
                <w:szCs w:val="24"/>
                <w:lang w:val="uk-UA"/>
              </w:rPr>
              <w:t>Мобільні офіси муніципальних послуг, мобільний  адміністратор (за окремим графіком).</w:t>
            </w:r>
          </w:p>
        </w:tc>
      </w:tr>
      <w:tr w:rsidR="00E9137B" w:rsidRPr="000C0360" w:rsidTr="00572B9D">
        <w:trPr>
          <w:trHeight w:val="444"/>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E9137B" w:rsidRPr="000C0360" w:rsidRDefault="00E9137B"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2</w:t>
            </w:r>
          </w:p>
        </w:tc>
        <w:tc>
          <w:tcPr>
            <w:tcW w:w="30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E9137B" w:rsidRPr="000C0360" w:rsidRDefault="00E9137B" w:rsidP="009E6C6D">
            <w:pPr>
              <w:spacing w:after="0" w:line="240" w:lineRule="auto"/>
              <w:rPr>
                <w:rFonts w:ascii="Times New Roman" w:eastAsia="Times New Roman" w:hAnsi="Times New Roman" w:cs="Times New Roman"/>
                <w:sz w:val="24"/>
                <w:szCs w:val="24"/>
                <w:highlight w:val="yellow"/>
                <w:lang w:val="uk-UA"/>
              </w:rPr>
            </w:pPr>
            <w:r w:rsidRPr="000C0360">
              <w:rPr>
                <w:rFonts w:ascii="Times New Roman" w:eastAsia="Times New Roman" w:hAnsi="Times New Roman" w:cs="Times New Roman"/>
                <w:sz w:val="24"/>
                <w:szCs w:val="24"/>
                <w:lang w:val="uk-UA"/>
              </w:rPr>
              <w:t>Інформація щодо режиму роботи Центру з питань реєстрації місця проживання фізичних осіб</w:t>
            </w:r>
          </w:p>
        </w:tc>
        <w:tc>
          <w:tcPr>
            <w:tcW w:w="6191"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E9137B" w:rsidRPr="000C0360" w:rsidRDefault="00E9137B" w:rsidP="00EA590F">
            <w:pPr>
              <w:spacing w:after="0" w:line="240" w:lineRule="auto"/>
              <w:ind w:right="-60"/>
              <w:jc w:val="both"/>
              <w:rPr>
                <w:rFonts w:ascii="Times New Roman" w:eastAsia="Times New Roman" w:hAnsi="Times New Roman" w:cs="Times New Roman"/>
                <w:sz w:val="23"/>
                <w:szCs w:val="23"/>
                <w:lang w:val="uk-UA"/>
              </w:rPr>
            </w:pPr>
            <w:r w:rsidRPr="000C0360">
              <w:rPr>
                <w:rFonts w:ascii="Times New Roman" w:eastAsia="Times New Roman" w:hAnsi="Times New Roman" w:cs="Times New Roman"/>
                <w:sz w:val="23"/>
                <w:szCs w:val="23"/>
                <w:lang w:val="uk-UA"/>
              </w:rPr>
              <w:t xml:space="preserve">Прийом та видача документів з питань реєстрації місця проживання фізичних осіб у понеділок, середу, четвер, п’ятницю, з 8.00 до 15.30 годин; вівторок з 8.00 до 20.00 години, без перерви, у суботу з 8.00 до 15.30 годин, перерва з 12.30 до 13.00, крім офісу на вул. Гірників, буд.19, </w:t>
            </w:r>
            <w:r w:rsidR="00EA590F" w:rsidRPr="000C0360">
              <w:rPr>
                <w:rFonts w:ascii="Times New Roman" w:eastAsia="Times New Roman" w:hAnsi="Times New Roman" w:cs="Times New Roman"/>
                <w:sz w:val="23"/>
                <w:szCs w:val="23"/>
                <w:lang w:val="uk-UA"/>
              </w:rPr>
              <w:t>що</w:t>
            </w:r>
            <w:r w:rsidRPr="000C0360">
              <w:rPr>
                <w:rFonts w:ascii="Times New Roman" w:eastAsia="Times New Roman" w:hAnsi="Times New Roman" w:cs="Times New Roman"/>
                <w:sz w:val="23"/>
                <w:szCs w:val="23"/>
                <w:lang w:val="uk-UA"/>
              </w:rPr>
              <w:t xml:space="preserve"> здійснює прийом  з понеділка до п’ятниці з 8.00 до 15.30 годин, перерва з 12.30 до 13.00</w:t>
            </w:r>
          </w:p>
        </w:tc>
      </w:tr>
      <w:tr w:rsidR="00A47907" w:rsidRPr="000C0360" w:rsidTr="009E6C6D">
        <w:trPr>
          <w:trHeight w:val="949"/>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0C0360" w:rsidRDefault="00A4790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3</w:t>
            </w:r>
          </w:p>
        </w:tc>
        <w:tc>
          <w:tcPr>
            <w:tcW w:w="30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0C0360" w:rsidRDefault="00A47907" w:rsidP="00A47907">
            <w:pPr>
              <w:spacing w:after="0" w:line="240" w:lineRule="auto"/>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Телефон/факс (довідки), адреса електронної пошти та </w:t>
            </w:r>
            <w:proofErr w:type="spellStart"/>
            <w:r w:rsidRPr="000C0360">
              <w:rPr>
                <w:rFonts w:ascii="Times New Roman" w:eastAsia="Times New Roman" w:hAnsi="Times New Roman" w:cs="Times New Roman"/>
                <w:sz w:val="24"/>
                <w:szCs w:val="24"/>
                <w:lang w:val="uk-UA"/>
              </w:rPr>
              <w:t>вебсайт</w:t>
            </w:r>
            <w:proofErr w:type="spellEnd"/>
            <w:r w:rsidRPr="000C0360">
              <w:rPr>
                <w:rFonts w:ascii="Times New Roman" w:eastAsia="Times New Roman" w:hAnsi="Times New Roman" w:cs="Times New Roman"/>
                <w:sz w:val="24"/>
                <w:szCs w:val="24"/>
                <w:lang w:val="uk-UA"/>
              </w:rPr>
              <w:t xml:space="preserve"> центру</w:t>
            </w:r>
          </w:p>
        </w:tc>
        <w:tc>
          <w:tcPr>
            <w:tcW w:w="6191"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0C0360" w:rsidRDefault="00A47907" w:rsidP="00A47907">
            <w:pPr>
              <w:spacing w:after="0" w:line="240" w:lineRule="auto"/>
              <w:jc w:val="both"/>
              <w:rPr>
                <w:rFonts w:ascii="Times New Roman" w:eastAsia="Times New Roman" w:hAnsi="Times New Roman" w:cs="Times New Roman"/>
                <w:sz w:val="24"/>
                <w:szCs w:val="24"/>
                <w:lang w:val="uk-UA"/>
              </w:rPr>
            </w:pPr>
            <w:proofErr w:type="spellStart"/>
            <w:r w:rsidRPr="000C0360">
              <w:rPr>
                <w:rFonts w:ascii="Times New Roman" w:eastAsia="Times New Roman" w:hAnsi="Times New Roman" w:cs="Times New Roman"/>
                <w:sz w:val="24"/>
                <w:szCs w:val="24"/>
                <w:lang w:val="uk-UA"/>
              </w:rPr>
              <w:t>Тел</w:t>
            </w:r>
            <w:proofErr w:type="spellEnd"/>
            <w:r w:rsidRPr="000C0360">
              <w:rPr>
                <w:rFonts w:ascii="Times New Roman" w:eastAsia="Times New Roman" w:hAnsi="Times New Roman" w:cs="Times New Roman"/>
                <w:sz w:val="24"/>
                <w:szCs w:val="24"/>
                <w:lang w:val="uk-UA"/>
              </w:rPr>
              <w:t>.: 0-800-500-459;</w:t>
            </w:r>
          </w:p>
          <w:p w:rsidR="00A47907" w:rsidRPr="000C0360" w:rsidRDefault="002262F0" w:rsidP="00A47907">
            <w:pPr>
              <w:spacing w:after="0" w:line="240" w:lineRule="auto"/>
              <w:jc w:val="both"/>
              <w:rPr>
                <w:rFonts w:ascii="Times New Roman" w:eastAsia="Times New Roman" w:hAnsi="Times New Roman" w:cs="Times New Roman"/>
                <w:sz w:val="24"/>
                <w:szCs w:val="24"/>
                <w:lang w:val="uk-UA"/>
              </w:rPr>
            </w:pPr>
            <w:hyperlink r:id="rId8">
              <w:r w:rsidR="00A47907" w:rsidRPr="000C0360">
                <w:rPr>
                  <w:rFonts w:ascii="Times New Roman" w:eastAsia="Times New Roman" w:hAnsi="Times New Roman" w:cs="Times New Roman"/>
                  <w:sz w:val="24"/>
                  <w:szCs w:val="24"/>
                  <w:u w:val="single"/>
                  <w:lang w:val="uk-UA"/>
                </w:rPr>
                <w:t>viza@kr.gov.ua</w:t>
              </w:r>
            </w:hyperlink>
            <w:r w:rsidR="00A47907" w:rsidRPr="000C0360">
              <w:rPr>
                <w:rFonts w:ascii="Times New Roman" w:eastAsia="Times New Roman" w:hAnsi="Times New Roman" w:cs="Times New Roman"/>
                <w:sz w:val="24"/>
                <w:szCs w:val="24"/>
                <w:lang w:val="uk-UA"/>
              </w:rPr>
              <w:t xml:space="preserve">; </w:t>
            </w:r>
          </w:p>
          <w:p w:rsidR="00A47907" w:rsidRPr="000C0360" w:rsidRDefault="002262F0" w:rsidP="00A47907">
            <w:pPr>
              <w:spacing w:after="0" w:line="240" w:lineRule="auto"/>
              <w:jc w:val="both"/>
              <w:rPr>
                <w:rFonts w:ascii="Times New Roman" w:eastAsia="Times New Roman" w:hAnsi="Times New Roman" w:cs="Times New Roman"/>
                <w:sz w:val="24"/>
                <w:szCs w:val="24"/>
                <w:lang w:val="uk-UA"/>
              </w:rPr>
            </w:pPr>
            <w:hyperlink r:id="rId9">
              <w:r w:rsidR="00A47907" w:rsidRPr="000C0360">
                <w:rPr>
                  <w:rFonts w:ascii="Times New Roman" w:eastAsia="Times New Roman" w:hAnsi="Times New Roman" w:cs="Times New Roman"/>
                  <w:sz w:val="24"/>
                  <w:szCs w:val="24"/>
                  <w:u w:val="single"/>
                  <w:lang w:val="uk-UA"/>
                </w:rPr>
                <w:t>http://viza.kr.gov.ua</w:t>
              </w:r>
            </w:hyperlink>
          </w:p>
        </w:tc>
      </w:tr>
      <w:tr w:rsidR="00A47907" w:rsidRPr="000C0360" w:rsidTr="009E6C6D">
        <w:trPr>
          <w:trHeight w:val="411"/>
        </w:trPr>
        <w:tc>
          <w:tcPr>
            <w:tcW w:w="9896"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0C0360" w:rsidRDefault="00A47907" w:rsidP="00A47907">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i/>
                <w:iCs/>
                <w:color w:val="000000"/>
                <w:sz w:val="24"/>
                <w:szCs w:val="24"/>
                <w:lang w:val="uk-UA"/>
              </w:rPr>
              <w:t>Нормативні акти, якими регламентується надання адміністративної послуги</w:t>
            </w:r>
          </w:p>
        </w:tc>
      </w:tr>
      <w:tr w:rsidR="009E6C6D" w:rsidRPr="000C0360" w:rsidTr="009E6C6D">
        <w:trPr>
          <w:trHeight w:val="908"/>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E6C6D" w:rsidRPr="000C0360" w:rsidRDefault="009E6C6D"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4</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E6C6D" w:rsidRPr="000C0360" w:rsidRDefault="009E6C6D"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Кодекси, Закони України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E6C6D" w:rsidRPr="000C0360" w:rsidRDefault="009E6C6D" w:rsidP="000176A7">
            <w:pPr>
              <w:pStyle w:val="a3"/>
              <w:tabs>
                <w:tab w:val="left" w:pos="142"/>
                <w:tab w:val="left" w:pos="645"/>
              </w:tabs>
              <w:spacing w:after="0"/>
              <w:ind w:left="0"/>
              <w:jc w:val="both"/>
              <w:rPr>
                <w:rFonts w:ascii="Times New Roman" w:hAnsi="Times New Roman" w:cs="Times New Roman"/>
                <w:color w:val="000000"/>
                <w:sz w:val="24"/>
                <w:szCs w:val="24"/>
                <w:lang w:val="uk-UA"/>
              </w:rPr>
            </w:pPr>
            <w:r w:rsidRPr="000C0360">
              <w:rPr>
                <w:rFonts w:ascii="Times New Roman" w:hAnsi="Times New Roman" w:cs="Times New Roman"/>
                <w:color w:val="000000"/>
                <w:sz w:val="24"/>
                <w:szCs w:val="24"/>
                <w:lang w:val="uk-UA"/>
              </w:rPr>
              <w:t>Кодекс України про адміністративні правопорушення, Сімейний кодекс України.</w:t>
            </w:r>
          </w:p>
          <w:p w:rsidR="009E6C6D" w:rsidRPr="000C0360" w:rsidRDefault="009E6C6D" w:rsidP="000176A7">
            <w:pPr>
              <w:spacing w:after="0" w:line="240" w:lineRule="auto"/>
              <w:jc w:val="both"/>
              <w:rPr>
                <w:rFonts w:ascii="Times New Roman" w:hAnsi="Times New Roman" w:cs="Times New Roman"/>
                <w:color w:val="000000" w:themeColor="text1"/>
                <w:sz w:val="26"/>
                <w:szCs w:val="26"/>
                <w:lang w:val="uk-UA"/>
              </w:rPr>
            </w:pPr>
            <w:r w:rsidRPr="000C0360">
              <w:rPr>
                <w:rFonts w:ascii="Times New Roman" w:hAnsi="Times New Roman" w:cs="Times New Roman"/>
                <w:color w:val="000000"/>
                <w:sz w:val="24"/>
                <w:szCs w:val="24"/>
                <w:lang w:val="uk-UA"/>
              </w:rPr>
              <w:t xml:space="preserve">Закони України «Про свободу пересування та вільний вибір місця проживання в Україні», «Про місцеве самоврядування в Україні», «Про внесення змін до деяких законодавчих актів України щодо розширення повноважень органів місцевого самоврядування та оптимізації надання </w:t>
            </w:r>
            <w:r w:rsidRPr="000C0360">
              <w:rPr>
                <w:rFonts w:ascii="Times New Roman" w:hAnsi="Times New Roman" w:cs="Times New Roman"/>
                <w:color w:val="000000"/>
                <w:sz w:val="24"/>
                <w:szCs w:val="24"/>
                <w:lang w:val="uk-UA"/>
              </w:rPr>
              <w:lastRenderedPageBreak/>
              <w:t xml:space="preserve">адміністративних послуг», «Про адміністративні послуги», «Про порядок виїзду з України і в’їзду в Україну громадян України», «Про військовий обов’язок і військову службу», «Про надання публічних (електронних публічних) послуг щодо декларування та реєстрації місця проживання в Україні», «Про електронні комунікації», «Про захист інформації в інформаційно-комунікаційних системах», «Про електронні довірчі послуги», «Про Єдиний державний демографічний реєстр та документи, що підтверджують громадянство України, посвідчують </w:t>
            </w:r>
            <w:r w:rsidRPr="000C0360">
              <w:rPr>
                <w:rFonts w:ascii="Times New Roman" w:eastAsia="Times New Roman" w:hAnsi="Times New Roman" w:cs="Times New Roman"/>
                <w:sz w:val="24"/>
                <w:szCs w:val="24"/>
                <w:lang w:val="uk-UA"/>
              </w:rPr>
              <w:t>особу</w:t>
            </w:r>
            <w:r w:rsidRPr="000C0360">
              <w:rPr>
                <w:rFonts w:ascii="Times New Roman" w:hAnsi="Times New Roman" w:cs="Times New Roman"/>
                <w:color w:val="000000"/>
                <w:sz w:val="24"/>
                <w:szCs w:val="24"/>
                <w:lang w:val="uk-UA"/>
              </w:rPr>
              <w:t xml:space="preserve"> чи її спеціальний статус», «Про правовий статус іноземців та осіб без громадянства», «Про біж</w:t>
            </w:r>
            <w:r w:rsidRPr="000C0360">
              <w:rPr>
                <w:rFonts w:ascii="Times New Roman" w:hAnsi="Times New Roman" w:cs="Times New Roman"/>
                <w:sz w:val="24"/>
                <w:szCs w:val="24"/>
                <w:lang w:val="uk-UA"/>
              </w:rPr>
              <w:t>енців та осіб, які потребують додаткового або тимчасового захисту»</w:t>
            </w:r>
          </w:p>
        </w:tc>
      </w:tr>
      <w:tr w:rsidR="006903DC" w:rsidRPr="000C0360" w:rsidTr="009E6C6D">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0C0360" w:rsidRDefault="006903DC" w:rsidP="006903DC">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lastRenderedPageBreak/>
              <w:t>5</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0C0360" w:rsidRDefault="006903DC" w:rsidP="006903DC">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Акти Кабінету Міністрів України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0C0360" w:rsidRDefault="0022139C" w:rsidP="00BB2F8A">
            <w:pPr>
              <w:spacing w:after="0" w:line="240" w:lineRule="auto"/>
              <w:jc w:val="both"/>
              <w:rPr>
                <w:rFonts w:ascii="Times New Roman" w:eastAsia="Times New Roman" w:hAnsi="Times New Roman" w:cs="Times New Roman"/>
                <w:sz w:val="24"/>
                <w:szCs w:val="24"/>
                <w:lang w:val="uk-UA"/>
              </w:rPr>
            </w:pPr>
            <w:r w:rsidRPr="000C0360">
              <w:rPr>
                <w:rFonts w:ascii="Times New Roman" w:hAnsi="Times New Roman" w:cs="Times New Roman"/>
                <w:color w:val="000000"/>
                <w:sz w:val="24"/>
                <w:szCs w:val="24"/>
                <w:lang w:val="uk-UA"/>
              </w:rPr>
              <w:t xml:space="preserve">Постанови Кабінету Міністрів України від 04 грудня 2019 року №1137 «Питання Єдиного державного </w:t>
            </w:r>
            <w:proofErr w:type="spellStart"/>
            <w:r w:rsidRPr="000C0360">
              <w:rPr>
                <w:rFonts w:ascii="Times New Roman" w:hAnsi="Times New Roman" w:cs="Times New Roman"/>
                <w:color w:val="000000"/>
                <w:sz w:val="24"/>
                <w:szCs w:val="24"/>
                <w:lang w:val="uk-UA"/>
              </w:rPr>
              <w:t>вебпорталу</w:t>
            </w:r>
            <w:proofErr w:type="spellEnd"/>
            <w:r w:rsidRPr="000C0360">
              <w:rPr>
                <w:rFonts w:ascii="Times New Roman" w:hAnsi="Times New Roman" w:cs="Times New Roman"/>
                <w:color w:val="000000"/>
                <w:sz w:val="24"/>
                <w:szCs w:val="24"/>
                <w:lang w:val="uk-UA"/>
              </w:rPr>
              <w:t xml:space="preserve"> електронних послуг та Реєстру адміністративних послуг», 24 грудня 2019 року №1113 «Про запровадження експериментального проекту щодо спрощення процесу перевірки факту оплати адміністративних та інших послуг з використанням програмного продукту “</w:t>
            </w:r>
            <w:proofErr w:type="spellStart"/>
            <w:r w:rsidRPr="000C0360">
              <w:rPr>
                <w:rFonts w:ascii="Times New Roman" w:hAnsi="Times New Roman" w:cs="Times New Roman"/>
                <w:color w:val="000000"/>
                <w:sz w:val="24"/>
                <w:szCs w:val="24"/>
                <w:lang w:val="uk-UA"/>
              </w:rPr>
              <w:t>check</w:t>
            </w:r>
            <w:proofErr w:type="spellEnd"/>
            <w:r w:rsidRPr="000C0360">
              <w:rPr>
                <w:rFonts w:ascii="Times New Roman" w:hAnsi="Times New Roman" w:cs="Times New Roman"/>
                <w:color w:val="000000"/>
                <w:sz w:val="24"/>
                <w:szCs w:val="24"/>
                <w:lang w:val="uk-UA"/>
              </w:rPr>
              <w:t>”», 23 вересня 2020 року №911 «Про реалізацію експериментального проекту щодо застосування відображення в електронному вигляді інформації, що міститься у свідоцтві про народження, та інформації про зареєстроване місце проживання, що є у володінні та розпорядженні Державної міграційної служби», 18 серпня 2021 року №911 «Про затвердження Порядку формування та перевірки е-паспорта і е-паспорта для виїзду за кордон, їх електронних копій», 07 лютого 2022 року №265 «Деякі питання декларування і реєстрації місця проживання та ведення реєстрів територіальних громад», 28 жовтня 2022 року №1220 «Про внесення змін до деяких постанов Кабінету Міністрів України щодо оформлення документів, що посвідчують особу та підтверджують громадянство України», 30 грудня 2022 року №1487 «Про затвердження Порядку організації та ведення військового обліку призовників, військовозобов’язаних та резервістів», 04 серпня 2023 року №820 «Про затвердження Порядку внесення відомостей про адресу задекларованого/зареєстрованого місця проживання (перебування), що знаходиться на тимчасово окупованій Російською Федерацією території України, а також на територіях, на яких ведуться (велися) бойові дії, та внесення змін до порядків, затверджених постановою Кабінету Міністрів України від 7 лютого 2022 р. №265», Розпорядження Кабінету Міністрів України від 16 травня 2014 року №523-р «Деякі питання надання адміністративних послуг через центри надання адміністративних послуг», зі змінами</w:t>
            </w:r>
          </w:p>
        </w:tc>
      </w:tr>
      <w:tr w:rsidR="006903DC" w:rsidRPr="000C0360" w:rsidTr="009E6C6D">
        <w:trPr>
          <w:trHeight w:val="508"/>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0C0360" w:rsidRDefault="006903DC" w:rsidP="006903DC">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6</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0C0360" w:rsidRDefault="006903DC" w:rsidP="006903DC">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Акти центральних органів виконавчої влади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0C0360" w:rsidRDefault="006903DC" w:rsidP="006903DC">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Накази Міністерства внутрішніх справ України від 16 серпня 2016 року №816 «Про затвердження Порядку про</w:t>
            </w:r>
            <w:r w:rsidRPr="000C0360">
              <w:rPr>
                <w:rFonts w:ascii="Times New Roman" w:eastAsia="Times New Roman" w:hAnsi="Times New Roman" w:cs="Times New Roman"/>
                <w:sz w:val="24"/>
                <w:szCs w:val="24"/>
                <w:lang w:val="uk-UA"/>
              </w:rPr>
              <w:lastRenderedPageBreak/>
              <w:t>вадження за заявами про оформлення документів для виїзду громадян України за кордон на постійне проживання»,  Міністерства закордонних справ України від 22 грудня 2017 року №573 «Про затвердження Порядку провадження в закордонних дипломатичних установах України за заявами про оформлення документів для залишення на постійне проживання за кордоном громадян України, які виїхали за кордон тимчасово»</w:t>
            </w:r>
          </w:p>
        </w:tc>
      </w:tr>
      <w:tr w:rsidR="006903DC" w:rsidRPr="000C0360" w:rsidTr="009E6C6D">
        <w:trPr>
          <w:trHeight w:val="751"/>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0C0360" w:rsidRDefault="006903DC" w:rsidP="006903DC">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lastRenderedPageBreak/>
              <w:t>7</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0C0360" w:rsidRDefault="006903DC" w:rsidP="006903DC">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Акти місцевих органів виконавчої влади/органів місцевого самоврядування</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0C0360" w:rsidRDefault="006903DC" w:rsidP="006903DC">
            <w:pPr>
              <w:spacing w:after="0" w:line="240" w:lineRule="auto"/>
              <w:jc w:val="both"/>
              <w:rPr>
                <w:rFonts w:ascii="Times New Roman" w:hAnsi="Times New Roman"/>
                <w:sz w:val="24"/>
                <w:szCs w:val="24"/>
                <w:lang w:val="uk-UA"/>
              </w:rPr>
            </w:pPr>
            <w:r w:rsidRPr="000C0360">
              <w:rPr>
                <w:rFonts w:ascii="Times New Roman" w:eastAsia="Times New Roman" w:hAnsi="Times New Roman" w:cs="Times New Roman"/>
                <w:sz w:val="24"/>
                <w:szCs w:val="24"/>
                <w:lang w:val="uk-UA"/>
              </w:rPr>
              <w:t>Рішення Криворізької міської ради від 31.03.2016 №381 «Про обсяг і межі повноважень районних у місті рад та їх виконавчих органів», зі змінами (рішення міської ради від 26.01.2022 №1069), 31.03.2016 №380 «Про розмежування повноважень між виконавчим комітетом, відділами, управліннями, іншими виконавчими органами міської ради та міським головою», зі змінами (рішення міської ради від 26.01.2022 №1075), 30.08.2017 №1959 «Про Департамент адміністративних послуг виконкому Криворізької міської ради»</w:t>
            </w:r>
            <w:r w:rsidR="00017D69" w:rsidRPr="000C0360">
              <w:rPr>
                <w:rFonts w:ascii="Times New Roman" w:eastAsia="Times New Roman" w:hAnsi="Times New Roman" w:cs="Times New Roman"/>
                <w:sz w:val="24"/>
                <w:szCs w:val="24"/>
                <w:lang w:val="uk-UA"/>
              </w:rPr>
              <w:t>, зі змінами</w:t>
            </w:r>
            <w:r w:rsidRPr="000C0360">
              <w:rPr>
                <w:rFonts w:ascii="Times New Roman" w:eastAsia="Times New Roman" w:hAnsi="Times New Roman" w:cs="Times New Roman"/>
                <w:sz w:val="24"/>
                <w:szCs w:val="24"/>
                <w:lang w:val="uk-UA"/>
              </w:rPr>
              <w:t xml:space="preserve"> (рішення міської ради від 23.02.2022 №1185)</w:t>
            </w:r>
          </w:p>
        </w:tc>
      </w:tr>
      <w:tr w:rsidR="000176A7" w:rsidRPr="000C0360" w:rsidTr="009E6C6D">
        <w:trPr>
          <w:trHeight w:val="326"/>
        </w:trPr>
        <w:tc>
          <w:tcPr>
            <w:tcW w:w="9896"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i/>
                <w:iCs/>
                <w:color w:val="000000"/>
                <w:sz w:val="24"/>
                <w:szCs w:val="24"/>
                <w:lang w:val="uk-UA"/>
              </w:rPr>
              <w:t>Умови отримання адміністративної послуги</w:t>
            </w:r>
          </w:p>
        </w:tc>
      </w:tr>
      <w:tr w:rsidR="000176A7" w:rsidRPr="000C0360" w:rsidTr="009E6C6D">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8</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Підстава для одержання адміністративної послуги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9755E" w:rsidRPr="000C0360" w:rsidRDefault="0049755E" w:rsidP="0049755E">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Декларація про місце проживання</w:t>
            </w:r>
            <w:r w:rsidR="00774B47" w:rsidRPr="000C0360">
              <w:rPr>
                <w:rFonts w:ascii="Times New Roman" w:eastAsia="Times New Roman" w:hAnsi="Times New Roman" w:cs="Times New Roman"/>
                <w:sz w:val="24"/>
                <w:szCs w:val="24"/>
                <w:lang w:val="uk-UA"/>
              </w:rPr>
              <w:t xml:space="preserve"> дитини</w:t>
            </w:r>
            <w:r w:rsidR="00770AB3" w:rsidRPr="000C0360">
              <w:rPr>
                <w:rFonts w:ascii="Times New Roman" w:eastAsia="Times New Roman" w:hAnsi="Times New Roman" w:cs="Times New Roman"/>
                <w:sz w:val="24"/>
                <w:szCs w:val="24"/>
                <w:lang w:val="uk-UA"/>
              </w:rPr>
              <w:t xml:space="preserve"> в електронній ф</w:t>
            </w:r>
            <w:r w:rsidRPr="000C0360">
              <w:rPr>
                <w:rFonts w:ascii="Times New Roman" w:eastAsia="Times New Roman" w:hAnsi="Times New Roman" w:cs="Times New Roman"/>
                <w:sz w:val="24"/>
                <w:szCs w:val="24"/>
                <w:lang w:val="uk-UA"/>
              </w:rPr>
              <w:t xml:space="preserve">ормі </w:t>
            </w:r>
            <w:r w:rsidR="00770AB3" w:rsidRPr="000C0360">
              <w:rPr>
                <w:rFonts w:ascii="Times New Roman" w:eastAsia="Times New Roman" w:hAnsi="Times New Roman" w:cs="Times New Roman"/>
                <w:sz w:val="24"/>
                <w:szCs w:val="24"/>
                <w:lang w:val="uk-UA"/>
              </w:rPr>
              <w:t xml:space="preserve">засобами Єдиного державного </w:t>
            </w:r>
            <w:proofErr w:type="spellStart"/>
            <w:r w:rsidR="00770AB3" w:rsidRPr="000C0360">
              <w:rPr>
                <w:rFonts w:ascii="Times New Roman" w:eastAsia="Times New Roman" w:hAnsi="Times New Roman" w:cs="Times New Roman"/>
                <w:sz w:val="24"/>
                <w:szCs w:val="24"/>
                <w:lang w:val="uk-UA"/>
              </w:rPr>
              <w:t>веб</w:t>
            </w:r>
            <w:r w:rsidRPr="000C0360">
              <w:rPr>
                <w:rFonts w:ascii="Times New Roman" w:eastAsia="Times New Roman" w:hAnsi="Times New Roman" w:cs="Times New Roman"/>
                <w:sz w:val="24"/>
                <w:szCs w:val="24"/>
                <w:lang w:val="uk-UA"/>
              </w:rPr>
              <w:t>порталу</w:t>
            </w:r>
            <w:proofErr w:type="spellEnd"/>
            <w:r w:rsidRPr="000C0360">
              <w:rPr>
                <w:rFonts w:ascii="Times New Roman" w:eastAsia="Times New Roman" w:hAnsi="Times New Roman" w:cs="Times New Roman"/>
                <w:sz w:val="24"/>
                <w:szCs w:val="24"/>
                <w:lang w:val="uk-UA"/>
              </w:rPr>
              <w:t xml:space="preserve"> електронних послуг (</w:t>
            </w:r>
            <w:r w:rsidR="00770AB3" w:rsidRPr="000C0360">
              <w:rPr>
                <w:rFonts w:ascii="Times New Roman" w:eastAsia="Times New Roman" w:hAnsi="Times New Roman" w:cs="Times New Roman"/>
                <w:sz w:val="24"/>
                <w:szCs w:val="24"/>
                <w:lang w:val="uk-UA"/>
              </w:rPr>
              <w:t>на</w:t>
            </w:r>
            <w:r w:rsidRPr="000C0360">
              <w:rPr>
                <w:rFonts w:ascii="Times New Roman" w:eastAsia="Times New Roman" w:hAnsi="Times New Roman" w:cs="Times New Roman"/>
                <w:sz w:val="24"/>
                <w:szCs w:val="24"/>
                <w:lang w:val="uk-UA"/>
              </w:rPr>
              <w:t>далі — Портал Дія).</w:t>
            </w:r>
          </w:p>
          <w:p w:rsidR="000176A7" w:rsidRPr="000C0360" w:rsidRDefault="0049755E" w:rsidP="00EE1504">
            <w:pPr>
              <w:spacing w:after="0" w:line="240" w:lineRule="auto"/>
              <w:ind w:firstLine="142"/>
              <w:jc w:val="both"/>
              <w:rPr>
                <w:rFonts w:ascii="Times New Roman" w:eastAsia="Times New Roman" w:hAnsi="Times New Roman" w:cs="Times New Roman"/>
                <w:color w:val="FF0000"/>
                <w:sz w:val="24"/>
                <w:szCs w:val="24"/>
                <w:lang w:val="uk-UA"/>
              </w:rPr>
            </w:pPr>
            <w:r w:rsidRPr="000C0360">
              <w:rPr>
                <w:rFonts w:ascii="Times New Roman" w:eastAsia="Times New Roman" w:hAnsi="Times New Roman" w:cs="Times New Roman"/>
                <w:sz w:val="24"/>
                <w:szCs w:val="24"/>
                <w:lang w:val="uk-UA"/>
              </w:rPr>
              <w:t xml:space="preserve">Декларування місця проживання здійснюється щодо </w:t>
            </w:r>
            <w:r w:rsidR="00EE1504" w:rsidRPr="000C0360">
              <w:rPr>
                <w:rFonts w:ascii="Times New Roman" w:eastAsia="Times New Roman" w:hAnsi="Times New Roman" w:cs="Times New Roman"/>
                <w:sz w:val="24"/>
                <w:szCs w:val="24"/>
                <w:lang w:val="uk-UA"/>
              </w:rPr>
              <w:t>дитини, батьки якої мають</w:t>
            </w:r>
            <w:r w:rsidRPr="000C0360">
              <w:rPr>
                <w:rFonts w:ascii="Times New Roman" w:eastAsia="Times New Roman" w:hAnsi="Times New Roman" w:cs="Times New Roman"/>
                <w:sz w:val="24"/>
                <w:szCs w:val="24"/>
                <w:lang w:val="uk-UA"/>
              </w:rPr>
              <w:t xml:space="preserve"> паспорт громадянина України у формі картки та/або паспорт громадянина України для виїзду за кордон,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посвідку на постійне проживання, </w:t>
            </w:r>
            <w:r w:rsidR="00D26C1F" w:rsidRPr="000C0360">
              <w:rPr>
                <w:rFonts w:ascii="Times New Roman" w:eastAsia="Times New Roman" w:hAnsi="Times New Roman" w:cs="Times New Roman"/>
                <w:sz w:val="24"/>
                <w:szCs w:val="24"/>
                <w:lang w:val="uk-UA"/>
              </w:rPr>
              <w:t>чи</w:t>
            </w:r>
            <w:r w:rsidRPr="000C0360">
              <w:rPr>
                <w:rFonts w:ascii="Times New Roman" w:eastAsia="Times New Roman" w:hAnsi="Times New Roman" w:cs="Times New Roman"/>
                <w:sz w:val="24"/>
                <w:szCs w:val="24"/>
                <w:lang w:val="uk-UA"/>
              </w:rPr>
              <w:t xml:space="preserve"> посвідку на тимчасове проживання, оформлені засобами Єдиного де</w:t>
            </w:r>
            <w:r w:rsidR="00D26C1F" w:rsidRPr="000C0360">
              <w:rPr>
                <w:rFonts w:ascii="Times New Roman" w:eastAsia="Times New Roman" w:hAnsi="Times New Roman" w:cs="Times New Roman"/>
                <w:sz w:val="24"/>
                <w:szCs w:val="24"/>
                <w:lang w:val="uk-UA"/>
              </w:rPr>
              <w:t>ржавного демографічного реєстру</w:t>
            </w:r>
            <w:r w:rsidR="004225B5" w:rsidRPr="000C0360">
              <w:rPr>
                <w:rFonts w:ascii="Times New Roman" w:eastAsia="Times New Roman" w:hAnsi="Times New Roman" w:cs="Times New Roman"/>
                <w:sz w:val="24"/>
                <w:szCs w:val="24"/>
                <w:lang w:val="uk-UA"/>
              </w:rPr>
              <w:t>,</w:t>
            </w:r>
            <w:r w:rsidR="00D26C1F" w:rsidRPr="000C0360">
              <w:rPr>
                <w:rFonts w:ascii="Times New Roman" w:eastAsia="Times New Roman" w:hAnsi="Times New Roman" w:cs="Times New Roman"/>
                <w:sz w:val="24"/>
                <w:szCs w:val="24"/>
                <w:lang w:val="uk-UA"/>
              </w:rPr>
              <w:t xml:space="preserve"> та яка</w:t>
            </w:r>
            <w:r w:rsidRPr="000C0360">
              <w:rPr>
                <w:rFonts w:ascii="Times New Roman" w:eastAsia="Times New Roman" w:hAnsi="Times New Roman" w:cs="Times New Roman"/>
                <w:sz w:val="24"/>
                <w:szCs w:val="24"/>
                <w:lang w:val="uk-UA"/>
              </w:rPr>
              <w:t xml:space="preserve"> встановила мобільний додаток Порталу Дія на електронний пристрій, критерії якого підтримують викорис</w:t>
            </w:r>
            <w:r w:rsidR="00D26C1F" w:rsidRPr="000C0360">
              <w:rPr>
                <w:rFonts w:ascii="Times New Roman" w:eastAsia="Times New Roman" w:hAnsi="Times New Roman" w:cs="Times New Roman"/>
                <w:sz w:val="24"/>
                <w:szCs w:val="24"/>
                <w:lang w:val="uk-UA"/>
              </w:rPr>
              <w:t>тання такого додатка,</w:t>
            </w:r>
            <w:r w:rsidRPr="000C0360">
              <w:rPr>
                <w:rFonts w:ascii="Times New Roman" w:eastAsia="Times New Roman" w:hAnsi="Times New Roman" w:cs="Times New Roman"/>
                <w:sz w:val="24"/>
                <w:szCs w:val="24"/>
                <w:lang w:val="uk-UA"/>
              </w:rPr>
              <w:t xml:space="preserve"> та пройшла електронну ідентифікацію та автентифікацію з використанням інт</w:t>
            </w:r>
            <w:r w:rsidR="00D26C1F" w:rsidRPr="000C0360">
              <w:rPr>
                <w:rFonts w:ascii="Times New Roman" w:eastAsia="Times New Roman" w:hAnsi="Times New Roman" w:cs="Times New Roman"/>
                <w:sz w:val="24"/>
                <w:szCs w:val="24"/>
                <w:lang w:val="uk-UA"/>
              </w:rPr>
              <w:t>егрованої системи автентифікації</w:t>
            </w:r>
            <w:r w:rsidRPr="000C0360">
              <w:rPr>
                <w:rFonts w:ascii="Times New Roman" w:eastAsia="Times New Roman" w:hAnsi="Times New Roman" w:cs="Times New Roman"/>
                <w:sz w:val="24"/>
                <w:szCs w:val="24"/>
                <w:lang w:val="uk-UA"/>
              </w:rPr>
              <w:t xml:space="preserve">, кваліфікованого електронного підпису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інших засобі</w:t>
            </w:r>
            <w:r w:rsidR="00770AB3" w:rsidRPr="000C0360">
              <w:rPr>
                <w:rFonts w:ascii="Times New Roman" w:eastAsia="Times New Roman" w:hAnsi="Times New Roman" w:cs="Times New Roman"/>
                <w:sz w:val="24"/>
                <w:szCs w:val="24"/>
                <w:lang w:val="uk-UA"/>
              </w:rPr>
              <w:t>в електронної ідентифікації, що</w:t>
            </w:r>
            <w:r w:rsidRPr="000C0360">
              <w:rPr>
                <w:rFonts w:ascii="Times New Roman" w:eastAsia="Times New Roman" w:hAnsi="Times New Roman" w:cs="Times New Roman"/>
                <w:sz w:val="24"/>
                <w:szCs w:val="24"/>
                <w:lang w:val="uk-UA"/>
              </w:rPr>
              <w:t xml:space="preserve"> дають змогу одноз</w:t>
            </w:r>
            <w:r w:rsidR="00EE1504" w:rsidRPr="000C0360">
              <w:rPr>
                <w:rFonts w:ascii="Times New Roman" w:eastAsia="Times New Roman" w:hAnsi="Times New Roman" w:cs="Times New Roman"/>
                <w:sz w:val="24"/>
                <w:szCs w:val="24"/>
                <w:lang w:val="uk-UA"/>
              </w:rPr>
              <w:t>начно встановити особу заявника</w:t>
            </w:r>
          </w:p>
        </w:tc>
      </w:tr>
      <w:tr w:rsidR="000176A7" w:rsidRPr="000C0360" w:rsidTr="009E6C6D">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9</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Вичерпний перелік документів, необхідних для отримання адміністративної послуги, а також вимоги до них</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Для декларування місця проживання особа подає в електронній формі:</w:t>
            </w:r>
          </w:p>
          <w:p w:rsidR="000218B4" w:rsidRPr="000C0360" w:rsidRDefault="000218B4" w:rsidP="00770AB3">
            <w:pPr>
              <w:spacing w:after="0" w:line="240" w:lineRule="auto"/>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декларацію про місце проживання (у довільній формі, придатній для </w:t>
            </w:r>
            <w:r w:rsidR="00770AB3" w:rsidRPr="000C0360">
              <w:rPr>
                <w:rFonts w:ascii="Times New Roman" w:eastAsia="Times New Roman" w:hAnsi="Times New Roman" w:cs="Times New Roman"/>
                <w:sz w:val="24"/>
                <w:szCs w:val="24"/>
                <w:lang w:val="uk-UA"/>
              </w:rPr>
              <w:t>сприйняття її змісту), у</w:t>
            </w:r>
            <w:r w:rsidRPr="000C0360">
              <w:rPr>
                <w:rFonts w:ascii="Times New Roman" w:eastAsia="Times New Roman" w:hAnsi="Times New Roman" w:cs="Times New Roman"/>
                <w:sz w:val="24"/>
                <w:szCs w:val="24"/>
                <w:lang w:val="uk-UA"/>
              </w:rPr>
              <w:t xml:space="preserve"> якій зазначаються такі відомості про особу:</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прізвище, власне ім’я, по батькові (за наявності);</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стать;</w:t>
            </w:r>
          </w:p>
          <w:p w:rsidR="000218B4" w:rsidRPr="000C0360" w:rsidRDefault="00770AB3"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дата та місце народження [</w:t>
            </w:r>
            <w:r w:rsidR="000218B4" w:rsidRPr="000C0360">
              <w:rPr>
                <w:rFonts w:ascii="Times New Roman" w:eastAsia="Times New Roman" w:hAnsi="Times New Roman" w:cs="Times New Roman"/>
                <w:sz w:val="24"/>
                <w:szCs w:val="24"/>
                <w:lang w:val="uk-UA"/>
              </w:rPr>
              <w:t xml:space="preserve">країна, область, район, </w:t>
            </w:r>
            <w:proofErr w:type="spellStart"/>
            <w:r w:rsidR="000218B4" w:rsidRPr="000C0360">
              <w:rPr>
                <w:rFonts w:ascii="Times New Roman" w:eastAsia="Times New Roman" w:hAnsi="Times New Roman" w:cs="Times New Roman"/>
                <w:sz w:val="24"/>
                <w:szCs w:val="24"/>
                <w:lang w:val="uk-UA"/>
              </w:rPr>
              <w:t>насе-лений</w:t>
            </w:r>
            <w:proofErr w:type="spellEnd"/>
            <w:r w:rsidR="000218B4" w:rsidRPr="000C0360">
              <w:rPr>
                <w:rFonts w:ascii="Times New Roman" w:eastAsia="Times New Roman" w:hAnsi="Times New Roman" w:cs="Times New Roman"/>
                <w:sz w:val="24"/>
                <w:szCs w:val="24"/>
                <w:lang w:val="uk-UA"/>
              </w:rPr>
              <w:t xml:space="preserve"> пункт (за наявності)</w:t>
            </w:r>
            <w:r w:rsidRPr="000C0360">
              <w:rPr>
                <w:rFonts w:ascii="Times New Roman" w:eastAsia="Times New Roman" w:hAnsi="Times New Roman" w:cs="Times New Roman"/>
                <w:sz w:val="24"/>
                <w:szCs w:val="24"/>
                <w:lang w:val="uk-UA"/>
              </w:rPr>
              <w:t>]</w:t>
            </w:r>
            <w:r w:rsidR="000218B4" w:rsidRPr="000C0360">
              <w:rPr>
                <w:rFonts w:ascii="Times New Roman" w:eastAsia="Times New Roman" w:hAnsi="Times New Roman" w:cs="Times New Roman"/>
                <w:sz w:val="24"/>
                <w:szCs w:val="24"/>
                <w:lang w:val="uk-UA"/>
              </w:rPr>
              <w:t>;</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відомості про громадянство;</w:t>
            </w:r>
          </w:p>
          <w:p w:rsidR="000218B4" w:rsidRPr="000C0360" w:rsidRDefault="00770AB3"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w:t>
            </w:r>
            <w:r w:rsidR="000218B4" w:rsidRPr="000C0360">
              <w:rPr>
                <w:rFonts w:ascii="Times New Roman" w:eastAsia="Times New Roman" w:hAnsi="Times New Roman" w:cs="Times New Roman"/>
                <w:sz w:val="24"/>
                <w:szCs w:val="24"/>
                <w:lang w:val="uk-UA"/>
              </w:rPr>
              <w:t xml:space="preserve">адреса житла, </w:t>
            </w:r>
            <w:r w:rsidR="004225B5" w:rsidRPr="000C0360">
              <w:rPr>
                <w:rFonts w:ascii="Times New Roman" w:eastAsia="Times New Roman" w:hAnsi="Times New Roman" w:cs="Times New Roman"/>
                <w:sz w:val="24"/>
                <w:szCs w:val="24"/>
                <w:lang w:val="uk-UA"/>
              </w:rPr>
              <w:t>у</w:t>
            </w:r>
            <w:r w:rsidR="000218B4" w:rsidRPr="000C0360">
              <w:rPr>
                <w:rFonts w:ascii="Times New Roman" w:eastAsia="Times New Roman" w:hAnsi="Times New Roman" w:cs="Times New Roman"/>
                <w:sz w:val="24"/>
                <w:szCs w:val="24"/>
                <w:lang w:val="uk-UA"/>
              </w:rPr>
              <w:t xml:space="preserve"> яком</w:t>
            </w:r>
            <w:r w:rsidRPr="000C0360">
              <w:rPr>
                <w:rFonts w:ascii="Times New Roman" w:eastAsia="Times New Roman" w:hAnsi="Times New Roman" w:cs="Times New Roman"/>
                <w:sz w:val="24"/>
                <w:szCs w:val="24"/>
                <w:lang w:val="uk-UA"/>
              </w:rPr>
              <w:t>у декларується місце проживання;</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попереднє місце проживання (перебування) із зазначенням адреси житла (якщо попереднє місце проживання (перебування) особи було зареєстровано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w:t>
            </w:r>
            <w:proofErr w:type="spellStart"/>
            <w:r w:rsidRPr="000C0360">
              <w:rPr>
                <w:rFonts w:ascii="Times New Roman" w:eastAsia="Times New Roman" w:hAnsi="Times New Roman" w:cs="Times New Roman"/>
                <w:sz w:val="24"/>
                <w:szCs w:val="24"/>
                <w:lang w:val="uk-UA"/>
              </w:rPr>
              <w:t>задекларова</w:t>
            </w:r>
            <w:proofErr w:type="spellEnd"/>
            <w:r w:rsidRPr="000C0360">
              <w:rPr>
                <w:rFonts w:ascii="Times New Roman" w:eastAsia="Times New Roman" w:hAnsi="Times New Roman" w:cs="Times New Roman"/>
                <w:sz w:val="24"/>
                <w:szCs w:val="24"/>
                <w:lang w:val="uk-UA"/>
              </w:rPr>
              <w:t>-но);</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lastRenderedPageBreak/>
              <w:t xml:space="preserve">контактні дані </w:t>
            </w:r>
            <w:r w:rsidR="00770AB3" w:rsidRPr="000C0360">
              <w:rPr>
                <w:rFonts w:ascii="Times New Roman" w:eastAsia="Times New Roman" w:hAnsi="Times New Roman" w:cs="Times New Roman"/>
                <w:sz w:val="24"/>
                <w:szCs w:val="24"/>
                <w:lang w:val="uk-UA"/>
              </w:rPr>
              <w:t>[</w:t>
            </w:r>
            <w:r w:rsidRPr="000C0360">
              <w:rPr>
                <w:rFonts w:ascii="Times New Roman" w:eastAsia="Times New Roman" w:hAnsi="Times New Roman" w:cs="Times New Roman"/>
                <w:sz w:val="24"/>
                <w:szCs w:val="24"/>
                <w:lang w:val="uk-UA"/>
              </w:rPr>
              <w:t>номер т</w:t>
            </w:r>
            <w:r w:rsidR="00770AB3" w:rsidRPr="000C0360">
              <w:rPr>
                <w:rFonts w:ascii="Times New Roman" w:eastAsia="Times New Roman" w:hAnsi="Times New Roman" w:cs="Times New Roman"/>
                <w:sz w:val="24"/>
                <w:szCs w:val="24"/>
                <w:lang w:val="uk-UA"/>
              </w:rPr>
              <w:t>елефона</w:t>
            </w:r>
            <w:r w:rsidR="00D01AC6" w:rsidRPr="000C0360">
              <w:rPr>
                <w:rFonts w:ascii="Times New Roman" w:eastAsia="Times New Roman" w:hAnsi="Times New Roman" w:cs="Times New Roman"/>
                <w:sz w:val="24"/>
                <w:szCs w:val="24"/>
                <w:lang w:val="uk-UA"/>
              </w:rPr>
              <w:t>, адреса електронної’ по</w:t>
            </w:r>
            <w:r w:rsidRPr="000C0360">
              <w:rPr>
                <w:rFonts w:ascii="Times New Roman" w:eastAsia="Times New Roman" w:hAnsi="Times New Roman" w:cs="Times New Roman"/>
                <w:sz w:val="24"/>
                <w:szCs w:val="24"/>
                <w:lang w:val="uk-UA"/>
              </w:rPr>
              <w:t>шти, інші засоби зв’язку (за наявності)</w:t>
            </w:r>
            <w:r w:rsidR="00770AB3" w:rsidRPr="000C0360">
              <w:rPr>
                <w:rFonts w:ascii="Times New Roman" w:eastAsia="Times New Roman" w:hAnsi="Times New Roman" w:cs="Times New Roman"/>
                <w:sz w:val="24"/>
                <w:szCs w:val="24"/>
                <w:lang w:val="uk-UA"/>
              </w:rPr>
              <w:t>]</w:t>
            </w:r>
            <w:r w:rsidRPr="000C0360">
              <w:rPr>
                <w:rFonts w:ascii="Times New Roman" w:eastAsia="Times New Roman" w:hAnsi="Times New Roman" w:cs="Times New Roman"/>
                <w:sz w:val="24"/>
                <w:szCs w:val="24"/>
                <w:lang w:val="uk-UA"/>
              </w:rPr>
              <w:t>;</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для дитини</w:t>
            </w:r>
            <w:r w:rsidR="00D01AC6" w:rsidRPr="000C0360">
              <w:rPr>
                <w:rFonts w:ascii="Times New Roman" w:eastAsia="Times New Roman" w:hAnsi="Times New Roman" w:cs="Times New Roman"/>
                <w:sz w:val="24"/>
                <w:szCs w:val="24"/>
                <w:lang w:val="uk-UA"/>
              </w:rPr>
              <w:t xml:space="preserve"> віком до 14 років, крім інозем</w:t>
            </w:r>
            <w:r w:rsidRPr="000C0360">
              <w:rPr>
                <w:rFonts w:ascii="Times New Roman" w:eastAsia="Times New Roman" w:hAnsi="Times New Roman" w:cs="Times New Roman"/>
                <w:sz w:val="24"/>
                <w:szCs w:val="24"/>
                <w:lang w:val="uk-UA"/>
              </w:rPr>
              <w:t xml:space="preserve">ців та осіб без громадянства, - серія та номер свідоцтва про народження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реквізити документа про реєстрацію народження, виданого компетентним органом іноземної </w:t>
            </w:r>
            <w:r w:rsidR="00A111B2" w:rsidRPr="000C0360">
              <w:rPr>
                <w:rFonts w:ascii="Times New Roman" w:eastAsia="Times New Roman" w:hAnsi="Times New Roman" w:cs="Times New Roman"/>
                <w:sz w:val="24"/>
                <w:szCs w:val="24"/>
                <w:lang w:val="uk-UA"/>
              </w:rPr>
              <w:t>держави i легалізованого в у</w:t>
            </w:r>
            <w:r w:rsidRPr="000C0360">
              <w:rPr>
                <w:rFonts w:ascii="Times New Roman" w:eastAsia="Times New Roman" w:hAnsi="Times New Roman" w:cs="Times New Roman"/>
                <w:sz w:val="24"/>
                <w:szCs w:val="24"/>
                <w:lang w:val="uk-UA"/>
              </w:rPr>
              <w:t>становленому порядку, якщо інше не передбачен</w:t>
            </w:r>
            <w:r w:rsidR="00A111B2" w:rsidRPr="000C0360">
              <w:rPr>
                <w:rFonts w:ascii="Times New Roman" w:eastAsia="Times New Roman" w:hAnsi="Times New Roman" w:cs="Times New Roman"/>
                <w:sz w:val="24"/>
                <w:szCs w:val="24"/>
                <w:lang w:val="uk-UA"/>
              </w:rPr>
              <w:t>о міжнародним договором України,</w:t>
            </w:r>
            <w:r w:rsidRPr="000C0360">
              <w:rPr>
                <w:rFonts w:ascii="Times New Roman" w:eastAsia="Times New Roman" w:hAnsi="Times New Roman" w:cs="Times New Roman"/>
                <w:sz w:val="24"/>
                <w:szCs w:val="24"/>
                <w:lang w:val="uk-UA"/>
              </w:rPr>
              <w:t xml:space="preserve"> згода на обов’язковість якого</w:t>
            </w:r>
            <w:r w:rsidR="00A111B2" w:rsidRPr="000C0360">
              <w:rPr>
                <w:rFonts w:ascii="Times New Roman" w:eastAsia="Times New Roman" w:hAnsi="Times New Roman" w:cs="Times New Roman"/>
                <w:sz w:val="24"/>
                <w:szCs w:val="24"/>
                <w:lang w:val="uk-UA"/>
              </w:rPr>
              <w:t xml:space="preserve"> надана Верховною Радою України,</w:t>
            </w:r>
            <w:r w:rsidRPr="000C0360">
              <w:rPr>
                <w:rFonts w:ascii="Times New Roman" w:eastAsia="Times New Roman" w:hAnsi="Times New Roman" w:cs="Times New Roman"/>
                <w:sz w:val="24"/>
                <w:szCs w:val="24"/>
                <w:lang w:val="uk-UA"/>
              </w:rPr>
              <w:t xml:space="preserve"> за умови підт</w:t>
            </w:r>
            <w:r w:rsidR="00D01AC6" w:rsidRPr="000C0360">
              <w:rPr>
                <w:rFonts w:ascii="Times New Roman" w:eastAsia="Times New Roman" w:hAnsi="Times New Roman" w:cs="Times New Roman"/>
                <w:sz w:val="24"/>
                <w:szCs w:val="24"/>
                <w:lang w:val="uk-UA"/>
              </w:rPr>
              <w:t>вердження таких відомостей засо</w:t>
            </w:r>
            <w:r w:rsidRPr="000C0360">
              <w:rPr>
                <w:rFonts w:ascii="Times New Roman" w:eastAsia="Times New Roman" w:hAnsi="Times New Roman" w:cs="Times New Roman"/>
                <w:sz w:val="24"/>
                <w:szCs w:val="24"/>
                <w:lang w:val="uk-UA"/>
              </w:rPr>
              <w:t>бами електронної інформаційної взаємодії;</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унікальний номер запису в Єдиному державному </w:t>
            </w:r>
            <w:proofErr w:type="spellStart"/>
            <w:r w:rsidRPr="000C0360">
              <w:rPr>
                <w:rFonts w:ascii="Times New Roman" w:eastAsia="Times New Roman" w:hAnsi="Times New Roman" w:cs="Times New Roman"/>
                <w:sz w:val="24"/>
                <w:szCs w:val="24"/>
                <w:lang w:val="uk-UA"/>
              </w:rPr>
              <w:t>демо</w:t>
            </w:r>
            <w:proofErr w:type="spellEnd"/>
            <w:r w:rsidRPr="000C0360">
              <w:rPr>
                <w:rFonts w:ascii="Times New Roman" w:eastAsia="Times New Roman" w:hAnsi="Times New Roman" w:cs="Times New Roman"/>
                <w:sz w:val="24"/>
                <w:szCs w:val="24"/>
                <w:lang w:val="uk-UA"/>
              </w:rPr>
              <w:t>-графічному реєстрі (за наявності);</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реєстраційний номер облікової картки платника </w:t>
            </w:r>
            <w:proofErr w:type="spellStart"/>
            <w:r w:rsidRPr="000C0360">
              <w:rPr>
                <w:rFonts w:ascii="Times New Roman" w:eastAsia="Times New Roman" w:hAnsi="Times New Roman" w:cs="Times New Roman"/>
                <w:sz w:val="24"/>
                <w:szCs w:val="24"/>
                <w:lang w:val="uk-UA"/>
              </w:rPr>
              <w:t>подат-ків</w:t>
            </w:r>
            <w:proofErr w:type="spellEnd"/>
            <w:r w:rsidRPr="000C0360">
              <w:rPr>
                <w:rFonts w:ascii="Times New Roman" w:eastAsia="Times New Roman" w:hAnsi="Times New Roman" w:cs="Times New Roman"/>
                <w:sz w:val="24"/>
                <w:szCs w:val="24"/>
                <w:lang w:val="uk-UA"/>
              </w:rPr>
              <w:t xml:space="preserve"> (за наявності);</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прізвища, власні імена та </w:t>
            </w:r>
            <w:r w:rsidR="00A111B2" w:rsidRPr="000C0360">
              <w:rPr>
                <w:rFonts w:ascii="Times New Roman" w:eastAsia="Times New Roman" w:hAnsi="Times New Roman" w:cs="Times New Roman"/>
                <w:sz w:val="24"/>
                <w:szCs w:val="24"/>
                <w:lang w:val="uk-UA"/>
              </w:rPr>
              <w:t>по батькові (за наявності),</w:t>
            </w:r>
            <w:r w:rsidRPr="000C0360">
              <w:rPr>
                <w:rFonts w:ascii="Times New Roman" w:eastAsia="Times New Roman" w:hAnsi="Times New Roman" w:cs="Times New Roman"/>
                <w:sz w:val="24"/>
                <w:szCs w:val="24"/>
                <w:lang w:val="uk-UA"/>
              </w:rPr>
              <w:t xml:space="preserve"> кон</w:t>
            </w:r>
            <w:r w:rsidR="00A111B2" w:rsidRPr="000C0360">
              <w:rPr>
                <w:rFonts w:ascii="Times New Roman" w:eastAsia="Times New Roman" w:hAnsi="Times New Roman" w:cs="Times New Roman"/>
                <w:sz w:val="24"/>
                <w:szCs w:val="24"/>
                <w:lang w:val="uk-UA"/>
              </w:rPr>
              <w:t>тактні дані (номер телефона</w:t>
            </w:r>
            <w:r w:rsidRPr="000C0360">
              <w:rPr>
                <w:rFonts w:ascii="Times New Roman" w:eastAsia="Times New Roman" w:hAnsi="Times New Roman" w:cs="Times New Roman"/>
                <w:sz w:val="24"/>
                <w:szCs w:val="24"/>
                <w:lang w:val="uk-UA"/>
              </w:rPr>
              <w:t xml:space="preserve">, адреса електронної пошти, інші засоби зв’язку (за наявності) батьків </w:t>
            </w:r>
            <w:r w:rsidR="004F7860" w:rsidRPr="000C0360">
              <w:rPr>
                <w:rFonts w:ascii="Times New Roman" w:eastAsia="Times New Roman" w:hAnsi="Times New Roman" w:cs="Times New Roman"/>
                <w:sz w:val="24"/>
                <w:szCs w:val="24"/>
                <w:lang w:val="uk-UA"/>
              </w:rPr>
              <w:t>або</w:t>
            </w:r>
            <w:r w:rsidR="00A111B2" w:rsidRPr="000C0360">
              <w:rPr>
                <w:rFonts w:ascii="Times New Roman" w:eastAsia="Times New Roman" w:hAnsi="Times New Roman" w:cs="Times New Roman"/>
                <w:sz w:val="24"/>
                <w:szCs w:val="24"/>
                <w:lang w:val="uk-UA"/>
              </w:rPr>
              <w:t xml:space="preserve"> інших закон</w:t>
            </w:r>
            <w:r w:rsidRPr="000C0360">
              <w:rPr>
                <w:rFonts w:ascii="Times New Roman" w:eastAsia="Times New Roman" w:hAnsi="Times New Roman" w:cs="Times New Roman"/>
                <w:sz w:val="24"/>
                <w:szCs w:val="24"/>
                <w:lang w:val="uk-UA"/>
              </w:rPr>
              <w:t xml:space="preserve">них представників чи одного з них, за </w:t>
            </w:r>
            <w:proofErr w:type="spellStart"/>
            <w:r w:rsidRPr="000C0360">
              <w:rPr>
                <w:rFonts w:ascii="Times New Roman" w:eastAsia="Times New Roman" w:hAnsi="Times New Roman" w:cs="Times New Roman"/>
                <w:sz w:val="24"/>
                <w:szCs w:val="24"/>
                <w:lang w:val="uk-UA"/>
              </w:rPr>
              <w:t>адресою</w:t>
            </w:r>
            <w:proofErr w:type="spellEnd"/>
            <w:r w:rsidRPr="000C0360">
              <w:rPr>
                <w:rFonts w:ascii="Times New Roman" w:eastAsia="Times New Roman" w:hAnsi="Times New Roman" w:cs="Times New Roman"/>
                <w:sz w:val="24"/>
                <w:szCs w:val="24"/>
                <w:lang w:val="uk-UA"/>
              </w:rPr>
              <w:t xml:space="preserve"> якого (яких) здійснюється декларування місця проживання дитини</w:t>
            </w:r>
            <w:r w:rsidR="00A111B2" w:rsidRPr="000C0360">
              <w:rPr>
                <w:rFonts w:ascii="Times New Roman" w:eastAsia="Times New Roman" w:hAnsi="Times New Roman" w:cs="Times New Roman"/>
                <w:sz w:val="24"/>
                <w:szCs w:val="24"/>
                <w:lang w:val="uk-UA"/>
              </w:rPr>
              <w:t>)</w:t>
            </w:r>
            <w:r w:rsidRPr="000C0360">
              <w:rPr>
                <w:rFonts w:ascii="Times New Roman" w:eastAsia="Times New Roman" w:hAnsi="Times New Roman" w:cs="Times New Roman"/>
                <w:sz w:val="24"/>
                <w:szCs w:val="24"/>
                <w:lang w:val="uk-UA"/>
              </w:rPr>
              <w:t>. Отримання та перевірка відповідних відомостей у Державному реєстрі актів цивільного стану громадян забезпечується за</w:t>
            </w:r>
            <w:r w:rsidR="00A111B2" w:rsidRPr="000C0360">
              <w:rPr>
                <w:rFonts w:ascii="Times New Roman" w:eastAsia="Times New Roman" w:hAnsi="Times New Roman" w:cs="Times New Roman"/>
                <w:sz w:val="24"/>
                <w:szCs w:val="24"/>
                <w:lang w:val="uk-UA"/>
              </w:rPr>
              <w:t xml:space="preserve">собами Єдиного державного </w:t>
            </w:r>
            <w:proofErr w:type="spellStart"/>
            <w:r w:rsidR="00A111B2" w:rsidRPr="000C0360">
              <w:rPr>
                <w:rFonts w:ascii="Times New Roman" w:eastAsia="Times New Roman" w:hAnsi="Times New Roman" w:cs="Times New Roman"/>
                <w:sz w:val="24"/>
                <w:szCs w:val="24"/>
                <w:lang w:val="uk-UA"/>
              </w:rPr>
              <w:t>веб</w:t>
            </w:r>
            <w:r w:rsidRPr="000C0360">
              <w:rPr>
                <w:rFonts w:ascii="Times New Roman" w:eastAsia="Times New Roman" w:hAnsi="Times New Roman" w:cs="Times New Roman"/>
                <w:sz w:val="24"/>
                <w:szCs w:val="24"/>
                <w:lang w:val="uk-UA"/>
              </w:rPr>
              <w:t>порталу</w:t>
            </w:r>
            <w:proofErr w:type="spellEnd"/>
            <w:r w:rsidRPr="000C0360">
              <w:rPr>
                <w:rFonts w:ascii="Times New Roman" w:eastAsia="Times New Roman" w:hAnsi="Times New Roman" w:cs="Times New Roman"/>
                <w:sz w:val="24"/>
                <w:szCs w:val="24"/>
                <w:lang w:val="uk-UA"/>
              </w:rPr>
              <w:t xml:space="preserve"> електронних послуг;</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дата формування декларації:</w:t>
            </w:r>
          </w:p>
          <w:p w:rsidR="000218B4" w:rsidRPr="000C0360" w:rsidRDefault="00A111B2"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w:t>
            </w:r>
            <w:r w:rsidR="00D01AC6" w:rsidRPr="000C0360">
              <w:rPr>
                <w:rFonts w:ascii="Times New Roman" w:eastAsia="Times New Roman" w:hAnsi="Times New Roman" w:cs="Times New Roman"/>
                <w:sz w:val="24"/>
                <w:szCs w:val="24"/>
                <w:lang w:val="uk-UA"/>
              </w:rPr>
              <w:t xml:space="preserve"> </w:t>
            </w:r>
            <w:r w:rsidR="000218B4" w:rsidRPr="000C0360">
              <w:rPr>
                <w:rFonts w:ascii="Times New Roman" w:eastAsia="Times New Roman" w:hAnsi="Times New Roman" w:cs="Times New Roman"/>
                <w:sz w:val="24"/>
                <w:szCs w:val="24"/>
                <w:lang w:val="uk-UA"/>
              </w:rPr>
              <w:t>відомості про сплату адміністративного збору.</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Відповідальність за повноту та достовірність відомостей, зазначених у </w:t>
            </w:r>
            <w:r w:rsidR="00A111B2" w:rsidRPr="000C0360">
              <w:rPr>
                <w:rFonts w:ascii="Times New Roman" w:eastAsia="Times New Roman" w:hAnsi="Times New Roman" w:cs="Times New Roman"/>
                <w:sz w:val="24"/>
                <w:szCs w:val="24"/>
                <w:lang w:val="uk-UA"/>
              </w:rPr>
              <w:t>декларації, несе особа, яка</w:t>
            </w:r>
            <w:r w:rsidRPr="000C0360">
              <w:rPr>
                <w:rFonts w:ascii="Times New Roman" w:eastAsia="Times New Roman" w:hAnsi="Times New Roman" w:cs="Times New Roman"/>
                <w:sz w:val="24"/>
                <w:szCs w:val="24"/>
                <w:lang w:val="uk-UA"/>
              </w:rPr>
              <w:t xml:space="preserve"> її подає.</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Забороняється вимагати для декларування місця прожи-</w:t>
            </w:r>
            <w:proofErr w:type="spellStart"/>
            <w:r w:rsidRPr="000C0360">
              <w:rPr>
                <w:rFonts w:ascii="Times New Roman" w:eastAsia="Times New Roman" w:hAnsi="Times New Roman" w:cs="Times New Roman"/>
                <w:sz w:val="24"/>
                <w:szCs w:val="24"/>
                <w:lang w:val="uk-UA"/>
              </w:rPr>
              <w:t>вання</w:t>
            </w:r>
            <w:proofErr w:type="spellEnd"/>
            <w:r w:rsidRPr="000C0360">
              <w:rPr>
                <w:rFonts w:ascii="Times New Roman" w:eastAsia="Times New Roman" w:hAnsi="Times New Roman" w:cs="Times New Roman"/>
                <w:sz w:val="24"/>
                <w:szCs w:val="24"/>
                <w:lang w:val="uk-UA"/>
              </w:rPr>
              <w:t xml:space="preserve"> подання особою відомостей та/або документів, не передбачених Законом України «Про надання публічних (електронних публічних) послуг щодо декларування та реєстрації місця проживання в Україні».</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Місце проживання дитини віком до 14 років може бути задекларовано за </w:t>
            </w:r>
            <w:proofErr w:type="spellStart"/>
            <w:r w:rsidRPr="000C0360">
              <w:rPr>
                <w:rFonts w:ascii="Times New Roman" w:eastAsia="Times New Roman" w:hAnsi="Times New Roman" w:cs="Times New Roman"/>
                <w:sz w:val="24"/>
                <w:szCs w:val="24"/>
                <w:lang w:val="uk-UA"/>
              </w:rPr>
              <w:t>адресою</w:t>
            </w:r>
            <w:proofErr w:type="spellEnd"/>
            <w:r w:rsidRPr="000C0360">
              <w:rPr>
                <w:rFonts w:ascii="Times New Roman" w:eastAsia="Times New Roman" w:hAnsi="Times New Roman" w:cs="Times New Roman"/>
                <w:sz w:val="24"/>
                <w:szCs w:val="24"/>
                <w:lang w:val="uk-UA"/>
              </w:rPr>
              <w:t xml:space="preserve"> місця проживання одного з ба-</w:t>
            </w:r>
            <w:proofErr w:type="spellStart"/>
            <w:r w:rsidRPr="000C0360">
              <w:rPr>
                <w:rFonts w:ascii="Times New Roman" w:eastAsia="Times New Roman" w:hAnsi="Times New Roman" w:cs="Times New Roman"/>
                <w:sz w:val="24"/>
                <w:szCs w:val="24"/>
                <w:lang w:val="uk-UA"/>
              </w:rPr>
              <w:t>тьків</w:t>
            </w:r>
            <w:proofErr w:type="spellEnd"/>
            <w:r w:rsidRPr="000C0360">
              <w:rPr>
                <w:rFonts w:ascii="Times New Roman" w:eastAsia="Times New Roman" w:hAnsi="Times New Roman" w:cs="Times New Roman"/>
                <w:sz w:val="24"/>
                <w:szCs w:val="24"/>
                <w:lang w:val="uk-UA"/>
              </w:rPr>
              <w:t xml:space="preserve">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інших законних представників, зокрема </w:t>
            </w:r>
            <w:proofErr w:type="spellStart"/>
            <w:r w:rsidRPr="000C0360">
              <w:rPr>
                <w:rFonts w:ascii="Times New Roman" w:eastAsia="Times New Roman" w:hAnsi="Times New Roman" w:cs="Times New Roman"/>
                <w:sz w:val="24"/>
                <w:szCs w:val="24"/>
                <w:lang w:val="uk-UA"/>
              </w:rPr>
              <w:t>одноча-сно</w:t>
            </w:r>
            <w:proofErr w:type="spellEnd"/>
            <w:r w:rsidRPr="000C0360">
              <w:rPr>
                <w:rFonts w:ascii="Times New Roman" w:eastAsia="Times New Roman" w:hAnsi="Times New Roman" w:cs="Times New Roman"/>
                <w:sz w:val="24"/>
                <w:szCs w:val="24"/>
                <w:lang w:val="uk-UA"/>
              </w:rPr>
              <w:t xml:space="preserve"> із знятт</w:t>
            </w:r>
            <w:r w:rsidR="00D01AC6" w:rsidRPr="000C0360">
              <w:rPr>
                <w:rFonts w:ascii="Times New Roman" w:eastAsia="Times New Roman" w:hAnsi="Times New Roman" w:cs="Times New Roman"/>
                <w:sz w:val="24"/>
                <w:szCs w:val="24"/>
                <w:lang w:val="uk-UA"/>
              </w:rPr>
              <w:t>ям з попереднього задекларовано</w:t>
            </w:r>
            <w:r w:rsidRPr="000C0360">
              <w:rPr>
                <w:rFonts w:ascii="Times New Roman" w:eastAsia="Times New Roman" w:hAnsi="Times New Roman" w:cs="Times New Roman"/>
                <w:sz w:val="24"/>
                <w:szCs w:val="24"/>
                <w:lang w:val="uk-UA"/>
              </w:rPr>
              <w:t xml:space="preserve">го/зареєстрованого місця проживання, за декларацією, поданою одним з її батьків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інших законних представників за згодою іншого з батьків або законних представників дитини.</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Згода іншого з батьків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законних представників </w:t>
            </w:r>
            <w:proofErr w:type="spellStart"/>
            <w:r w:rsidRPr="000C0360">
              <w:rPr>
                <w:rFonts w:ascii="Times New Roman" w:eastAsia="Times New Roman" w:hAnsi="Times New Roman" w:cs="Times New Roman"/>
                <w:sz w:val="24"/>
                <w:szCs w:val="24"/>
                <w:lang w:val="uk-UA"/>
              </w:rPr>
              <w:t>дити-ни</w:t>
            </w:r>
            <w:proofErr w:type="spellEnd"/>
            <w:r w:rsidRPr="000C0360">
              <w:rPr>
                <w:rFonts w:ascii="Times New Roman" w:eastAsia="Times New Roman" w:hAnsi="Times New Roman" w:cs="Times New Roman"/>
                <w:sz w:val="24"/>
                <w:szCs w:val="24"/>
                <w:lang w:val="uk-UA"/>
              </w:rPr>
              <w:t xml:space="preserve"> підтверджується електронним підписом, що базується на кваліфікованому сертифікаті електронного підпису.</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У разі</w:t>
            </w:r>
            <w:r w:rsidR="00A111B2" w:rsidRPr="000C0360">
              <w:rPr>
                <w:rFonts w:ascii="Times New Roman" w:eastAsia="Times New Roman" w:hAnsi="Times New Roman" w:cs="Times New Roman"/>
                <w:sz w:val="24"/>
                <w:szCs w:val="24"/>
                <w:lang w:val="uk-UA"/>
              </w:rPr>
              <w:t>,</w:t>
            </w:r>
            <w:r w:rsidRPr="000C0360">
              <w:rPr>
                <w:rFonts w:ascii="Times New Roman" w:eastAsia="Times New Roman" w:hAnsi="Times New Roman" w:cs="Times New Roman"/>
                <w:sz w:val="24"/>
                <w:szCs w:val="24"/>
                <w:lang w:val="uk-UA"/>
              </w:rPr>
              <w:t xml:space="preserve"> якщо місце проживання батьків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інших законних представників дитини зареєстровано/ задекларовано за однією </w:t>
            </w:r>
            <w:proofErr w:type="spellStart"/>
            <w:r w:rsidRPr="000C0360">
              <w:rPr>
                <w:rFonts w:ascii="Times New Roman" w:eastAsia="Times New Roman" w:hAnsi="Times New Roman" w:cs="Times New Roman"/>
                <w:sz w:val="24"/>
                <w:szCs w:val="24"/>
                <w:lang w:val="uk-UA"/>
              </w:rPr>
              <w:t>адресою</w:t>
            </w:r>
            <w:proofErr w:type="spellEnd"/>
            <w:r w:rsidRPr="000C0360">
              <w:rPr>
                <w:rFonts w:ascii="Times New Roman" w:eastAsia="Times New Roman" w:hAnsi="Times New Roman" w:cs="Times New Roman"/>
                <w:sz w:val="24"/>
                <w:szCs w:val="24"/>
                <w:lang w:val="uk-UA"/>
              </w:rPr>
              <w:t xml:space="preserve">, згода іншого з батьків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законних представників не надається.</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У разі</w:t>
            </w:r>
            <w:r w:rsidR="00A111B2" w:rsidRPr="000C0360">
              <w:rPr>
                <w:rFonts w:ascii="Times New Roman" w:eastAsia="Times New Roman" w:hAnsi="Times New Roman" w:cs="Times New Roman"/>
                <w:sz w:val="24"/>
                <w:szCs w:val="24"/>
                <w:lang w:val="uk-UA"/>
              </w:rPr>
              <w:t>,</w:t>
            </w:r>
            <w:r w:rsidRPr="000C0360">
              <w:rPr>
                <w:rFonts w:ascii="Times New Roman" w:eastAsia="Times New Roman" w:hAnsi="Times New Roman" w:cs="Times New Roman"/>
                <w:sz w:val="24"/>
                <w:szCs w:val="24"/>
                <w:lang w:val="uk-UA"/>
              </w:rPr>
              <w:t xml:space="preserve"> декларування місця проживання, у тому числі з одночасним знятт</w:t>
            </w:r>
            <w:r w:rsidR="00D01AC6" w:rsidRPr="000C0360">
              <w:rPr>
                <w:rFonts w:ascii="Times New Roman" w:eastAsia="Times New Roman" w:hAnsi="Times New Roman" w:cs="Times New Roman"/>
                <w:sz w:val="24"/>
                <w:szCs w:val="24"/>
                <w:lang w:val="uk-UA"/>
              </w:rPr>
              <w:t>ям з попереднього задекларовано</w:t>
            </w:r>
            <w:r w:rsidRPr="000C0360">
              <w:rPr>
                <w:rFonts w:ascii="Times New Roman" w:eastAsia="Times New Roman" w:hAnsi="Times New Roman" w:cs="Times New Roman"/>
                <w:sz w:val="24"/>
                <w:szCs w:val="24"/>
                <w:lang w:val="uk-UA"/>
              </w:rPr>
              <w:t>го/зареєстрованого місця проживання (перебування), ба-</w:t>
            </w:r>
            <w:proofErr w:type="spellStart"/>
            <w:r w:rsidRPr="000C0360">
              <w:rPr>
                <w:rFonts w:ascii="Times New Roman" w:eastAsia="Times New Roman" w:hAnsi="Times New Roman" w:cs="Times New Roman"/>
                <w:sz w:val="24"/>
                <w:szCs w:val="24"/>
                <w:lang w:val="uk-UA"/>
              </w:rPr>
              <w:t>тьками</w:t>
            </w:r>
            <w:proofErr w:type="spellEnd"/>
            <w:r w:rsidRPr="000C0360">
              <w:rPr>
                <w:rFonts w:ascii="Times New Roman" w:eastAsia="Times New Roman" w:hAnsi="Times New Roman" w:cs="Times New Roman"/>
                <w:sz w:val="24"/>
                <w:szCs w:val="24"/>
                <w:lang w:val="uk-UA"/>
              </w:rPr>
              <w:t xml:space="preserve">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одним з них разом з дитиною (дітьми) віком </w:t>
            </w:r>
            <w:r w:rsidRPr="000C0360">
              <w:rPr>
                <w:rFonts w:ascii="Times New Roman" w:eastAsia="Times New Roman" w:hAnsi="Times New Roman" w:cs="Times New Roman"/>
                <w:sz w:val="24"/>
                <w:szCs w:val="24"/>
                <w:lang w:val="uk-UA"/>
              </w:rPr>
              <w:lastRenderedPageBreak/>
              <w:t>до 14 років</w:t>
            </w:r>
            <w:r w:rsidR="00A111B2" w:rsidRPr="000C0360">
              <w:rPr>
                <w:rFonts w:ascii="Times New Roman" w:eastAsia="Times New Roman" w:hAnsi="Times New Roman" w:cs="Times New Roman"/>
                <w:sz w:val="24"/>
                <w:szCs w:val="24"/>
                <w:lang w:val="uk-UA"/>
              </w:rPr>
              <w:t>,</w:t>
            </w:r>
            <w:r w:rsidRPr="000C0360">
              <w:rPr>
                <w:rFonts w:ascii="Times New Roman" w:eastAsia="Times New Roman" w:hAnsi="Times New Roman" w:cs="Times New Roman"/>
                <w:sz w:val="24"/>
                <w:szCs w:val="24"/>
                <w:lang w:val="uk-UA"/>
              </w:rPr>
              <w:t xml:space="preserve"> на кожного з них формуються окремі декларації протягом 24 годин, які надсилаються до органу реєстрації.</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Формування декларації припиняється засоба</w:t>
            </w:r>
            <w:r w:rsidR="00A111B2" w:rsidRPr="000C0360">
              <w:rPr>
                <w:rFonts w:ascii="Times New Roman" w:eastAsia="Times New Roman" w:hAnsi="Times New Roman" w:cs="Times New Roman"/>
                <w:sz w:val="24"/>
                <w:szCs w:val="24"/>
                <w:lang w:val="uk-UA"/>
              </w:rPr>
              <w:t>ми Порталу Дія, якщо зазначені в</w:t>
            </w:r>
            <w:r w:rsidRPr="000C0360">
              <w:rPr>
                <w:rFonts w:ascii="Times New Roman" w:eastAsia="Times New Roman" w:hAnsi="Times New Roman" w:cs="Times New Roman"/>
                <w:sz w:val="24"/>
                <w:szCs w:val="24"/>
                <w:lang w:val="uk-UA"/>
              </w:rPr>
              <w:t xml:space="preserve"> ній відомості:</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надані не в повному обсязі:</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не відповідають вимогам арифметичного та </w:t>
            </w:r>
            <w:proofErr w:type="spellStart"/>
            <w:r w:rsidRPr="000C0360">
              <w:rPr>
                <w:rFonts w:ascii="Times New Roman" w:eastAsia="Times New Roman" w:hAnsi="Times New Roman" w:cs="Times New Roman"/>
                <w:sz w:val="24"/>
                <w:szCs w:val="24"/>
                <w:lang w:val="uk-UA"/>
              </w:rPr>
              <w:t>формато</w:t>
            </w:r>
            <w:proofErr w:type="spellEnd"/>
            <w:r w:rsidRPr="000C0360">
              <w:rPr>
                <w:rFonts w:ascii="Times New Roman" w:eastAsia="Times New Roman" w:hAnsi="Times New Roman" w:cs="Times New Roman"/>
                <w:sz w:val="24"/>
                <w:szCs w:val="24"/>
                <w:lang w:val="uk-UA"/>
              </w:rPr>
              <w:t>-логічного контролю;</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не відповідають відомостям, отриманим засобами Пор-талу Дія з відповідних </w:t>
            </w:r>
            <w:r w:rsidR="00A111B2" w:rsidRPr="000C0360">
              <w:rPr>
                <w:rFonts w:ascii="Times New Roman" w:eastAsia="Times New Roman" w:hAnsi="Times New Roman" w:cs="Times New Roman"/>
                <w:sz w:val="24"/>
                <w:szCs w:val="24"/>
                <w:lang w:val="uk-UA"/>
              </w:rPr>
              <w:t>інформаційно-</w:t>
            </w:r>
            <w:r w:rsidRPr="000C0360">
              <w:rPr>
                <w:rFonts w:ascii="Times New Roman" w:eastAsia="Times New Roman" w:hAnsi="Times New Roman" w:cs="Times New Roman"/>
                <w:sz w:val="24"/>
                <w:szCs w:val="24"/>
                <w:lang w:val="uk-UA"/>
              </w:rPr>
              <w:t>комунікаційних систем.</w:t>
            </w:r>
          </w:p>
          <w:p w:rsidR="000176A7"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Після формування декларації програмними засобами Порталу Дія та накладення електронного підпису, що базується на кваліфікованому сертифікаті електронного підпису, декларація блокується для редагування та надсилається через єдину інформаційну с</w:t>
            </w:r>
            <w:r w:rsidR="00EE1504" w:rsidRPr="000C0360">
              <w:rPr>
                <w:rFonts w:ascii="Times New Roman" w:eastAsia="Times New Roman" w:hAnsi="Times New Roman" w:cs="Times New Roman"/>
                <w:sz w:val="24"/>
                <w:szCs w:val="24"/>
                <w:lang w:val="uk-UA"/>
              </w:rPr>
              <w:t xml:space="preserve">истему </w:t>
            </w:r>
            <w:r w:rsidR="00E51CD0" w:rsidRPr="000C0360">
              <w:rPr>
                <w:rFonts w:ascii="Times New Roman" w:hAnsi="Times New Roman" w:cs="Times New Roman"/>
                <w:sz w:val="24"/>
                <w:szCs w:val="24"/>
                <w:shd w:val="clear" w:color="auto" w:fill="FFFFFF"/>
                <w:lang w:val="uk-UA"/>
              </w:rPr>
              <w:t>Міністерства внутрішніх с</w:t>
            </w:r>
            <w:r w:rsidR="00A111B2" w:rsidRPr="000C0360">
              <w:rPr>
                <w:rFonts w:ascii="Times New Roman" w:hAnsi="Times New Roman" w:cs="Times New Roman"/>
                <w:sz w:val="24"/>
                <w:szCs w:val="24"/>
                <w:shd w:val="clear" w:color="auto" w:fill="FFFFFF"/>
                <w:lang w:val="uk-UA"/>
              </w:rPr>
              <w:t>прав</w:t>
            </w:r>
            <w:r w:rsidR="00EE1504" w:rsidRPr="000C0360">
              <w:rPr>
                <w:rFonts w:ascii="Times New Roman" w:eastAsia="Times New Roman" w:hAnsi="Times New Roman" w:cs="Times New Roman"/>
                <w:sz w:val="24"/>
                <w:szCs w:val="24"/>
                <w:lang w:val="uk-UA"/>
              </w:rPr>
              <w:t xml:space="preserve"> </w:t>
            </w:r>
            <w:r w:rsidR="00E51CD0" w:rsidRPr="000C0360">
              <w:rPr>
                <w:rFonts w:ascii="Times New Roman" w:eastAsia="Times New Roman" w:hAnsi="Times New Roman" w:cs="Times New Roman"/>
                <w:sz w:val="24"/>
                <w:szCs w:val="24"/>
                <w:lang w:val="uk-UA"/>
              </w:rPr>
              <w:t xml:space="preserve">України </w:t>
            </w:r>
            <w:r w:rsidR="00EE1504" w:rsidRPr="000C0360">
              <w:rPr>
                <w:rFonts w:ascii="Times New Roman" w:eastAsia="Times New Roman" w:hAnsi="Times New Roman" w:cs="Times New Roman"/>
                <w:sz w:val="24"/>
                <w:szCs w:val="24"/>
                <w:lang w:val="uk-UA"/>
              </w:rPr>
              <w:t>до органу реєстрації</w:t>
            </w:r>
          </w:p>
        </w:tc>
      </w:tr>
      <w:tr w:rsidR="000176A7" w:rsidRPr="000C0360" w:rsidTr="009E6C6D">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lastRenderedPageBreak/>
              <w:t>10</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 xml:space="preserve">Порядок та спосіб подання документів, необхідних для отримання </w:t>
            </w:r>
            <w:proofErr w:type="spellStart"/>
            <w:r w:rsidRPr="000C0360">
              <w:rPr>
                <w:rFonts w:ascii="Times New Roman" w:eastAsia="Times New Roman" w:hAnsi="Times New Roman" w:cs="Times New Roman"/>
                <w:color w:val="000000"/>
                <w:sz w:val="24"/>
                <w:szCs w:val="24"/>
                <w:lang w:val="uk-UA"/>
              </w:rPr>
              <w:t>адміністра</w:t>
            </w:r>
            <w:r w:rsidR="00E62598" w:rsidRPr="000C0360">
              <w:rPr>
                <w:rFonts w:ascii="Times New Roman" w:eastAsia="Times New Roman" w:hAnsi="Times New Roman" w:cs="Times New Roman"/>
                <w:color w:val="000000"/>
                <w:sz w:val="24"/>
                <w:szCs w:val="24"/>
                <w:lang w:val="uk-UA"/>
              </w:rPr>
              <w:t>-</w:t>
            </w:r>
            <w:r w:rsidRPr="000C0360">
              <w:rPr>
                <w:rFonts w:ascii="Times New Roman" w:eastAsia="Times New Roman" w:hAnsi="Times New Roman" w:cs="Times New Roman"/>
                <w:color w:val="000000"/>
                <w:sz w:val="24"/>
                <w:szCs w:val="24"/>
                <w:lang w:val="uk-UA"/>
              </w:rPr>
              <w:t>тивної</w:t>
            </w:r>
            <w:proofErr w:type="spellEnd"/>
            <w:r w:rsidRPr="000C0360">
              <w:rPr>
                <w:rFonts w:ascii="Times New Roman" w:eastAsia="Times New Roman" w:hAnsi="Times New Roman" w:cs="Times New Roman"/>
                <w:color w:val="000000"/>
                <w:sz w:val="24"/>
                <w:szCs w:val="24"/>
                <w:lang w:val="uk-UA"/>
              </w:rPr>
              <w:t xml:space="preserve"> послуги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218B4" w:rsidP="00A47907">
            <w:pPr>
              <w:spacing w:after="0" w:line="240" w:lineRule="auto"/>
              <w:ind w:firstLine="142"/>
              <w:jc w:val="both"/>
              <w:rPr>
                <w:rFonts w:ascii="Times New Roman" w:hAnsi="Times New Roman" w:cs="Times New Roman"/>
                <w:sz w:val="24"/>
                <w:szCs w:val="24"/>
                <w:lang w:val="uk-UA"/>
              </w:rPr>
            </w:pPr>
            <w:r w:rsidRPr="000C0360">
              <w:rPr>
                <w:rFonts w:ascii="Times New Roman" w:eastAsia="Times New Roman" w:hAnsi="Times New Roman" w:cs="Times New Roman"/>
                <w:sz w:val="24"/>
                <w:szCs w:val="24"/>
                <w:lang w:val="uk-UA"/>
              </w:rPr>
              <w:t>Подання в електронній формі засобами Порталу Дія д</w:t>
            </w:r>
            <w:r w:rsidR="00A111B2" w:rsidRPr="000C0360">
              <w:rPr>
                <w:rFonts w:ascii="Times New Roman" w:eastAsia="Times New Roman" w:hAnsi="Times New Roman" w:cs="Times New Roman"/>
                <w:sz w:val="24"/>
                <w:szCs w:val="24"/>
                <w:lang w:val="uk-UA"/>
              </w:rPr>
              <w:t>е-</w:t>
            </w:r>
            <w:proofErr w:type="spellStart"/>
            <w:r w:rsidR="00A111B2" w:rsidRPr="000C0360">
              <w:rPr>
                <w:rFonts w:ascii="Times New Roman" w:eastAsia="Times New Roman" w:hAnsi="Times New Roman" w:cs="Times New Roman"/>
                <w:sz w:val="24"/>
                <w:szCs w:val="24"/>
                <w:lang w:val="uk-UA"/>
              </w:rPr>
              <w:t>кларації</w:t>
            </w:r>
            <w:proofErr w:type="spellEnd"/>
            <w:r w:rsidR="00A111B2" w:rsidRPr="000C0360">
              <w:rPr>
                <w:rFonts w:ascii="Times New Roman" w:eastAsia="Times New Roman" w:hAnsi="Times New Roman" w:cs="Times New Roman"/>
                <w:sz w:val="24"/>
                <w:szCs w:val="24"/>
                <w:lang w:val="uk-UA"/>
              </w:rPr>
              <w:t xml:space="preserve"> про місце проживання</w:t>
            </w:r>
          </w:p>
        </w:tc>
      </w:tr>
      <w:tr w:rsidR="000176A7" w:rsidRPr="000C0360" w:rsidTr="009E6C6D">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11</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Платність /безоплатність адміністративної послуги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Адміністративна послуга є платною</w:t>
            </w:r>
          </w:p>
        </w:tc>
      </w:tr>
      <w:tr w:rsidR="000176A7" w:rsidRPr="000C0360" w:rsidTr="009E6C6D">
        <w:trPr>
          <w:trHeight w:val="440"/>
        </w:trPr>
        <w:tc>
          <w:tcPr>
            <w:tcW w:w="9896"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i/>
                <w:iCs/>
                <w:color w:val="000000"/>
                <w:sz w:val="24"/>
                <w:szCs w:val="24"/>
                <w:lang w:val="uk-UA"/>
              </w:rPr>
              <w:t>У разі оплати адміністративної послуги</w:t>
            </w:r>
          </w:p>
        </w:tc>
      </w:tr>
      <w:tr w:rsidR="000176A7" w:rsidRPr="000C0360" w:rsidTr="009E6C6D">
        <w:trPr>
          <w:trHeight w:val="70"/>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11.1</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Нормативно-правові акти, на підставі яких стягується плата</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0176A7">
            <w:pPr>
              <w:spacing w:after="0" w:line="240" w:lineRule="auto"/>
              <w:ind w:right="-60"/>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Закони України «Про адміністративні послуги», «Про надання публічних (електронних публічних) послуг щодо декларування та реєстрації місця проживання в Україні» (надалі – Закон), Постанова Кабінету Міністрів України від 07 лютого 2022  року № 265 «Деякі питання декларування і реєстрації місця проживання та ведення реєстрів територіальних громад»</w:t>
            </w:r>
          </w:p>
        </w:tc>
      </w:tr>
      <w:tr w:rsidR="000176A7" w:rsidRPr="000C0360" w:rsidTr="009E6C6D">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11.2</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Розмір та порядок внесення плати </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За декларування місця проживання, справляється адміністративний збір у розмірі:</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1,5 відсотка прожиткового мінімуму, установленого для працездатних осіб на 01 січня календарного року, - за реєстрацію місця проживан</w:t>
            </w:r>
            <w:r w:rsidR="00A111B2" w:rsidRPr="000C0360">
              <w:rPr>
                <w:rFonts w:ascii="Times New Roman" w:eastAsia="Times New Roman" w:hAnsi="Times New Roman" w:cs="Times New Roman"/>
                <w:sz w:val="24"/>
                <w:szCs w:val="24"/>
                <w:lang w:val="uk-UA"/>
              </w:rPr>
              <w:t>ня в</w:t>
            </w:r>
            <w:r w:rsidRPr="000C0360">
              <w:rPr>
                <w:rFonts w:ascii="Times New Roman" w:eastAsia="Times New Roman" w:hAnsi="Times New Roman" w:cs="Times New Roman"/>
                <w:sz w:val="24"/>
                <w:szCs w:val="24"/>
                <w:lang w:val="uk-UA"/>
              </w:rPr>
              <w:t xml:space="preserve"> разі звернення особи протягом встановленого Законом строку;</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 2,5 відсотка прожиткового мінімуму, установленого для працездатних осіб на 01 січня календарного року, - за реєстрацію місця проживання у разі звернення особи з по</w:t>
            </w:r>
            <w:r w:rsidR="004F7860" w:rsidRPr="000C0360">
              <w:rPr>
                <w:rFonts w:ascii="Times New Roman" w:eastAsia="Times New Roman" w:hAnsi="Times New Roman" w:cs="Times New Roman"/>
                <w:sz w:val="24"/>
                <w:szCs w:val="24"/>
                <w:lang w:val="uk-UA"/>
              </w:rPr>
              <w:t xml:space="preserve">рушенням установленого </w:t>
            </w:r>
            <w:r w:rsidRPr="000C0360">
              <w:rPr>
                <w:rFonts w:ascii="Times New Roman" w:eastAsia="Times New Roman" w:hAnsi="Times New Roman" w:cs="Times New Roman"/>
                <w:sz w:val="24"/>
                <w:szCs w:val="24"/>
                <w:lang w:val="uk-UA"/>
              </w:rPr>
              <w:t>Законом строку.</w:t>
            </w:r>
          </w:p>
          <w:p w:rsidR="000218B4"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За декларування місця проживання одночасно із зняттям з попереднього місця проживання адміністративний збір справляється лише за одну адміністративну послугу (де-</w:t>
            </w:r>
            <w:proofErr w:type="spellStart"/>
            <w:r w:rsidRPr="000C0360">
              <w:rPr>
                <w:rFonts w:ascii="Times New Roman" w:eastAsia="Times New Roman" w:hAnsi="Times New Roman" w:cs="Times New Roman"/>
                <w:sz w:val="24"/>
                <w:szCs w:val="24"/>
                <w:lang w:val="uk-UA"/>
              </w:rPr>
              <w:t>кларування</w:t>
            </w:r>
            <w:proofErr w:type="spellEnd"/>
            <w:r w:rsidRPr="000C0360">
              <w:rPr>
                <w:rFonts w:ascii="Times New Roman" w:eastAsia="Times New Roman" w:hAnsi="Times New Roman" w:cs="Times New Roman"/>
                <w:sz w:val="24"/>
                <w:szCs w:val="24"/>
                <w:lang w:val="uk-UA"/>
              </w:rPr>
              <w:t xml:space="preserve"> місця проживання).</w:t>
            </w:r>
          </w:p>
          <w:p w:rsidR="000176A7" w:rsidRPr="000C0360" w:rsidRDefault="000218B4" w:rsidP="000218B4">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Сплата адміністративного збору здійснюється за допомогою засобів Порталу Дія під час формування декларації перед її поданням. При цьому документ, що підтверджує сплату адміністративного збору, до декларації не додаєть</w:t>
            </w:r>
            <w:r w:rsidR="00EE1504" w:rsidRPr="000C0360">
              <w:rPr>
                <w:rFonts w:ascii="Times New Roman" w:eastAsia="Times New Roman" w:hAnsi="Times New Roman" w:cs="Times New Roman"/>
                <w:sz w:val="24"/>
                <w:szCs w:val="24"/>
                <w:lang w:val="uk-UA"/>
              </w:rPr>
              <w:t>ся</w:t>
            </w:r>
            <w:r w:rsidRPr="000C0360">
              <w:rPr>
                <w:rFonts w:ascii="Times New Roman" w:eastAsia="Times New Roman" w:hAnsi="Times New Roman" w:cs="Times New Roman"/>
                <w:sz w:val="24"/>
                <w:szCs w:val="24"/>
                <w:lang w:val="uk-UA"/>
              </w:rPr>
              <w:t>)</w:t>
            </w:r>
          </w:p>
        </w:tc>
      </w:tr>
      <w:tr w:rsidR="000176A7" w:rsidRPr="000C0360" w:rsidTr="009E6C6D">
        <w:trPr>
          <w:trHeight w:val="561"/>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lastRenderedPageBreak/>
              <w:t>11.3</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Розрахунковий рахунок для внесення плати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Відповідно до реквізитів, чинних на час надання адміністративної послуги</w:t>
            </w:r>
          </w:p>
        </w:tc>
      </w:tr>
      <w:tr w:rsidR="000176A7" w:rsidRPr="000C0360" w:rsidTr="009E6C6D">
        <w:trPr>
          <w:trHeight w:val="570"/>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12</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Строк надання адміністративної послуги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218B4" w:rsidP="00A47907">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У день надходження декларації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на наступний робочий день у</w:t>
            </w:r>
            <w:r w:rsidR="00A111B2" w:rsidRPr="000C0360">
              <w:rPr>
                <w:rFonts w:ascii="Times New Roman" w:eastAsia="Times New Roman" w:hAnsi="Times New Roman" w:cs="Times New Roman"/>
                <w:sz w:val="24"/>
                <w:szCs w:val="24"/>
                <w:lang w:val="uk-UA"/>
              </w:rPr>
              <w:t xml:space="preserve"> разі</w:t>
            </w:r>
            <w:r w:rsidR="004225B5" w:rsidRPr="000C0360">
              <w:rPr>
                <w:rFonts w:ascii="Times New Roman" w:eastAsia="Times New Roman" w:hAnsi="Times New Roman" w:cs="Times New Roman"/>
                <w:sz w:val="24"/>
                <w:szCs w:val="24"/>
                <w:lang w:val="uk-UA"/>
              </w:rPr>
              <w:t>,</w:t>
            </w:r>
            <w:r w:rsidR="00A111B2" w:rsidRPr="000C0360">
              <w:rPr>
                <w:rFonts w:ascii="Times New Roman" w:eastAsia="Times New Roman" w:hAnsi="Times New Roman" w:cs="Times New Roman"/>
                <w:sz w:val="24"/>
                <w:szCs w:val="24"/>
                <w:lang w:val="uk-UA"/>
              </w:rPr>
              <w:t xml:space="preserve"> коли декларація надійшла в</w:t>
            </w:r>
            <w:r w:rsidRPr="000C0360">
              <w:rPr>
                <w:rFonts w:ascii="Times New Roman" w:eastAsia="Times New Roman" w:hAnsi="Times New Roman" w:cs="Times New Roman"/>
                <w:sz w:val="24"/>
                <w:szCs w:val="24"/>
                <w:lang w:val="uk-UA"/>
              </w:rPr>
              <w:t xml:space="preserve"> неробочий час</w:t>
            </w:r>
          </w:p>
        </w:tc>
      </w:tr>
      <w:tr w:rsidR="000176A7" w:rsidRPr="000C0360" w:rsidTr="009E6C6D">
        <w:trPr>
          <w:trHeight w:val="572"/>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13</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Перелік підстав для відмови в наданні адміністративної послуги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EB7CF3" w:rsidRPr="000C0360" w:rsidRDefault="00EB7CF3" w:rsidP="00EB7CF3">
            <w:pPr>
              <w:spacing w:after="0" w:line="240" w:lineRule="auto"/>
              <w:ind w:right="-60"/>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Орган реєстрації відмовляє в декларуванні місця проживання </w:t>
            </w:r>
            <w:r w:rsidR="00A111B2" w:rsidRPr="000C0360">
              <w:rPr>
                <w:rFonts w:ascii="Times New Roman" w:eastAsia="Times New Roman" w:hAnsi="Times New Roman" w:cs="Times New Roman"/>
                <w:sz w:val="24"/>
                <w:szCs w:val="24"/>
                <w:lang w:val="uk-UA"/>
              </w:rPr>
              <w:t>житлі в</w:t>
            </w:r>
            <w:r w:rsidRPr="000C0360">
              <w:rPr>
                <w:rFonts w:ascii="Times New Roman" w:eastAsia="Times New Roman" w:hAnsi="Times New Roman" w:cs="Times New Roman"/>
                <w:sz w:val="24"/>
                <w:szCs w:val="24"/>
                <w:lang w:val="uk-UA"/>
              </w:rPr>
              <w:t xml:space="preserve"> разі, коли: </w:t>
            </w:r>
          </w:p>
          <w:p w:rsidR="00EB7CF3" w:rsidRPr="000C0360" w:rsidRDefault="00A111B2" w:rsidP="00EB7CF3">
            <w:pPr>
              <w:pStyle w:val="rvps2"/>
              <w:shd w:val="clear" w:color="auto" w:fill="FFFFFF"/>
              <w:spacing w:before="0" w:beforeAutospacing="0" w:after="0" w:afterAutospacing="0"/>
              <w:ind w:right="-60"/>
              <w:jc w:val="both"/>
              <w:rPr>
                <w:lang w:val="uk-UA"/>
              </w:rPr>
            </w:pPr>
            <w:r w:rsidRPr="000C0360">
              <w:rPr>
                <w:lang w:val="uk-UA"/>
              </w:rPr>
              <w:t xml:space="preserve"> </w:t>
            </w:r>
            <w:r w:rsidR="00EB7CF3" w:rsidRPr="000C0360">
              <w:rPr>
                <w:lang w:val="uk-UA"/>
              </w:rPr>
              <w:t xml:space="preserve"> у Державному реєстрі речових прав на нерухоме майно містяться відомості про обтяження щодо житла, яке особа декларує або реєструє як місце проживання (перебування);</w:t>
            </w:r>
          </w:p>
          <w:p w:rsidR="00EB7CF3" w:rsidRPr="000C0360" w:rsidRDefault="00EB7CF3" w:rsidP="00EB7CF3">
            <w:pPr>
              <w:pStyle w:val="rvps2"/>
              <w:shd w:val="clear" w:color="auto" w:fill="FFFFFF"/>
              <w:spacing w:before="0" w:beforeAutospacing="0" w:after="0" w:afterAutospacing="0"/>
              <w:ind w:right="-60" w:firstLine="49"/>
              <w:jc w:val="both"/>
              <w:rPr>
                <w:lang w:val="uk-UA"/>
              </w:rPr>
            </w:pPr>
            <w:r w:rsidRPr="000C0360">
              <w:rPr>
                <w:lang w:val="uk-UA"/>
              </w:rPr>
              <w:t xml:space="preserve"> відомості Державного реєстру речових прав на нерухоме майно не відповідають відомостям у поданих особою документах або даних;</w:t>
            </w:r>
          </w:p>
          <w:p w:rsidR="00EB7CF3" w:rsidRPr="000C0360" w:rsidRDefault="00E01840" w:rsidP="00EB7CF3">
            <w:pPr>
              <w:pStyle w:val="rvps2"/>
              <w:shd w:val="clear" w:color="auto" w:fill="FFFFFF"/>
              <w:spacing w:before="0" w:beforeAutospacing="0" w:after="0" w:afterAutospacing="0"/>
              <w:ind w:right="-60"/>
              <w:jc w:val="both"/>
              <w:rPr>
                <w:lang w:val="uk-UA"/>
              </w:rPr>
            </w:pPr>
            <w:r w:rsidRPr="000C0360">
              <w:rPr>
                <w:lang w:val="uk-UA"/>
              </w:rPr>
              <w:t xml:space="preserve"> </w:t>
            </w:r>
            <w:r w:rsidR="00EB7CF3" w:rsidRPr="000C0360">
              <w:rPr>
                <w:lang w:val="uk-UA"/>
              </w:rPr>
              <w:t xml:space="preserve"> особа подала документи або відомості, передбачені Законом, не в повному обсязі;</w:t>
            </w:r>
          </w:p>
          <w:p w:rsidR="00EB7CF3" w:rsidRPr="000C0360" w:rsidRDefault="00EB7CF3" w:rsidP="00EB7CF3">
            <w:pPr>
              <w:pStyle w:val="rvps2"/>
              <w:shd w:val="clear" w:color="auto" w:fill="FFFFFF"/>
              <w:spacing w:before="0" w:beforeAutospacing="0" w:after="0" w:afterAutospacing="0"/>
              <w:ind w:right="-60" w:firstLine="102"/>
              <w:jc w:val="both"/>
              <w:rPr>
                <w:lang w:val="uk-UA"/>
              </w:rPr>
            </w:pPr>
            <w:r w:rsidRPr="000C0360">
              <w:rPr>
                <w:lang w:val="uk-UA"/>
              </w:rPr>
              <w:t xml:space="preserve"> у поданих особою документах або відомостях міст</w:t>
            </w:r>
            <w:r w:rsidR="00A111B2" w:rsidRPr="000C0360">
              <w:rPr>
                <w:lang w:val="uk-UA"/>
              </w:rPr>
              <w:t>яться недостовірні відомості чи</w:t>
            </w:r>
            <w:r w:rsidRPr="000C0360">
              <w:rPr>
                <w:lang w:val="uk-UA"/>
              </w:rPr>
              <w:t xml:space="preserve"> подані документи є недійсними, або строк дії паспортного документа іноземця чи особи без громадянства, які на законних підставах проживають на території України, закінчився;</w:t>
            </w:r>
          </w:p>
          <w:p w:rsidR="00EB7CF3" w:rsidRPr="000C0360" w:rsidRDefault="00EB7CF3" w:rsidP="00EB7CF3">
            <w:pPr>
              <w:pStyle w:val="rvps2"/>
              <w:shd w:val="clear" w:color="auto" w:fill="FFFFFF"/>
              <w:spacing w:before="0" w:beforeAutospacing="0" w:after="0" w:afterAutospacing="0"/>
              <w:ind w:right="-60" w:firstLine="102"/>
              <w:jc w:val="both"/>
              <w:rPr>
                <w:lang w:val="uk-UA"/>
              </w:rPr>
            </w:pPr>
            <w:r w:rsidRPr="000C0360">
              <w:rPr>
                <w:lang w:val="uk-UA"/>
              </w:rPr>
              <w:t xml:space="preserve"> за декларуванням або реєстрацією місця проживання (перебування) особи звернулася дитина в</w:t>
            </w:r>
            <w:r w:rsidR="004225B5" w:rsidRPr="000C0360">
              <w:rPr>
                <w:lang w:val="uk-UA"/>
              </w:rPr>
              <w:t>іком до 14 років або особа, не в</w:t>
            </w:r>
            <w:r w:rsidRPr="000C0360">
              <w:rPr>
                <w:lang w:val="uk-UA"/>
              </w:rPr>
              <w:t>повноважена на подання документів;</w:t>
            </w:r>
          </w:p>
          <w:p w:rsidR="00EB7CF3" w:rsidRPr="000C0360" w:rsidRDefault="00EB7CF3" w:rsidP="00EB7CF3">
            <w:pPr>
              <w:pStyle w:val="rvps2"/>
              <w:shd w:val="clear" w:color="auto" w:fill="FFFFFF"/>
              <w:spacing w:before="0" w:beforeAutospacing="0" w:after="0" w:afterAutospacing="0"/>
              <w:ind w:right="-60" w:firstLine="102"/>
              <w:jc w:val="both"/>
              <w:rPr>
                <w:lang w:val="uk-UA"/>
              </w:rPr>
            </w:pPr>
            <w:r w:rsidRPr="000C0360">
              <w:rPr>
                <w:lang w:val="uk-UA"/>
              </w:rPr>
              <w:t xml:space="preserve"> житлу, у якому особа декларує або реєструє своє місце проживання (перебування), не присвоєна адреса в установленому порядку;</w:t>
            </w:r>
          </w:p>
          <w:p w:rsidR="00EB7CF3" w:rsidRPr="000C0360" w:rsidRDefault="00EB7CF3" w:rsidP="00EB7CF3">
            <w:pPr>
              <w:pStyle w:val="rvps2"/>
              <w:shd w:val="clear" w:color="auto" w:fill="FFFFFF"/>
              <w:spacing w:before="0" w:beforeAutospacing="0" w:after="0" w:afterAutospacing="0"/>
              <w:ind w:right="-60" w:firstLine="102"/>
              <w:jc w:val="both"/>
              <w:rPr>
                <w:lang w:val="uk-UA"/>
              </w:rPr>
            </w:pPr>
            <w:r w:rsidRPr="000C0360">
              <w:rPr>
                <w:lang w:val="uk-UA"/>
              </w:rPr>
              <w:t xml:space="preserve"> за </w:t>
            </w:r>
            <w:proofErr w:type="spellStart"/>
            <w:r w:rsidRPr="000C0360">
              <w:rPr>
                <w:lang w:val="uk-UA"/>
              </w:rPr>
              <w:t>адресою</w:t>
            </w:r>
            <w:proofErr w:type="spellEnd"/>
            <w:r w:rsidRPr="000C0360">
              <w:rPr>
                <w:lang w:val="uk-UA"/>
              </w:rPr>
              <w:t xml:space="preserve"> житла, у якому особа декларує або реєструє своє місце проживання (перебування), наявний об’єкт нерухомого майна, який не належить до житла;</w:t>
            </w:r>
          </w:p>
          <w:p w:rsidR="000176A7" w:rsidRPr="000C0360" w:rsidRDefault="00EB7CF3" w:rsidP="00E64B6B">
            <w:pPr>
              <w:pStyle w:val="rvps2"/>
              <w:shd w:val="clear" w:color="auto" w:fill="FFFFFF"/>
              <w:spacing w:before="0" w:beforeAutospacing="0" w:after="0" w:afterAutospacing="0"/>
              <w:ind w:right="-60" w:firstLine="102"/>
              <w:jc w:val="both"/>
              <w:rPr>
                <w:lang w:val="uk-UA"/>
              </w:rPr>
            </w:pPr>
            <w:r w:rsidRPr="000C0360">
              <w:rPr>
                <w:lang w:val="uk-UA"/>
              </w:rPr>
              <w:t xml:space="preserve"> відомості реєстру територіальної громади щодо задекларованого/зареєстрованого місця проживання (перебування) батьків </w:t>
            </w:r>
            <w:r w:rsidR="004F7860" w:rsidRPr="000C0360">
              <w:rPr>
                <w:lang w:val="uk-UA"/>
              </w:rPr>
              <w:t>або</w:t>
            </w:r>
            <w:r w:rsidRPr="000C0360">
              <w:rPr>
                <w:lang w:val="uk-UA"/>
              </w:rPr>
              <w:t xml:space="preserve"> інших законних представників дитини віком до 14 років не відповідають відомостям, зазначеним у декларації, поданій стосовно д</w:t>
            </w:r>
            <w:r w:rsidR="00E64B6B" w:rsidRPr="000C0360">
              <w:rPr>
                <w:lang w:val="uk-UA"/>
              </w:rPr>
              <w:t>итини</w:t>
            </w:r>
          </w:p>
        </w:tc>
      </w:tr>
      <w:tr w:rsidR="000176A7" w:rsidRPr="000C0360" w:rsidTr="009E6C6D">
        <w:trPr>
          <w:trHeight w:val="452"/>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14</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Результат надання адміністративної послуги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EB7CF3" w:rsidP="00A47907">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Декларування місця проживання особи </w:t>
            </w:r>
            <w:r w:rsidR="004F7860" w:rsidRPr="000C0360">
              <w:rPr>
                <w:rFonts w:ascii="Times New Roman" w:eastAsia="Times New Roman" w:hAnsi="Times New Roman" w:cs="Times New Roman"/>
                <w:sz w:val="24"/>
                <w:szCs w:val="24"/>
                <w:lang w:val="uk-UA"/>
              </w:rPr>
              <w:t>або</w:t>
            </w:r>
            <w:r w:rsidR="00E01840" w:rsidRPr="000C0360">
              <w:rPr>
                <w:rFonts w:ascii="Times New Roman" w:eastAsia="Times New Roman" w:hAnsi="Times New Roman" w:cs="Times New Roman"/>
                <w:sz w:val="24"/>
                <w:szCs w:val="24"/>
                <w:lang w:val="uk-UA"/>
              </w:rPr>
              <w:t xml:space="preserve"> рішення про відмову в</w:t>
            </w:r>
            <w:r w:rsidRPr="000C0360">
              <w:rPr>
                <w:rFonts w:ascii="Times New Roman" w:eastAsia="Times New Roman" w:hAnsi="Times New Roman" w:cs="Times New Roman"/>
                <w:sz w:val="24"/>
                <w:szCs w:val="24"/>
                <w:lang w:val="uk-UA"/>
              </w:rPr>
              <w:t xml:space="preserve"> декларуванні місця проживання в установлено-му законодавством порядку</w:t>
            </w:r>
          </w:p>
        </w:tc>
      </w:tr>
      <w:tr w:rsidR="000176A7" w:rsidRPr="000C0360" w:rsidTr="009E6C6D">
        <w:trPr>
          <w:trHeight w:val="647"/>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15</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Спосіб отримання результату надання послуги</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EB7CF3" w:rsidP="00E01840">
            <w:pPr>
              <w:spacing w:after="0" w:line="240" w:lineRule="auto"/>
              <w:ind w:firstLine="142"/>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Засобами Порталу Дія на адресу електронної пошти заявника, а також до його особистого електронного кабінету користувача на Порталі Дія (у разі утворення кабінету)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w:t>
            </w:r>
            <w:r w:rsidR="00E01840" w:rsidRPr="000C0360">
              <w:rPr>
                <w:rFonts w:ascii="Times New Roman" w:eastAsia="Times New Roman" w:hAnsi="Times New Roman" w:cs="Times New Roman"/>
                <w:sz w:val="24"/>
                <w:szCs w:val="24"/>
                <w:lang w:val="uk-UA"/>
              </w:rPr>
              <w:t>в</w:t>
            </w:r>
            <w:r w:rsidRPr="000C0360">
              <w:rPr>
                <w:rFonts w:ascii="Times New Roman" w:eastAsia="Times New Roman" w:hAnsi="Times New Roman" w:cs="Times New Roman"/>
                <w:sz w:val="24"/>
                <w:szCs w:val="24"/>
                <w:lang w:val="uk-UA"/>
              </w:rPr>
              <w:t xml:space="preserve"> мобільний додаток Порталу Дія</w:t>
            </w:r>
          </w:p>
        </w:tc>
      </w:tr>
      <w:tr w:rsidR="000176A7" w:rsidRPr="000C0360" w:rsidTr="009E6C6D">
        <w:trPr>
          <w:trHeight w:val="398"/>
        </w:trPr>
        <w:tc>
          <w:tcPr>
            <w:tcW w:w="6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b/>
                <w:bCs/>
                <w:color w:val="000000"/>
                <w:sz w:val="24"/>
                <w:szCs w:val="24"/>
                <w:lang w:val="uk-UA"/>
              </w:rPr>
              <w:t>16</w:t>
            </w:r>
          </w:p>
        </w:tc>
        <w:tc>
          <w:tcPr>
            <w:tcW w:w="30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176A7" w:rsidRPr="000C0360" w:rsidRDefault="000176A7" w:rsidP="00A47907">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color w:val="000000"/>
                <w:sz w:val="24"/>
                <w:szCs w:val="24"/>
                <w:lang w:val="uk-UA"/>
              </w:rPr>
              <w:t>Примітка</w:t>
            </w:r>
          </w:p>
        </w:tc>
        <w:tc>
          <w:tcPr>
            <w:tcW w:w="6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EB7CF3" w:rsidRPr="000C0360" w:rsidRDefault="00EB7CF3" w:rsidP="00EB7CF3">
            <w:pPr>
              <w:spacing w:after="0" w:line="240" w:lineRule="auto"/>
              <w:ind w:right="-60"/>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Декларування місця проживання особи не є підставою для набуття такою особою права володіння, користування чи розпорядження житлом (у тому числі не с підставою для вселення чи визнання за особою права на проживання та/або права користування житлом), про проживання в якому особа повідомила.</w:t>
            </w:r>
          </w:p>
          <w:p w:rsidR="00EB7CF3" w:rsidRPr="000C0360" w:rsidRDefault="00EB7CF3" w:rsidP="00EB7CF3">
            <w:pPr>
              <w:spacing w:after="0" w:line="240" w:lineRule="auto"/>
              <w:ind w:right="-60"/>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Особа може задекларувати своє місце проживання лише за однією </w:t>
            </w:r>
            <w:proofErr w:type="spellStart"/>
            <w:r w:rsidRPr="000C0360">
              <w:rPr>
                <w:rFonts w:ascii="Times New Roman" w:eastAsia="Times New Roman" w:hAnsi="Times New Roman" w:cs="Times New Roman"/>
                <w:sz w:val="24"/>
                <w:szCs w:val="24"/>
                <w:lang w:val="uk-UA"/>
              </w:rPr>
              <w:t>адресою</w:t>
            </w:r>
            <w:proofErr w:type="spellEnd"/>
            <w:r w:rsidRPr="000C0360">
              <w:rPr>
                <w:rFonts w:ascii="Times New Roman" w:eastAsia="Times New Roman" w:hAnsi="Times New Roman" w:cs="Times New Roman"/>
                <w:sz w:val="24"/>
                <w:szCs w:val="24"/>
                <w:lang w:val="uk-UA"/>
              </w:rPr>
              <w:t>.</w:t>
            </w:r>
          </w:p>
          <w:p w:rsidR="00EB7CF3" w:rsidRPr="000C0360" w:rsidRDefault="00E01840" w:rsidP="00EB7CF3">
            <w:pPr>
              <w:spacing w:after="0" w:line="240" w:lineRule="auto"/>
              <w:ind w:right="-60"/>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lastRenderedPageBreak/>
              <w:t>З</w:t>
            </w:r>
            <w:r w:rsidR="00EB7CF3" w:rsidRPr="000C0360">
              <w:rPr>
                <w:rFonts w:ascii="Times New Roman" w:eastAsia="Times New Roman" w:hAnsi="Times New Roman" w:cs="Times New Roman"/>
                <w:sz w:val="24"/>
                <w:szCs w:val="24"/>
                <w:lang w:val="uk-UA"/>
              </w:rPr>
              <w:t xml:space="preserve">азначена норма не поширюються на осіб, адреса задекларованого/зареєстрованого місця проживання (перебування) яких </w:t>
            </w:r>
            <w:r w:rsidRPr="000C0360">
              <w:rPr>
                <w:rFonts w:ascii="Times New Roman" w:eastAsia="Times New Roman" w:hAnsi="Times New Roman" w:cs="Times New Roman"/>
                <w:sz w:val="24"/>
                <w:szCs w:val="24"/>
                <w:lang w:val="uk-UA"/>
              </w:rPr>
              <w:t>розташована</w:t>
            </w:r>
            <w:r w:rsidR="00EB7CF3" w:rsidRPr="000C0360">
              <w:rPr>
                <w:rFonts w:ascii="Times New Roman" w:eastAsia="Times New Roman" w:hAnsi="Times New Roman" w:cs="Times New Roman"/>
                <w:sz w:val="24"/>
                <w:szCs w:val="24"/>
                <w:lang w:val="uk-UA"/>
              </w:rPr>
              <w:t xml:space="preserve"> на територіях, на яких ведуться бойові дії, </w:t>
            </w:r>
            <w:r w:rsidR="004F7860" w:rsidRPr="000C0360">
              <w:rPr>
                <w:rFonts w:ascii="Times New Roman" w:eastAsia="Times New Roman" w:hAnsi="Times New Roman" w:cs="Times New Roman"/>
                <w:sz w:val="24"/>
                <w:szCs w:val="24"/>
                <w:lang w:val="uk-UA"/>
              </w:rPr>
              <w:t>або</w:t>
            </w:r>
            <w:r w:rsidR="00EB7CF3" w:rsidRPr="000C0360">
              <w:rPr>
                <w:rFonts w:ascii="Times New Roman" w:eastAsia="Times New Roman" w:hAnsi="Times New Roman" w:cs="Times New Roman"/>
                <w:sz w:val="24"/>
                <w:szCs w:val="24"/>
                <w:lang w:val="uk-UA"/>
              </w:rPr>
              <w:t xml:space="preserve"> тимчасово окупованих Російською Федерацією територіях, включених до переліку територій, на яких ведуться (велися) бойові дії або тимчасово окупованих Російською Федерацією, затвердженого </w:t>
            </w:r>
            <w:r w:rsidR="000E31E7" w:rsidRPr="000C0360">
              <w:rPr>
                <w:rFonts w:ascii="Times New Roman" w:eastAsia="Times New Roman" w:hAnsi="Times New Roman" w:cs="Times New Roman"/>
                <w:sz w:val="24"/>
                <w:szCs w:val="24"/>
                <w:lang w:val="uk-UA"/>
              </w:rPr>
              <w:t>Міністерством з питань реінтеграції тимчасово окупованих території України</w:t>
            </w:r>
            <w:r w:rsidR="00EB7CF3" w:rsidRPr="000C0360">
              <w:rPr>
                <w:rFonts w:ascii="Times New Roman" w:eastAsia="Times New Roman" w:hAnsi="Times New Roman" w:cs="Times New Roman"/>
                <w:sz w:val="24"/>
                <w:szCs w:val="24"/>
                <w:lang w:val="uk-UA"/>
              </w:rPr>
              <w:t xml:space="preserve">, для яких не визначена дата завершення бойових дій (припинення можливості бойових дій) </w:t>
            </w:r>
            <w:r w:rsidR="004F7860" w:rsidRPr="000C0360">
              <w:rPr>
                <w:rFonts w:ascii="Times New Roman" w:eastAsia="Times New Roman" w:hAnsi="Times New Roman" w:cs="Times New Roman"/>
                <w:sz w:val="24"/>
                <w:szCs w:val="24"/>
                <w:lang w:val="uk-UA"/>
              </w:rPr>
              <w:t>або</w:t>
            </w:r>
            <w:r w:rsidR="00EB7CF3" w:rsidRPr="000C0360">
              <w:rPr>
                <w:rFonts w:ascii="Times New Roman" w:eastAsia="Times New Roman" w:hAnsi="Times New Roman" w:cs="Times New Roman"/>
                <w:sz w:val="24"/>
                <w:szCs w:val="24"/>
                <w:lang w:val="uk-UA"/>
              </w:rPr>
              <w:t xml:space="preserve"> тимчасової окупації. Така особа може задекларувати місце свого проживання без зняття з реєстрації місця свого попереднього проживання та без внесення будь-яких відміток до паспорта громадянина України, виготовленого у формі книжечки.</w:t>
            </w:r>
          </w:p>
          <w:p w:rsidR="00EB7CF3" w:rsidRPr="000C0360" w:rsidRDefault="00E01840" w:rsidP="00EB7CF3">
            <w:pPr>
              <w:spacing w:after="0" w:line="240" w:lineRule="auto"/>
              <w:ind w:right="-60"/>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У такому</w:t>
            </w:r>
            <w:r w:rsidR="004225B5" w:rsidRPr="000C0360">
              <w:rPr>
                <w:rFonts w:ascii="Times New Roman" w:eastAsia="Times New Roman" w:hAnsi="Times New Roman" w:cs="Times New Roman"/>
                <w:sz w:val="24"/>
                <w:szCs w:val="24"/>
                <w:lang w:val="uk-UA"/>
              </w:rPr>
              <w:t xml:space="preserve"> випадку</w:t>
            </w:r>
            <w:r w:rsidR="00EB7CF3" w:rsidRPr="000C0360">
              <w:rPr>
                <w:rFonts w:ascii="Times New Roman" w:eastAsia="Times New Roman" w:hAnsi="Times New Roman" w:cs="Times New Roman"/>
                <w:sz w:val="24"/>
                <w:szCs w:val="24"/>
                <w:lang w:val="uk-UA"/>
              </w:rPr>
              <w:t xml:space="preserve"> відомості про адресу задекларованого/зареєстрованого місця проживання (перебування), що </w:t>
            </w:r>
            <w:r w:rsidRPr="000C0360">
              <w:rPr>
                <w:rFonts w:ascii="Times New Roman" w:eastAsia="Times New Roman" w:hAnsi="Times New Roman" w:cs="Times New Roman"/>
                <w:sz w:val="24"/>
                <w:szCs w:val="24"/>
                <w:lang w:val="uk-UA"/>
              </w:rPr>
              <w:t>розташоване</w:t>
            </w:r>
            <w:r w:rsidR="00EB7CF3" w:rsidRPr="000C0360">
              <w:rPr>
                <w:rFonts w:ascii="Times New Roman" w:eastAsia="Times New Roman" w:hAnsi="Times New Roman" w:cs="Times New Roman"/>
                <w:sz w:val="24"/>
                <w:szCs w:val="24"/>
                <w:lang w:val="uk-UA"/>
              </w:rPr>
              <w:t xml:space="preserve"> на територі</w:t>
            </w:r>
            <w:r w:rsidRPr="000C0360">
              <w:rPr>
                <w:rFonts w:ascii="Times New Roman" w:eastAsia="Times New Roman" w:hAnsi="Times New Roman" w:cs="Times New Roman"/>
                <w:sz w:val="24"/>
                <w:szCs w:val="24"/>
                <w:lang w:val="uk-UA"/>
              </w:rPr>
              <w:t>ях, на яких ведуться бойові дії,</w:t>
            </w:r>
            <w:r w:rsidR="00EB7CF3" w:rsidRPr="000C0360">
              <w:rPr>
                <w:rFonts w:ascii="Times New Roman" w:eastAsia="Times New Roman" w:hAnsi="Times New Roman" w:cs="Times New Roman"/>
                <w:sz w:val="24"/>
                <w:szCs w:val="24"/>
                <w:lang w:val="uk-UA"/>
              </w:rPr>
              <w:t xml:space="preserve"> </w:t>
            </w:r>
            <w:r w:rsidR="004F7860" w:rsidRPr="000C0360">
              <w:rPr>
                <w:rFonts w:ascii="Times New Roman" w:eastAsia="Times New Roman" w:hAnsi="Times New Roman" w:cs="Times New Roman"/>
                <w:sz w:val="24"/>
                <w:szCs w:val="24"/>
                <w:lang w:val="uk-UA"/>
              </w:rPr>
              <w:t>або</w:t>
            </w:r>
            <w:r w:rsidR="00EB7CF3" w:rsidRPr="000C0360">
              <w:rPr>
                <w:rFonts w:ascii="Times New Roman" w:eastAsia="Times New Roman" w:hAnsi="Times New Roman" w:cs="Times New Roman"/>
                <w:sz w:val="24"/>
                <w:szCs w:val="24"/>
                <w:lang w:val="uk-UA"/>
              </w:rPr>
              <w:t xml:space="preserve"> тимчасово окупованих Російською Федерацією територіях, включених до переліку територій, на яких ведуться (велися) бойові дії </w:t>
            </w:r>
            <w:r w:rsidR="004F7860" w:rsidRPr="000C0360">
              <w:rPr>
                <w:rFonts w:ascii="Times New Roman" w:eastAsia="Times New Roman" w:hAnsi="Times New Roman" w:cs="Times New Roman"/>
                <w:sz w:val="24"/>
                <w:szCs w:val="24"/>
                <w:lang w:val="uk-UA"/>
              </w:rPr>
              <w:t>або</w:t>
            </w:r>
            <w:r w:rsidR="00EB7CF3" w:rsidRPr="000C0360">
              <w:rPr>
                <w:rFonts w:ascii="Times New Roman" w:eastAsia="Times New Roman" w:hAnsi="Times New Roman" w:cs="Times New Roman"/>
                <w:sz w:val="24"/>
                <w:szCs w:val="24"/>
                <w:lang w:val="uk-UA"/>
              </w:rPr>
              <w:t xml:space="preserve"> тимчасово окупованих Російською Федерацією, затвердженого </w:t>
            </w:r>
            <w:r w:rsidR="004F7860" w:rsidRPr="000C0360">
              <w:rPr>
                <w:rFonts w:ascii="Times New Roman" w:eastAsia="Times New Roman" w:hAnsi="Times New Roman" w:cs="Times New Roman"/>
                <w:sz w:val="24"/>
                <w:szCs w:val="24"/>
                <w:lang w:val="uk-UA"/>
              </w:rPr>
              <w:t>Міністерством з питань реінтеграції тимчасово окупованих території України</w:t>
            </w:r>
            <w:r w:rsidR="00EB7CF3" w:rsidRPr="000C0360">
              <w:rPr>
                <w:rFonts w:ascii="Times New Roman" w:eastAsia="Times New Roman" w:hAnsi="Times New Roman" w:cs="Times New Roman"/>
                <w:sz w:val="24"/>
                <w:szCs w:val="24"/>
                <w:lang w:val="uk-UA"/>
              </w:rPr>
              <w:t xml:space="preserve">, для яких не визначена дата завершення бойових дій (припинення можливості бойових дій) </w:t>
            </w:r>
            <w:r w:rsidR="004F7860" w:rsidRPr="000C0360">
              <w:rPr>
                <w:rFonts w:ascii="Times New Roman" w:eastAsia="Times New Roman" w:hAnsi="Times New Roman" w:cs="Times New Roman"/>
                <w:sz w:val="24"/>
                <w:szCs w:val="24"/>
                <w:lang w:val="uk-UA"/>
              </w:rPr>
              <w:t>або</w:t>
            </w:r>
            <w:r w:rsidR="00EB7CF3" w:rsidRPr="000C0360">
              <w:rPr>
                <w:rFonts w:ascii="Times New Roman" w:eastAsia="Times New Roman" w:hAnsi="Times New Roman" w:cs="Times New Roman"/>
                <w:sz w:val="24"/>
                <w:szCs w:val="24"/>
                <w:lang w:val="uk-UA"/>
              </w:rPr>
              <w:t xml:space="preserve"> тимчасової </w:t>
            </w:r>
            <w:proofErr w:type="spellStart"/>
            <w:r w:rsidR="00EB7CF3" w:rsidRPr="000C0360">
              <w:rPr>
                <w:rFonts w:ascii="Times New Roman" w:eastAsia="Times New Roman" w:hAnsi="Times New Roman" w:cs="Times New Roman"/>
                <w:sz w:val="24"/>
                <w:szCs w:val="24"/>
                <w:lang w:val="uk-UA"/>
              </w:rPr>
              <w:t>oкyпaції</w:t>
            </w:r>
            <w:proofErr w:type="spellEnd"/>
            <w:r w:rsidR="00EB7CF3" w:rsidRPr="000C0360">
              <w:rPr>
                <w:rFonts w:ascii="Times New Roman" w:eastAsia="Times New Roman" w:hAnsi="Times New Roman" w:cs="Times New Roman"/>
                <w:sz w:val="24"/>
                <w:szCs w:val="24"/>
                <w:lang w:val="uk-UA"/>
              </w:rPr>
              <w:t>, вносяться до</w:t>
            </w:r>
            <w:r w:rsidRPr="000C0360">
              <w:rPr>
                <w:rFonts w:ascii="Times New Roman" w:eastAsia="Times New Roman" w:hAnsi="Times New Roman" w:cs="Times New Roman"/>
                <w:sz w:val="24"/>
                <w:szCs w:val="24"/>
                <w:lang w:val="uk-UA"/>
              </w:rPr>
              <w:t xml:space="preserve"> реєстру територіальної громади,</w:t>
            </w:r>
            <w:r w:rsidR="00EB7CF3" w:rsidRPr="000C0360">
              <w:rPr>
                <w:rFonts w:ascii="Times New Roman" w:eastAsia="Times New Roman" w:hAnsi="Times New Roman" w:cs="Times New Roman"/>
                <w:sz w:val="24"/>
                <w:szCs w:val="24"/>
                <w:lang w:val="uk-UA"/>
              </w:rPr>
              <w:t xml:space="preserve"> яка здійснила відповідну реєстраційну дію за межами таких територій.</w:t>
            </w:r>
          </w:p>
          <w:p w:rsidR="00EB7CF3" w:rsidRPr="000C0360" w:rsidRDefault="00EB7CF3" w:rsidP="00EB7CF3">
            <w:pPr>
              <w:spacing w:after="0" w:line="240" w:lineRule="auto"/>
              <w:ind w:right="-60"/>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На період тимчасової окупації Російською Федерацією території України, а також н</w:t>
            </w:r>
            <w:r w:rsidR="00E01840" w:rsidRPr="000C0360">
              <w:rPr>
                <w:rFonts w:ascii="Times New Roman" w:eastAsia="Times New Roman" w:hAnsi="Times New Roman" w:cs="Times New Roman"/>
                <w:sz w:val="24"/>
                <w:szCs w:val="24"/>
                <w:lang w:val="uk-UA"/>
              </w:rPr>
              <w:t>а період віднесення у порядку, у</w:t>
            </w:r>
            <w:r w:rsidRPr="000C0360">
              <w:rPr>
                <w:rFonts w:ascii="Times New Roman" w:eastAsia="Times New Roman" w:hAnsi="Times New Roman" w:cs="Times New Roman"/>
                <w:sz w:val="24"/>
                <w:szCs w:val="24"/>
                <w:lang w:val="uk-UA"/>
              </w:rPr>
              <w:t xml:space="preserve">становленому Кабінетом Міністрів України, територіальних громад до територій, на яких ведуться (велися) бойові дії, зареєстрованим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задекларованим місцем проживання дитини вважати</w:t>
            </w:r>
            <w:r w:rsidR="00E01840" w:rsidRPr="000C0360">
              <w:rPr>
                <w:rFonts w:ascii="Times New Roman" w:eastAsia="Times New Roman" w:hAnsi="Times New Roman" w:cs="Times New Roman"/>
                <w:sz w:val="24"/>
                <w:szCs w:val="24"/>
                <w:lang w:val="uk-UA"/>
              </w:rPr>
              <w:t xml:space="preserve"> зареєстроване чи</w:t>
            </w:r>
            <w:r w:rsidRPr="000C0360">
              <w:rPr>
                <w:rFonts w:ascii="Times New Roman" w:eastAsia="Times New Roman" w:hAnsi="Times New Roman" w:cs="Times New Roman"/>
                <w:sz w:val="24"/>
                <w:szCs w:val="24"/>
                <w:lang w:val="uk-UA"/>
              </w:rPr>
              <w:t xml:space="preserve"> задеклароване місце проживання її батьків або інших законних представників чи одного з них, з яким проживає дитина.</w:t>
            </w:r>
          </w:p>
          <w:p w:rsidR="004F7860" w:rsidRPr="000C0360" w:rsidRDefault="004F7860" w:rsidP="00EB7CF3">
            <w:pPr>
              <w:spacing w:after="0" w:line="240" w:lineRule="auto"/>
              <w:ind w:right="-60"/>
              <w:jc w:val="both"/>
              <w:rPr>
                <w:rFonts w:ascii="Times New Roman" w:eastAsia="Times New Roman" w:hAnsi="Times New Roman"/>
                <w:sz w:val="24"/>
                <w:szCs w:val="24"/>
                <w:lang w:val="uk-UA"/>
              </w:rPr>
            </w:pPr>
            <w:r w:rsidRPr="000C0360">
              <w:rPr>
                <w:rFonts w:ascii="Times New Roman" w:eastAsia="Times New Roman" w:hAnsi="Times New Roman"/>
                <w:sz w:val="24"/>
                <w:szCs w:val="24"/>
                <w:lang w:val="uk-UA"/>
              </w:rPr>
              <w:t>Відомості про зареєстроване місце проживання дитини на тимчасово окупованій Російською Федерацією території України, а також на територіях, на яких ведуться (велися) бойові дії, визначених у порядку, установленому Кабінетом Міністрів України, за заявою батьків або інших законних представників чи одного з них вносяться до реєстру територіальної громади відповідним органом реєстрації під час декларування або реєстрації місця проживання дитини чи за бажанням батьків або інших законних представників, чи одного з них, якщо інформація про таку дитину міститься в реєстрі цієї територіальної громади.</w:t>
            </w:r>
          </w:p>
          <w:p w:rsidR="00EB7CF3" w:rsidRPr="000C0360" w:rsidRDefault="00EB7CF3" w:rsidP="00EB7CF3">
            <w:pPr>
              <w:spacing w:after="0" w:line="240" w:lineRule="auto"/>
              <w:ind w:right="-60"/>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Батьки </w:t>
            </w:r>
            <w:r w:rsidR="004F7860" w:rsidRPr="000C0360">
              <w:rPr>
                <w:rFonts w:ascii="Times New Roman" w:eastAsia="Times New Roman" w:hAnsi="Times New Roman" w:cs="Times New Roman"/>
                <w:sz w:val="24"/>
                <w:szCs w:val="24"/>
                <w:lang w:val="uk-UA"/>
              </w:rPr>
              <w:t>або</w:t>
            </w:r>
            <w:r w:rsidRPr="000C0360">
              <w:rPr>
                <w:rFonts w:ascii="Times New Roman" w:eastAsia="Times New Roman" w:hAnsi="Times New Roman" w:cs="Times New Roman"/>
                <w:sz w:val="24"/>
                <w:szCs w:val="24"/>
                <w:lang w:val="uk-UA"/>
              </w:rPr>
              <w:t xml:space="preserve"> інші законні представники зобов’язані задекларувати місце проживання новонародженої дитини протягом трьох місяців з дня державної реєстрації її народження.</w:t>
            </w:r>
          </w:p>
          <w:p w:rsidR="004F7860" w:rsidRPr="000C0360" w:rsidRDefault="004F7860" w:rsidP="004F7860">
            <w:pPr>
              <w:spacing w:after="0" w:line="240" w:lineRule="auto"/>
              <w:jc w:val="both"/>
              <w:rPr>
                <w:rFonts w:ascii="Times New Roman" w:eastAsia="Times New Roman" w:hAnsi="Times New Roman"/>
                <w:sz w:val="24"/>
                <w:szCs w:val="24"/>
                <w:lang w:val="uk-UA"/>
              </w:rPr>
            </w:pPr>
            <w:r w:rsidRPr="000C0360">
              <w:rPr>
                <w:rFonts w:ascii="Times New Roman" w:eastAsia="Times New Roman" w:hAnsi="Times New Roman"/>
                <w:sz w:val="24"/>
                <w:szCs w:val="24"/>
                <w:lang w:val="uk-UA"/>
              </w:rPr>
              <w:lastRenderedPageBreak/>
              <w:t>Іноземець, особа без громадянства зобов’язані задекларувати або зареєструвати своє місце проживання та місце проживання дітей віком до 14 років (у тому числі новонароджених дітей), батьками або іншими законними представниками яких вони є, протягом 30 календарних днів з дня отримання посвідки на постійне проживання, посвідки на тимчасове проживання, посвідчення біженця, посвідчення особи, яка потребує додаткового захисту, посвідчення особи, якій надано тимчасовий захист, або після зняття із задекларованого чи зареєстрованого місця проживання.</w:t>
            </w:r>
          </w:p>
          <w:p w:rsidR="000176A7" w:rsidRPr="000C0360" w:rsidRDefault="00EB7CF3" w:rsidP="004F7860">
            <w:pPr>
              <w:spacing w:after="0" w:line="240" w:lineRule="auto"/>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За бажанням батьків чи одного з них відомості для декларування місця проживання новонародженої дитини можуть бути подані до органу державної’ реєстрації актів цивільного стану під час проведення державної реєстрації народження дитини. Органи державної реєстрації акт</w:t>
            </w:r>
            <w:r w:rsidR="00E01840" w:rsidRPr="000C0360">
              <w:rPr>
                <w:rFonts w:ascii="Times New Roman" w:eastAsia="Times New Roman" w:hAnsi="Times New Roman" w:cs="Times New Roman"/>
                <w:sz w:val="24"/>
                <w:szCs w:val="24"/>
                <w:lang w:val="uk-UA"/>
              </w:rPr>
              <w:t>ів цивільного стану в порядку, у</w:t>
            </w:r>
            <w:r w:rsidRPr="000C0360">
              <w:rPr>
                <w:rFonts w:ascii="Times New Roman" w:eastAsia="Times New Roman" w:hAnsi="Times New Roman" w:cs="Times New Roman"/>
                <w:sz w:val="24"/>
                <w:szCs w:val="24"/>
                <w:lang w:val="uk-UA"/>
              </w:rPr>
              <w:t>становленому Кабінетом Міністрів України, направляють такі відомості до органів реєстрації для внесення інформації до реєстру територіальної громади</w:t>
            </w:r>
          </w:p>
        </w:tc>
      </w:tr>
    </w:tbl>
    <w:p w:rsidR="00201FFD" w:rsidRPr="000C0360" w:rsidRDefault="00201FFD" w:rsidP="00201FFD">
      <w:pPr>
        <w:widowControl w:val="0"/>
        <w:autoSpaceDE w:val="0"/>
        <w:autoSpaceDN w:val="0"/>
        <w:adjustRightInd w:val="0"/>
        <w:spacing w:after="0" w:line="240" w:lineRule="auto"/>
        <w:ind w:right="-1"/>
        <w:jc w:val="center"/>
        <w:rPr>
          <w:rFonts w:ascii="Times New Roman" w:eastAsia="Times New Roman" w:hAnsi="Times New Roman" w:cs="Times New Roman"/>
          <w:b/>
          <w:bCs/>
          <w:i/>
          <w:spacing w:val="-1"/>
          <w:sz w:val="28"/>
          <w:szCs w:val="28"/>
          <w:lang w:val="uk-UA"/>
        </w:rPr>
      </w:pPr>
    </w:p>
    <w:p w:rsidR="00201FFD" w:rsidRPr="000C0360" w:rsidRDefault="00201FFD" w:rsidP="00201FFD">
      <w:pPr>
        <w:widowControl w:val="0"/>
        <w:autoSpaceDE w:val="0"/>
        <w:autoSpaceDN w:val="0"/>
        <w:adjustRightInd w:val="0"/>
        <w:spacing w:after="0" w:line="240" w:lineRule="auto"/>
        <w:ind w:right="-1"/>
        <w:jc w:val="center"/>
        <w:rPr>
          <w:rFonts w:ascii="Times New Roman" w:eastAsia="Times New Roman" w:hAnsi="Times New Roman" w:cs="Times New Roman"/>
          <w:b/>
          <w:bCs/>
          <w:i/>
          <w:spacing w:val="-1"/>
          <w:sz w:val="28"/>
          <w:szCs w:val="28"/>
          <w:lang w:val="uk-UA"/>
        </w:rPr>
      </w:pPr>
      <w:r w:rsidRPr="000C0360">
        <w:rPr>
          <w:rFonts w:ascii="Times New Roman" w:eastAsia="Times New Roman" w:hAnsi="Times New Roman" w:cs="Times New Roman"/>
          <w:b/>
          <w:bCs/>
          <w:i/>
          <w:spacing w:val="-1"/>
          <w:sz w:val="28"/>
          <w:szCs w:val="28"/>
          <w:lang w:val="uk-UA"/>
        </w:rPr>
        <w:t>ТЕХНОЛОГІЧНА КАРТКА АДМІНІСТРАТИВНОЇ ПОСЛУГИ №9</w:t>
      </w:r>
    </w:p>
    <w:p w:rsidR="00201FFD" w:rsidRPr="000C0360" w:rsidRDefault="00201FFD" w:rsidP="00201FFD">
      <w:pPr>
        <w:widowControl w:val="0"/>
        <w:autoSpaceDE w:val="0"/>
        <w:autoSpaceDN w:val="0"/>
        <w:adjustRightInd w:val="0"/>
        <w:spacing w:after="0" w:line="240" w:lineRule="auto"/>
        <w:ind w:right="-1"/>
        <w:jc w:val="center"/>
        <w:rPr>
          <w:rFonts w:ascii="Times New Roman" w:eastAsia="Times New Roman" w:hAnsi="Times New Roman" w:cs="Times New Roman"/>
          <w:b/>
          <w:bCs/>
          <w:i/>
          <w:spacing w:val="2"/>
          <w:w w:val="99"/>
          <w:sz w:val="16"/>
          <w:szCs w:val="16"/>
          <w:lang w:val="uk-UA"/>
        </w:rPr>
      </w:pPr>
    </w:p>
    <w:p w:rsidR="00201FFD" w:rsidRPr="000C0360" w:rsidRDefault="00201FFD" w:rsidP="00201FFD">
      <w:pPr>
        <w:spacing w:after="0" w:line="240" w:lineRule="auto"/>
        <w:jc w:val="both"/>
        <w:rPr>
          <w:rFonts w:ascii="Times New Roman" w:eastAsia="Times New Roman" w:hAnsi="Times New Roman" w:cs="Times New Roman"/>
          <w:b/>
          <w:i/>
          <w:sz w:val="24"/>
          <w:szCs w:val="24"/>
          <w:lang w:val="uk-UA"/>
        </w:rPr>
      </w:pPr>
      <w:r w:rsidRPr="000C0360">
        <w:rPr>
          <w:rFonts w:ascii="Times New Roman" w:eastAsia="Times New Roman" w:hAnsi="Times New Roman" w:cs="Times New Roman"/>
          <w:b/>
          <w:bCs/>
          <w:i/>
          <w:iCs/>
          <w:sz w:val="24"/>
          <w:szCs w:val="24"/>
          <w:lang w:val="uk-UA"/>
        </w:rPr>
        <w:t xml:space="preserve">Послуга: </w:t>
      </w:r>
      <w:r w:rsidRPr="000C0360">
        <w:rPr>
          <w:rFonts w:ascii="Times New Roman" w:eastAsia="Times New Roman" w:hAnsi="Times New Roman" w:cs="Times New Roman"/>
          <w:b/>
          <w:i/>
          <w:sz w:val="24"/>
          <w:szCs w:val="24"/>
          <w:lang w:val="uk-UA"/>
        </w:rPr>
        <w:t>Декларування місця проживання дитини</w:t>
      </w:r>
    </w:p>
    <w:tbl>
      <w:tblPr>
        <w:tblW w:w="10207" w:type="dxa"/>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4544"/>
        <w:gridCol w:w="1985"/>
        <w:gridCol w:w="1701"/>
        <w:gridCol w:w="1417"/>
      </w:tblGrid>
      <w:tr w:rsidR="00201FFD" w:rsidRPr="000C0360" w:rsidTr="00E01840">
        <w:trPr>
          <w:tblHeader/>
        </w:trPr>
        <w:tc>
          <w:tcPr>
            <w:tcW w:w="560"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b/>
                <w:i/>
                <w:sz w:val="24"/>
                <w:szCs w:val="24"/>
                <w:lang w:val="uk-UA"/>
              </w:rPr>
            </w:pPr>
            <w:r w:rsidRPr="000C0360">
              <w:rPr>
                <w:rFonts w:ascii="Times New Roman" w:eastAsia="Times New Roman" w:hAnsi="Times New Roman" w:cs="Times New Roman"/>
                <w:b/>
                <w:i/>
                <w:sz w:val="24"/>
                <w:szCs w:val="24"/>
                <w:lang w:val="uk-UA"/>
              </w:rPr>
              <w:t>№ п/п</w:t>
            </w:r>
          </w:p>
        </w:tc>
        <w:tc>
          <w:tcPr>
            <w:tcW w:w="4544"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b/>
                <w:i/>
                <w:sz w:val="24"/>
                <w:szCs w:val="24"/>
                <w:lang w:val="uk-UA"/>
              </w:rPr>
            </w:pPr>
            <w:r w:rsidRPr="000C0360">
              <w:rPr>
                <w:rFonts w:ascii="Times New Roman" w:eastAsia="Times New Roman" w:hAnsi="Times New Roman" w:cs="Times New Roman"/>
                <w:b/>
                <w:i/>
                <w:sz w:val="24"/>
                <w:szCs w:val="24"/>
                <w:lang w:val="uk-UA"/>
              </w:rPr>
              <w:t>Етапи опрацювання звернення про надання адміністративної послуги</w:t>
            </w:r>
          </w:p>
        </w:tc>
        <w:tc>
          <w:tcPr>
            <w:tcW w:w="1985"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b/>
                <w:i/>
                <w:sz w:val="24"/>
                <w:szCs w:val="24"/>
                <w:lang w:val="uk-UA"/>
              </w:rPr>
            </w:pPr>
            <w:r w:rsidRPr="000C0360">
              <w:rPr>
                <w:rFonts w:ascii="Times New Roman" w:eastAsia="Times New Roman" w:hAnsi="Times New Roman" w:cs="Times New Roman"/>
                <w:b/>
                <w:i/>
                <w:sz w:val="24"/>
                <w:szCs w:val="24"/>
                <w:lang w:val="uk-UA"/>
              </w:rPr>
              <w:t>Відповідальна посадова особа</w:t>
            </w:r>
          </w:p>
        </w:tc>
        <w:tc>
          <w:tcPr>
            <w:tcW w:w="1701" w:type="dxa"/>
            <w:shd w:val="clear" w:color="auto" w:fill="auto"/>
          </w:tcPr>
          <w:p w:rsidR="00201FFD" w:rsidRPr="000C0360" w:rsidRDefault="00201FFD" w:rsidP="008E68B3">
            <w:pPr>
              <w:tabs>
                <w:tab w:val="left" w:pos="4747"/>
              </w:tabs>
              <w:spacing w:after="0" w:line="240" w:lineRule="auto"/>
              <w:jc w:val="center"/>
              <w:rPr>
                <w:rFonts w:ascii="Times New Roman" w:eastAsia="Times New Roman" w:hAnsi="Times New Roman" w:cs="Times New Roman"/>
                <w:b/>
                <w:i/>
                <w:sz w:val="24"/>
                <w:szCs w:val="24"/>
                <w:lang w:val="uk-UA"/>
              </w:rPr>
            </w:pPr>
            <w:r w:rsidRPr="000C0360">
              <w:rPr>
                <w:rFonts w:ascii="Times New Roman" w:eastAsia="Times New Roman" w:hAnsi="Times New Roman" w:cs="Times New Roman"/>
                <w:b/>
                <w:i/>
                <w:sz w:val="24"/>
                <w:szCs w:val="24"/>
                <w:lang w:val="uk-UA"/>
              </w:rPr>
              <w:t>Виконавчі органи міської ради, відповідальні за етапи (дію, рішення)</w:t>
            </w:r>
          </w:p>
        </w:tc>
        <w:tc>
          <w:tcPr>
            <w:tcW w:w="1417"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b/>
                <w:i/>
                <w:sz w:val="24"/>
                <w:szCs w:val="24"/>
                <w:lang w:val="uk-UA"/>
              </w:rPr>
            </w:pPr>
            <w:r w:rsidRPr="000C0360">
              <w:rPr>
                <w:rFonts w:ascii="Times New Roman" w:eastAsia="Times New Roman" w:hAnsi="Times New Roman" w:cs="Times New Roman"/>
                <w:b/>
                <w:i/>
                <w:sz w:val="24"/>
                <w:szCs w:val="24"/>
                <w:lang w:val="uk-UA"/>
              </w:rPr>
              <w:t>Строк виконання етапів (дії, рішення)</w:t>
            </w:r>
          </w:p>
          <w:p w:rsidR="00201FFD" w:rsidRPr="000C0360" w:rsidRDefault="00201FFD" w:rsidP="008E68B3">
            <w:pPr>
              <w:spacing w:after="0" w:line="240" w:lineRule="auto"/>
              <w:jc w:val="center"/>
              <w:rPr>
                <w:rFonts w:ascii="Times New Roman" w:eastAsia="Times New Roman" w:hAnsi="Times New Roman" w:cs="Times New Roman"/>
                <w:b/>
                <w:i/>
                <w:sz w:val="24"/>
                <w:szCs w:val="24"/>
                <w:lang w:val="uk-UA"/>
              </w:rPr>
            </w:pPr>
          </w:p>
        </w:tc>
      </w:tr>
    </w:tbl>
    <w:p w:rsidR="00201FFD" w:rsidRPr="000C0360" w:rsidRDefault="00201FFD" w:rsidP="00201FFD">
      <w:pPr>
        <w:spacing w:after="0" w:line="240" w:lineRule="auto"/>
        <w:jc w:val="both"/>
        <w:rPr>
          <w:rFonts w:ascii="Times New Roman" w:eastAsia="Times New Roman" w:hAnsi="Times New Roman" w:cs="Times New Roman"/>
          <w:b/>
          <w:i/>
          <w:sz w:val="2"/>
          <w:szCs w:val="2"/>
          <w:lang w:val="uk-UA"/>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4544"/>
        <w:gridCol w:w="1985"/>
        <w:gridCol w:w="1701"/>
        <w:gridCol w:w="1417"/>
      </w:tblGrid>
      <w:tr w:rsidR="00201FFD" w:rsidRPr="000C0360" w:rsidTr="008E68B3">
        <w:trPr>
          <w:tblHeader/>
        </w:trPr>
        <w:tc>
          <w:tcPr>
            <w:tcW w:w="560" w:type="dxa"/>
            <w:shd w:val="clear" w:color="auto" w:fill="auto"/>
            <w:vAlign w:val="center"/>
          </w:tcPr>
          <w:p w:rsidR="00201FFD" w:rsidRPr="000C0360" w:rsidRDefault="00201FFD" w:rsidP="008E68B3">
            <w:pPr>
              <w:spacing w:after="0" w:line="240" w:lineRule="auto"/>
              <w:jc w:val="center"/>
              <w:rPr>
                <w:rFonts w:ascii="Times New Roman" w:eastAsia="Times New Roman" w:hAnsi="Times New Roman" w:cs="Times New Roman"/>
                <w:b/>
                <w:sz w:val="24"/>
                <w:szCs w:val="24"/>
                <w:lang w:val="uk-UA"/>
              </w:rPr>
            </w:pPr>
            <w:r w:rsidRPr="000C0360">
              <w:rPr>
                <w:rFonts w:ascii="Times New Roman" w:eastAsia="Times New Roman" w:hAnsi="Times New Roman" w:cs="Times New Roman"/>
                <w:b/>
                <w:sz w:val="24"/>
                <w:szCs w:val="24"/>
                <w:lang w:val="uk-UA"/>
              </w:rPr>
              <w:t>1</w:t>
            </w:r>
          </w:p>
        </w:tc>
        <w:tc>
          <w:tcPr>
            <w:tcW w:w="4544" w:type="dxa"/>
            <w:shd w:val="clear" w:color="auto" w:fill="auto"/>
            <w:vAlign w:val="center"/>
          </w:tcPr>
          <w:p w:rsidR="00201FFD" w:rsidRPr="000C0360" w:rsidRDefault="00201FFD" w:rsidP="008E68B3">
            <w:pPr>
              <w:spacing w:after="0" w:line="240" w:lineRule="auto"/>
              <w:jc w:val="center"/>
              <w:rPr>
                <w:rFonts w:ascii="Times New Roman" w:eastAsia="Times New Roman" w:hAnsi="Times New Roman" w:cs="Times New Roman"/>
                <w:b/>
                <w:sz w:val="24"/>
                <w:szCs w:val="24"/>
                <w:lang w:val="uk-UA"/>
              </w:rPr>
            </w:pPr>
            <w:r w:rsidRPr="000C0360">
              <w:rPr>
                <w:rFonts w:ascii="Times New Roman" w:eastAsia="Times New Roman" w:hAnsi="Times New Roman" w:cs="Times New Roman"/>
                <w:b/>
                <w:sz w:val="24"/>
                <w:szCs w:val="24"/>
                <w:lang w:val="uk-UA"/>
              </w:rPr>
              <w:t>2</w:t>
            </w:r>
          </w:p>
        </w:tc>
        <w:tc>
          <w:tcPr>
            <w:tcW w:w="1985" w:type="dxa"/>
            <w:shd w:val="clear" w:color="auto" w:fill="auto"/>
            <w:vAlign w:val="center"/>
          </w:tcPr>
          <w:p w:rsidR="00201FFD" w:rsidRPr="000C0360" w:rsidRDefault="00201FFD" w:rsidP="008E68B3">
            <w:pPr>
              <w:spacing w:after="0" w:line="240" w:lineRule="auto"/>
              <w:jc w:val="center"/>
              <w:rPr>
                <w:rFonts w:ascii="Times New Roman" w:eastAsia="Times New Roman" w:hAnsi="Times New Roman" w:cs="Times New Roman"/>
                <w:b/>
                <w:sz w:val="24"/>
                <w:szCs w:val="24"/>
                <w:lang w:val="uk-UA"/>
              </w:rPr>
            </w:pPr>
            <w:r w:rsidRPr="000C0360">
              <w:rPr>
                <w:rFonts w:ascii="Times New Roman" w:eastAsia="Times New Roman" w:hAnsi="Times New Roman" w:cs="Times New Roman"/>
                <w:b/>
                <w:sz w:val="24"/>
                <w:szCs w:val="24"/>
                <w:lang w:val="uk-UA"/>
              </w:rPr>
              <w:t>3</w:t>
            </w:r>
          </w:p>
        </w:tc>
        <w:tc>
          <w:tcPr>
            <w:tcW w:w="1701" w:type="dxa"/>
            <w:shd w:val="clear" w:color="auto" w:fill="auto"/>
            <w:vAlign w:val="center"/>
          </w:tcPr>
          <w:p w:rsidR="00201FFD" w:rsidRPr="000C0360" w:rsidRDefault="00201FFD" w:rsidP="008E68B3">
            <w:pPr>
              <w:tabs>
                <w:tab w:val="left" w:pos="4747"/>
              </w:tabs>
              <w:spacing w:after="0" w:line="240" w:lineRule="auto"/>
              <w:jc w:val="center"/>
              <w:rPr>
                <w:rFonts w:ascii="Times New Roman" w:eastAsia="Times New Roman" w:hAnsi="Times New Roman" w:cs="Times New Roman"/>
                <w:b/>
                <w:sz w:val="24"/>
                <w:szCs w:val="24"/>
                <w:lang w:val="uk-UA"/>
              </w:rPr>
            </w:pPr>
            <w:r w:rsidRPr="000C0360">
              <w:rPr>
                <w:rFonts w:ascii="Times New Roman" w:eastAsia="Times New Roman" w:hAnsi="Times New Roman" w:cs="Times New Roman"/>
                <w:b/>
                <w:sz w:val="24"/>
                <w:szCs w:val="24"/>
                <w:lang w:val="uk-UA"/>
              </w:rPr>
              <w:t>4</w:t>
            </w:r>
          </w:p>
        </w:tc>
        <w:tc>
          <w:tcPr>
            <w:tcW w:w="1417" w:type="dxa"/>
            <w:shd w:val="clear" w:color="auto" w:fill="auto"/>
            <w:vAlign w:val="center"/>
          </w:tcPr>
          <w:p w:rsidR="00201FFD" w:rsidRPr="000C0360" w:rsidRDefault="00201FFD" w:rsidP="008E68B3">
            <w:pPr>
              <w:spacing w:after="0" w:line="240" w:lineRule="auto"/>
              <w:jc w:val="center"/>
              <w:rPr>
                <w:rFonts w:ascii="Times New Roman" w:eastAsia="Times New Roman" w:hAnsi="Times New Roman" w:cs="Times New Roman"/>
                <w:b/>
                <w:sz w:val="24"/>
                <w:szCs w:val="24"/>
                <w:lang w:val="uk-UA"/>
              </w:rPr>
            </w:pPr>
            <w:r w:rsidRPr="000C0360">
              <w:rPr>
                <w:rFonts w:ascii="Times New Roman" w:eastAsia="Times New Roman" w:hAnsi="Times New Roman" w:cs="Times New Roman"/>
                <w:b/>
                <w:sz w:val="24"/>
                <w:szCs w:val="24"/>
                <w:lang w:val="uk-UA"/>
              </w:rPr>
              <w:t>5</w:t>
            </w:r>
          </w:p>
        </w:tc>
      </w:tr>
      <w:tr w:rsidR="00201FFD" w:rsidRPr="000C0360" w:rsidTr="008E68B3">
        <w:tc>
          <w:tcPr>
            <w:tcW w:w="560"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1</w:t>
            </w:r>
          </w:p>
        </w:tc>
        <w:tc>
          <w:tcPr>
            <w:tcW w:w="4544" w:type="dxa"/>
            <w:shd w:val="clear" w:color="auto" w:fill="auto"/>
          </w:tcPr>
          <w:p w:rsidR="00201FFD" w:rsidRPr="000C0360" w:rsidRDefault="000E31E7" w:rsidP="000E31E7">
            <w:pPr>
              <w:spacing w:after="0" w:line="240" w:lineRule="auto"/>
              <w:jc w:val="both"/>
              <w:rPr>
                <w:rFonts w:ascii="Times New Roman" w:eastAsia="Times New Roman" w:hAnsi="Times New Roman" w:cs="Times New Roman"/>
                <w:sz w:val="24"/>
                <w:szCs w:val="24"/>
                <w:lang w:val="uk-UA"/>
              </w:rPr>
            </w:pPr>
            <w:r w:rsidRPr="000C0360">
              <w:rPr>
                <w:rFonts w:ascii="Times New Roman" w:hAnsi="Times New Roman" w:cs="Times New Roman"/>
                <w:sz w:val="24"/>
                <w:szCs w:val="24"/>
                <w:shd w:val="clear" w:color="auto" w:fill="FFFFFF"/>
                <w:lang w:val="uk-UA"/>
              </w:rPr>
              <w:t xml:space="preserve">Надходження заяви в електронній формі засобами Єдиного державного </w:t>
            </w:r>
            <w:proofErr w:type="spellStart"/>
            <w:r w:rsidRPr="000C0360">
              <w:rPr>
                <w:rFonts w:ascii="Times New Roman" w:hAnsi="Times New Roman" w:cs="Times New Roman"/>
                <w:sz w:val="24"/>
                <w:szCs w:val="24"/>
                <w:shd w:val="clear" w:color="auto" w:fill="FFFFFF"/>
                <w:lang w:val="uk-UA"/>
              </w:rPr>
              <w:t>вебпорталу</w:t>
            </w:r>
            <w:proofErr w:type="spellEnd"/>
            <w:r w:rsidRPr="000C0360">
              <w:rPr>
                <w:rFonts w:ascii="Times New Roman" w:hAnsi="Times New Roman" w:cs="Times New Roman"/>
                <w:sz w:val="24"/>
                <w:szCs w:val="24"/>
                <w:shd w:val="clear" w:color="auto" w:fill="FFFFFF"/>
                <w:lang w:val="uk-UA"/>
              </w:rPr>
              <w:t xml:space="preserve"> електронних послуг (надсилається через єдину інформаційну систему </w:t>
            </w:r>
            <w:r w:rsidR="004225B5" w:rsidRPr="000C0360">
              <w:rPr>
                <w:rFonts w:ascii="Times New Roman" w:hAnsi="Times New Roman" w:cs="Times New Roman"/>
                <w:sz w:val="24"/>
                <w:szCs w:val="24"/>
                <w:shd w:val="clear" w:color="auto" w:fill="FFFFFF"/>
                <w:lang w:val="uk-UA"/>
              </w:rPr>
              <w:t>Міністерства внутрішніх с</w:t>
            </w:r>
            <w:r w:rsidR="00E01840" w:rsidRPr="000C0360">
              <w:rPr>
                <w:rFonts w:ascii="Times New Roman" w:hAnsi="Times New Roman" w:cs="Times New Roman"/>
                <w:sz w:val="24"/>
                <w:szCs w:val="24"/>
                <w:shd w:val="clear" w:color="auto" w:fill="FFFFFF"/>
                <w:lang w:val="uk-UA"/>
              </w:rPr>
              <w:t>прав</w:t>
            </w:r>
            <w:r w:rsidR="004225B5" w:rsidRPr="000C0360">
              <w:rPr>
                <w:rFonts w:ascii="Times New Roman" w:hAnsi="Times New Roman" w:cs="Times New Roman"/>
                <w:sz w:val="24"/>
                <w:szCs w:val="24"/>
                <w:shd w:val="clear" w:color="auto" w:fill="FFFFFF"/>
                <w:lang w:val="uk-UA"/>
              </w:rPr>
              <w:t xml:space="preserve"> України</w:t>
            </w:r>
            <w:r w:rsidRPr="000C0360">
              <w:rPr>
                <w:rFonts w:ascii="Times New Roman" w:hAnsi="Times New Roman" w:cs="Times New Roman"/>
                <w:sz w:val="24"/>
                <w:szCs w:val="24"/>
                <w:shd w:val="clear" w:color="auto" w:fill="FFFFFF"/>
                <w:lang w:val="uk-UA"/>
              </w:rPr>
              <w:t>)</w:t>
            </w:r>
          </w:p>
        </w:tc>
        <w:tc>
          <w:tcPr>
            <w:tcW w:w="1985"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3"/>
                <w:szCs w:val="23"/>
                <w:lang w:val="uk-UA"/>
              </w:rPr>
            </w:pPr>
            <w:r w:rsidRPr="000C0360">
              <w:rPr>
                <w:rFonts w:ascii="Times New Roman" w:eastAsia="Times New Roman" w:hAnsi="Times New Roman" w:cs="Times New Roman"/>
                <w:sz w:val="23"/>
                <w:szCs w:val="23"/>
                <w:lang w:val="uk-UA"/>
              </w:rPr>
              <w:t>-</w:t>
            </w:r>
          </w:p>
        </w:tc>
        <w:tc>
          <w:tcPr>
            <w:tcW w:w="1701" w:type="dxa"/>
            <w:shd w:val="clear" w:color="auto" w:fill="auto"/>
          </w:tcPr>
          <w:p w:rsidR="00201FFD" w:rsidRPr="000C0360" w:rsidRDefault="00201FFD" w:rsidP="008E68B3">
            <w:pPr>
              <w:tabs>
                <w:tab w:val="left" w:pos="4747"/>
              </w:tabs>
              <w:spacing w:after="0" w:line="240" w:lineRule="auto"/>
              <w:jc w:val="center"/>
              <w:rPr>
                <w:rFonts w:ascii="Times New Roman" w:eastAsia="Times New Roman" w:hAnsi="Times New Roman" w:cs="Times New Roman"/>
                <w:bCs/>
                <w:sz w:val="24"/>
                <w:szCs w:val="24"/>
                <w:lang w:val="uk-UA"/>
              </w:rPr>
            </w:pPr>
            <w:r w:rsidRPr="000C0360">
              <w:rPr>
                <w:rFonts w:ascii="Times New Roman" w:eastAsia="Times New Roman" w:hAnsi="Times New Roman" w:cs="Times New Roman"/>
                <w:sz w:val="24"/>
                <w:szCs w:val="24"/>
                <w:lang w:val="uk-UA"/>
              </w:rPr>
              <w:t>-</w:t>
            </w:r>
          </w:p>
        </w:tc>
        <w:tc>
          <w:tcPr>
            <w:tcW w:w="1417" w:type="dxa"/>
            <w:shd w:val="clear" w:color="auto" w:fill="auto"/>
          </w:tcPr>
          <w:p w:rsidR="00201FFD" w:rsidRPr="000C0360" w:rsidRDefault="000E31E7" w:rsidP="000E31E7">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w:t>
            </w:r>
          </w:p>
          <w:p w:rsidR="00201FFD" w:rsidRPr="000C0360" w:rsidRDefault="00201FFD" w:rsidP="008E68B3">
            <w:pPr>
              <w:spacing w:after="0" w:line="240" w:lineRule="auto"/>
              <w:rPr>
                <w:rFonts w:ascii="Times New Roman" w:eastAsia="Times New Roman" w:hAnsi="Times New Roman" w:cs="Times New Roman"/>
                <w:sz w:val="24"/>
                <w:szCs w:val="24"/>
                <w:lang w:val="uk-UA"/>
              </w:rPr>
            </w:pPr>
          </w:p>
        </w:tc>
      </w:tr>
      <w:tr w:rsidR="00314A58" w:rsidRPr="000C0360" w:rsidTr="00314A58">
        <w:tc>
          <w:tcPr>
            <w:tcW w:w="560" w:type="dxa"/>
            <w:shd w:val="clear" w:color="auto" w:fill="auto"/>
          </w:tcPr>
          <w:p w:rsidR="00314A58" w:rsidRPr="000C0360" w:rsidRDefault="00314A58" w:rsidP="00314A58">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2</w:t>
            </w:r>
          </w:p>
        </w:tc>
        <w:tc>
          <w:tcPr>
            <w:tcW w:w="4544" w:type="dxa"/>
            <w:shd w:val="clear" w:color="auto" w:fill="auto"/>
          </w:tcPr>
          <w:p w:rsidR="00314A58" w:rsidRPr="000C0360" w:rsidRDefault="00314A58" w:rsidP="00314A58">
            <w:pPr>
              <w:spacing w:after="0" w:line="240" w:lineRule="auto"/>
              <w:jc w:val="both"/>
              <w:rPr>
                <w:rFonts w:ascii="Times New Roman" w:eastAsia="Times New Roman" w:hAnsi="Times New Roman" w:cs="Times New Roman"/>
                <w:color w:val="000000"/>
                <w:sz w:val="24"/>
                <w:szCs w:val="24"/>
                <w:lang w:val="uk-UA"/>
              </w:rPr>
            </w:pPr>
            <w:r w:rsidRPr="000C0360">
              <w:rPr>
                <w:rFonts w:ascii="Times New Roman" w:eastAsia="Times New Roman" w:hAnsi="Times New Roman" w:cs="Times New Roman"/>
                <w:sz w:val="24"/>
                <w:szCs w:val="24"/>
                <w:lang w:val="uk-UA"/>
              </w:rPr>
              <w:t>Перевірка належності паспортного документа особі, яка подала декларацію, його дійсності</w:t>
            </w:r>
          </w:p>
        </w:tc>
        <w:tc>
          <w:tcPr>
            <w:tcW w:w="1985" w:type="dxa"/>
            <w:shd w:val="clear" w:color="auto" w:fill="auto"/>
          </w:tcPr>
          <w:p w:rsidR="00314A58" w:rsidRPr="000C0360" w:rsidRDefault="00314A58" w:rsidP="00314A58">
            <w:pPr>
              <w:spacing w:after="0"/>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Адміністратор відділу реєстрації місця проживання фізичних осіб управління з питань реєстрації місця проживання фізичних осіб департаменту адміністративних послуг виконкому Криворізької міської </w:t>
            </w:r>
            <w:r w:rsidRPr="000C0360">
              <w:rPr>
                <w:rFonts w:ascii="Times New Roman" w:eastAsia="Times New Roman" w:hAnsi="Times New Roman" w:cs="Times New Roman"/>
                <w:sz w:val="24"/>
                <w:szCs w:val="24"/>
                <w:lang w:val="uk-UA"/>
              </w:rPr>
              <w:lastRenderedPageBreak/>
              <w:t>ради (надалі – Адміністратор)</w:t>
            </w:r>
          </w:p>
        </w:tc>
        <w:tc>
          <w:tcPr>
            <w:tcW w:w="1701" w:type="dxa"/>
            <w:shd w:val="clear" w:color="auto" w:fill="auto"/>
          </w:tcPr>
          <w:p w:rsidR="00314A58" w:rsidRPr="000C0360" w:rsidRDefault="00314A58" w:rsidP="00314A58">
            <w:pPr>
              <w:spacing w:after="0"/>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lastRenderedPageBreak/>
              <w:t>Департамент адміністративних послуг виконкому Криворізької міської ради (надалі – Департамент)</w:t>
            </w:r>
          </w:p>
        </w:tc>
        <w:tc>
          <w:tcPr>
            <w:tcW w:w="1417" w:type="dxa"/>
            <w:shd w:val="clear" w:color="auto" w:fill="auto"/>
          </w:tcPr>
          <w:p w:rsidR="00314A58" w:rsidRPr="000C0360" w:rsidRDefault="00314A58" w:rsidP="00314A58">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У день надходження декларації</w:t>
            </w:r>
          </w:p>
          <w:p w:rsidR="00314A58" w:rsidRPr="000C0360" w:rsidRDefault="00314A58" w:rsidP="00314A58">
            <w:pPr>
              <w:spacing w:after="0" w:line="240" w:lineRule="auto"/>
              <w:rPr>
                <w:rFonts w:ascii="Times New Roman" w:eastAsia="Times New Roman" w:hAnsi="Times New Roman" w:cs="Times New Roman"/>
                <w:sz w:val="24"/>
                <w:szCs w:val="24"/>
                <w:lang w:val="uk-UA"/>
              </w:rPr>
            </w:pPr>
          </w:p>
        </w:tc>
      </w:tr>
      <w:tr w:rsidR="00201FFD" w:rsidRPr="000C0360" w:rsidTr="008E68B3">
        <w:tc>
          <w:tcPr>
            <w:tcW w:w="560"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3</w:t>
            </w:r>
          </w:p>
        </w:tc>
        <w:tc>
          <w:tcPr>
            <w:tcW w:w="4544" w:type="dxa"/>
            <w:shd w:val="clear" w:color="auto" w:fill="auto"/>
            <w:vAlign w:val="center"/>
          </w:tcPr>
          <w:p w:rsidR="00201FFD" w:rsidRPr="000C0360" w:rsidRDefault="00201FFD" w:rsidP="008E68B3">
            <w:pPr>
              <w:spacing w:after="0" w:line="240" w:lineRule="auto"/>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Перевірка перебування житла в іпотеці або довірчій власності як способу забезпечення виконання зобов’язань з використанням відомостей Державного реєстру речових прав на нерухоме майно</w:t>
            </w:r>
          </w:p>
        </w:tc>
        <w:tc>
          <w:tcPr>
            <w:tcW w:w="1985"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201FFD" w:rsidRPr="000C0360" w:rsidRDefault="00201FFD" w:rsidP="008E68B3">
            <w:pPr>
              <w:tabs>
                <w:tab w:val="left" w:pos="4747"/>
              </w:tabs>
              <w:spacing w:after="0" w:line="240" w:lineRule="auto"/>
              <w:jc w:val="center"/>
              <w:rPr>
                <w:rFonts w:ascii="Times New Roman" w:eastAsia="Times New Roman" w:hAnsi="Times New Roman" w:cs="Times New Roman"/>
                <w:bCs/>
                <w:sz w:val="24"/>
                <w:szCs w:val="24"/>
                <w:lang w:val="uk-UA"/>
              </w:rPr>
            </w:pPr>
            <w:r w:rsidRPr="000C0360">
              <w:rPr>
                <w:rFonts w:ascii="Times New Roman" w:eastAsia="Times New Roman" w:hAnsi="Times New Roman" w:cs="Times New Roman"/>
                <w:sz w:val="24"/>
                <w:szCs w:val="24"/>
                <w:lang w:val="uk-UA"/>
              </w:rPr>
              <w:t>Департамент</w:t>
            </w:r>
          </w:p>
        </w:tc>
        <w:tc>
          <w:tcPr>
            <w:tcW w:w="1417" w:type="dxa"/>
            <w:shd w:val="clear" w:color="auto" w:fill="auto"/>
          </w:tcPr>
          <w:p w:rsidR="00201FFD" w:rsidRPr="000C0360" w:rsidRDefault="00E01840" w:rsidP="008E68B3">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У</w:t>
            </w:r>
            <w:r w:rsidR="000E31E7" w:rsidRPr="000C0360">
              <w:rPr>
                <w:rFonts w:ascii="Times New Roman" w:eastAsia="Times New Roman" w:hAnsi="Times New Roman" w:cs="Times New Roman"/>
                <w:sz w:val="24"/>
                <w:szCs w:val="24"/>
                <w:lang w:val="uk-UA"/>
              </w:rPr>
              <w:t xml:space="preserve"> день надходження</w:t>
            </w:r>
            <w:r w:rsidR="004225B5" w:rsidRPr="000C0360">
              <w:rPr>
                <w:rFonts w:ascii="Times New Roman" w:eastAsia="Times New Roman" w:hAnsi="Times New Roman" w:cs="Times New Roman"/>
                <w:sz w:val="24"/>
                <w:szCs w:val="24"/>
                <w:lang w:val="uk-UA"/>
              </w:rPr>
              <w:t xml:space="preserve"> декларації </w:t>
            </w:r>
          </w:p>
          <w:p w:rsidR="00201FFD" w:rsidRPr="000C0360" w:rsidRDefault="00201FFD" w:rsidP="008E68B3">
            <w:pPr>
              <w:spacing w:after="0" w:line="240" w:lineRule="auto"/>
              <w:rPr>
                <w:rFonts w:ascii="Times New Roman" w:eastAsia="Times New Roman" w:hAnsi="Times New Roman" w:cs="Times New Roman"/>
                <w:sz w:val="24"/>
                <w:szCs w:val="24"/>
                <w:lang w:val="uk-UA"/>
              </w:rPr>
            </w:pPr>
          </w:p>
        </w:tc>
      </w:tr>
      <w:tr w:rsidR="00201FFD" w:rsidRPr="000C0360" w:rsidTr="008E68B3">
        <w:tc>
          <w:tcPr>
            <w:tcW w:w="560"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4</w:t>
            </w:r>
          </w:p>
        </w:tc>
        <w:tc>
          <w:tcPr>
            <w:tcW w:w="4544" w:type="dxa"/>
            <w:shd w:val="clear" w:color="auto" w:fill="auto"/>
          </w:tcPr>
          <w:p w:rsidR="00201FFD" w:rsidRPr="000C0360" w:rsidRDefault="00201FFD" w:rsidP="008E68B3">
            <w:pPr>
              <w:spacing w:after="0" w:line="240" w:lineRule="auto"/>
              <w:jc w:val="both"/>
              <w:rPr>
                <w:rFonts w:ascii="Times New Roman" w:eastAsia="Times New Roman" w:hAnsi="Times New Roman" w:cs="Times New Roman"/>
                <w:color w:val="FF0000"/>
                <w:sz w:val="24"/>
                <w:szCs w:val="24"/>
                <w:lang w:val="uk-UA"/>
              </w:rPr>
            </w:pPr>
            <w:r w:rsidRPr="000C0360">
              <w:rPr>
                <w:rFonts w:ascii="Times New Roman" w:eastAsia="Times New Roman" w:hAnsi="Times New Roman" w:cs="Times New Roman"/>
                <w:sz w:val="24"/>
                <w:szCs w:val="24"/>
                <w:lang w:val="uk-UA" w:eastAsia="en-US"/>
              </w:rPr>
              <w:t>Ухвалення рішення про декларування місця проживання</w:t>
            </w:r>
            <w:r w:rsidRPr="000C0360">
              <w:rPr>
                <w:rFonts w:ascii="Times New Roman" w:eastAsia="Times New Roman" w:hAnsi="Times New Roman" w:cs="Times New Roman"/>
                <w:spacing w:val="1"/>
                <w:sz w:val="24"/>
                <w:szCs w:val="24"/>
                <w:lang w:val="uk-UA" w:eastAsia="en-US"/>
              </w:rPr>
              <w:t xml:space="preserve"> малолітньої дитини </w:t>
            </w:r>
            <w:r w:rsidRPr="000C0360">
              <w:rPr>
                <w:rFonts w:ascii="Times New Roman" w:eastAsia="Times New Roman" w:hAnsi="Times New Roman" w:cs="Times New Roman"/>
                <w:sz w:val="24"/>
                <w:szCs w:val="24"/>
                <w:lang w:val="uk-UA" w:eastAsia="en-US"/>
              </w:rPr>
              <w:t>або про відмову в декларуванні місця проживання малолітньої дитини</w:t>
            </w:r>
            <w:r w:rsidR="00E01840" w:rsidRPr="000C0360">
              <w:rPr>
                <w:rFonts w:ascii="Times New Roman" w:eastAsia="Times New Roman" w:hAnsi="Times New Roman" w:cs="Times New Roman"/>
                <w:sz w:val="24"/>
                <w:szCs w:val="24"/>
                <w:lang w:val="uk-UA" w:eastAsia="en-US"/>
              </w:rPr>
              <w:t>*</w:t>
            </w:r>
          </w:p>
        </w:tc>
        <w:tc>
          <w:tcPr>
            <w:tcW w:w="1985"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201FFD" w:rsidRPr="000C0360" w:rsidRDefault="00201FFD" w:rsidP="008E68B3">
            <w:pPr>
              <w:tabs>
                <w:tab w:val="left" w:pos="4747"/>
              </w:tabs>
              <w:spacing w:after="0" w:line="240" w:lineRule="auto"/>
              <w:jc w:val="center"/>
              <w:rPr>
                <w:rFonts w:ascii="Times New Roman" w:eastAsia="Times New Roman" w:hAnsi="Times New Roman" w:cs="Times New Roman"/>
                <w:bCs/>
                <w:sz w:val="24"/>
                <w:szCs w:val="24"/>
                <w:lang w:val="uk-UA"/>
              </w:rPr>
            </w:pPr>
            <w:r w:rsidRPr="000C0360">
              <w:rPr>
                <w:rFonts w:ascii="Times New Roman" w:eastAsia="Times New Roman" w:hAnsi="Times New Roman" w:cs="Times New Roman"/>
                <w:sz w:val="24"/>
                <w:szCs w:val="24"/>
                <w:lang w:val="uk-UA"/>
              </w:rPr>
              <w:t>Департамент</w:t>
            </w:r>
          </w:p>
        </w:tc>
        <w:tc>
          <w:tcPr>
            <w:tcW w:w="1417" w:type="dxa"/>
            <w:shd w:val="clear" w:color="auto" w:fill="auto"/>
          </w:tcPr>
          <w:p w:rsidR="00201FFD" w:rsidRPr="000C0360" w:rsidRDefault="00E01840" w:rsidP="008E68B3">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У</w:t>
            </w:r>
            <w:r w:rsidR="000E31E7" w:rsidRPr="000C0360">
              <w:rPr>
                <w:rFonts w:ascii="Times New Roman" w:eastAsia="Times New Roman" w:hAnsi="Times New Roman" w:cs="Times New Roman"/>
                <w:sz w:val="24"/>
                <w:szCs w:val="24"/>
                <w:lang w:val="uk-UA"/>
              </w:rPr>
              <w:t xml:space="preserve"> день надходження</w:t>
            </w:r>
            <w:r w:rsidR="004225B5" w:rsidRPr="000C0360">
              <w:rPr>
                <w:rFonts w:ascii="Times New Roman" w:eastAsia="Times New Roman" w:hAnsi="Times New Roman" w:cs="Times New Roman"/>
                <w:sz w:val="24"/>
                <w:szCs w:val="24"/>
                <w:lang w:val="uk-UA"/>
              </w:rPr>
              <w:t xml:space="preserve"> декларації </w:t>
            </w:r>
          </w:p>
          <w:p w:rsidR="00201FFD" w:rsidRPr="000C0360" w:rsidRDefault="00201FFD" w:rsidP="008E68B3">
            <w:pPr>
              <w:spacing w:after="0" w:line="240" w:lineRule="auto"/>
              <w:rPr>
                <w:rFonts w:ascii="Times New Roman" w:eastAsia="Times New Roman" w:hAnsi="Times New Roman" w:cs="Times New Roman"/>
                <w:sz w:val="24"/>
                <w:szCs w:val="24"/>
                <w:lang w:val="uk-UA"/>
              </w:rPr>
            </w:pPr>
          </w:p>
        </w:tc>
      </w:tr>
      <w:tr w:rsidR="00201FFD" w:rsidRPr="000C0360" w:rsidTr="008E68B3">
        <w:tc>
          <w:tcPr>
            <w:tcW w:w="560"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5</w:t>
            </w:r>
          </w:p>
        </w:tc>
        <w:tc>
          <w:tcPr>
            <w:tcW w:w="4544" w:type="dxa"/>
            <w:shd w:val="clear" w:color="auto" w:fill="auto"/>
          </w:tcPr>
          <w:p w:rsidR="00201FFD" w:rsidRPr="000C0360" w:rsidRDefault="00201FFD" w:rsidP="008E68B3">
            <w:pPr>
              <w:spacing w:after="0" w:line="240" w:lineRule="auto"/>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eastAsia="en-US"/>
              </w:rPr>
              <w:t>Унесення відомостей про реєстрацію місця проживання</w:t>
            </w:r>
            <w:r w:rsidRPr="000C0360">
              <w:rPr>
                <w:rFonts w:ascii="Times New Roman" w:eastAsia="Times New Roman" w:hAnsi="Times New Roman" w:cs="Times New Roman"/>
                <w:spacing w:val="-6"/>
                <w:sz w:val="24"/>
                <w:szCs w:val="24"/>
                <w:lang w:val="uk-UA" w:eastAsia="en-US"/>
              </w:rPr>
              <w:t xml:space="preserve"> малолітньої дитини </w:t>
            </w:r>
            <w:r w:rsidRPr="000C0360">
              <w:rPr>
                <w:rFonts w:ascii="Times New Roman" w:eastAsia="Times New Roman" w:hAnsi="Times New Roman" w:cs="Times New Roman"/>
                <w:sz w:val="24"/>
                <w:szCs w:val="24"/>
                <w:lang w:val="uk-UA" w:eastAsia="en-US"/>
              </w:rPr>
              <w:t>до</w:t>
            </w:r>
            <w:r w:rsidRPr="000C0360">
              <w:rPr>
                <w:rFonts w:ascii="Times New Roman" w:eastAsia="Times New Roman" w:hAnsi="Times New Roman" w:cs="Times New Roman"/>
                <w:spacing w:val="-6"/>
                <w:sz w:val="24"/>
                <w:szCs w:val="24"/>
                <w:lang w:val="uk-UA" w:eastAsia="en-US"/>
              </w:rPr>
              <w:t xml:space="preserve"> Р</w:t>
            </w:r>
            <w:r w:rsidRPr="000C0360">
              <w:rPr>
                <w:rFonts w:ascii="Times New Roman" w:eastAsia="Times New Roman" w:hAnsi="Times New Roman" w:cs="Times New Roman"/>
                <w:sz w:val="24"/>
                <w:szCs w:val="24"/>
                <w:lang w:val="uk-UA" w:eastAsia="en-US"/>
              </w:rPr>
              <w:t>еєстру</w:t>
            </w:r>
            <w:r w:rsidRPr="000C0360">
              <w:rPr>
                <w:rFonts w:ascii="Times New Roman" w:eastAsia="Times New Roman" w:hAnsi="Times New Roman" w:cs="Times New Roman"/>
                <w:spacing w:val="-5"/>
                <w:sz w:val="24"/>
                <w:szCs w:val="24"/>
                <w:lang w:val="uk-UA" w:eastAsia="en-US"/>
              </w:rPr>
              <w:t xml:space="preserve"> Криворізької міської </w:t>
            </w:r>
            <w:r w:rsidRPr="000C0360">
              <w:rPr>
                <w:rFonts w:ascii="Times New Roman" w:eastAsia="Times New Roman" w:hAnsi="Times New Roman" w:cs="Times New Roman"/>
                <w:sz w:val="24"/>
                <w:szCs w:val="24"/>
                <w:lang w:val="uk-UA" w:eastAsia="en-US"/>
              </w:rPr>
              <w:t xml:space="preserve">територіальної громади </w:t>
            </w:r>
          </w:p>
        </w:tc>
        <w:tc>
          <w:tcPr>
            <w:tcW w:w="1985"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201FFD" w:rsidRPr="000C0360" w:rsidRDefault="00201FFD" w:rsidP="008E68B3">
            <w:pPr>
              <w:tabs>
                <w:tab w:val="left" w:pos="4747"/>
              </w:tabs>
              <w:spacing w:after="0" w:line="240" w:lineRule="auto"/>
              <w:jc w:val="center"/>
              <w:rPr>
                <w:rFonts w:ascii="Times New Roman" w:eastAsia="Times New Roman" w:hAnsi="Times New Roman" w:cs="Times New Roman"/>
                <w:bCs/>
                <w:sz w:val="24"/>
                <w:szCs w:val="24"/>
                <w:lang w:val="uk-UA"/>
              </w:rPr>
            </w:pPr>
            <w:r w:rsidRPr="000C0360">
              <w:rPr>
                <w:rFonts w:ascii="Times New Roman" w:eastAsia="Times New Roman" w:hAnsi="Times New Roman" w:cs="Times New Roman"/>
                <w:sz w:val="24"/>
                <w:szCs w:val="24"/>
                <w:lang w:val="uk-UA"/>
              </w:rPr>
              <w:t>Департамент</w:t>
            </w:r>
          </w:p>
        </w:tc>
        <w:tc>
          <w:tcPr>
            <w:tcW w:w="1417" w:type="dxa"/>
            <w:shd w:val="clear" w:color="auto" w:fill="auto"/>
          </w:tcPr>
          <w:p w:rsidR="00201FFD" w:rsidRPr="000C0360" w:rsidRDefault="00E01840" w:rsidP="008E68B3">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У</w:t>
            </w:r>
            <w:r w:rsidR="000E31E7" w:rsidRPr="000C0360">
              <w:rPr>
                <w:rFonts w:ascii="Times New Roman" w:eastAsia="Times New Roman" w:hAnsi="Times New Roman" w:cs="Times New Roman"/>
                <w:sz w:val="24"/>
                <w:szCs w:val="24"/>
                <w:lang w:val="uk-UA"/>
              </w:rPr>
              <w:t xml:space="preserve"> день надходження</w:t>
            </w:r>
            <w:r w:rsidR="004225B5" w:rsidRPr="000C0360">
              <w:rPr>
                <w:rFonts w:ascii="Times New Roman" w:eastAsia="Times New Roman" w:hAnsi="Times New Roman" w:cs="Times New Roman"/>
                <w:sz w:val="24"/>
                <w:szCs w:val="24"/>
                <w:lang w:val="uk-UA"/>
              </w:rPr>
              <w:t xml:space="preserve"> декларації </w:t>
            </w:r>
          </w:p>
          <w:p w:rsidR="00201FFD" w:rsidRPr="000C0360" w:rsidRDefault="00201FFD" w:rsidP="008E68B3">
            <w:pPr>
              <w:spacing w:after="0" w:line="240" w:lineRule="auto"/>
              <w:rPr>
                <w:rFonts w:ascii="Times New Roman" w:eastAsia="Times New Roman" w:hAnsi="Times New Roman" w:cs="Times New Roman"/>
                <w:sz w:val="24"/>
                <w:szCs w:val="24"/>
                <w:lang w:val="uk-UA"/>
              </w:rPr>
            </w:pPr>
          </w:p>
        </w:tc>
      </w:tr>
      <w:tr w:rsidR="00201FFD" w:rsidRPr="000C0360" w:rsidTr="008E68B3">
        <w:trPr>
          <w:trHeight w:val="551"/>
        </w:trPr>
        <w:tc>
          <w:tcPr>
            <w:tcW w:w="560"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6</w:t>
            </w:r>
          </w:p>
        </w:tc>
        <w:tc>
          <w:tcPr>
            <w:tcW w:w="4544" w:type="dxa"/>
            <w:shd w:val="clear" w:color="auto" w:fill="auto"/>
          </w:tcPr>
          <w:p w:rsidR="00201FFD" w:rsidRPr="000C0360" w:rsidRDefault="00201FFD" w:rsidP="008E68B3">
            <w:pPr>
              <w:spacing w:after="0" w:line="240" w:lineRule="auto"/>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eastAsia="en-US"/>
              </w:rPr>
              <w:t xml:space="preserve">Формування інформації про реєстрацію місця проживання малолітньої дитини для її передачі до відомчої інформаційної системи </w:t>
            </w:r>
            <w:r w:rsidRPr="000C0360">
              <w:rPr>
                <w:rFonts w:ascii="Times New Roman" w:eastAsia="Times New Roman" w:hAnsi="Times New Roman" w:cs="Times New Roman"/>
                <w:sz w:val="24"/>
                <w:szCs w:val="24"/>
                <w:lang w:val="uk-UA"/>
              </w:rPr>
              <w:t xml:space="preserve">Державної міграційної служби </w:t>
            </w:r>
            <w:r w:rsidR="004225B5" w:rsidRPr="000C0360">
              <w:rPr>
                <w:rFonts w:ascii="Times New Roman" w:eastAsia="Times New Roman" w:hAnsi="Times New Roman" w:cs="Times New Roman"/>
                <w:sz w:val="24"/>
                <w:szCs w:val="24"/>
                <w:lang w:val="uk-UA"/>
              </w:rPr>
              <w:t xml:space="preserve">України </w:t>
            </w:r>
            <w:r w:rsidRPr="000C0360">
              <w:rPr>
                <w:rFonts w:ascii="Times New Roman" w:eastAsia="Times New Roman" w:hAnsi="Times New Roman" w:cs="Times New Roman"/>
                <w:sz w:val="24"/>
                <w:szCs w:val="24"/>
                <w:lang w:val="uk-UA" w:eastAsia="en-US"/>
              </w:rPr>
              <w:t>з подальшою передачею інформації до Єдиного державного демографічного реєстру за допомогою програмних засобів Реєстру Криворізької міської територіальної громади</w:t>
            </w:r>
          </w:p>
        </w:tc>
        <w:tc>
          <w:tcPr>
            <w:tcW w:w="1985"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201FFD" w:rsidRPr="000C0360" w:rsidRDefault="00201FFD" w:rsidP="008E68B3">
            <w:pPr>
              <w:tabs>
                <w:tab w:val="left" w:pos="4747"/>
              </w:tabs>
              <w:spacing w:after="0" w:line="240" w:lineRule="auto"/>
              <w:jc w:val="center"/>
              <w:rPr>
                <w:rFonts w:ascii="Times New Roman" w:eastAsia="Times New Roman" w:hAnsi="Times New Roman" w:cs="Times New Roman"/>
                <w:bCs/>
                <w:sz w:val="24"/>
                <w:szCs w:val="24"/>
                <w:lang w:val="uk-UA"/>
              </w:rPr>
            </w:pPr>
            <w:r w:rsidRPr="000C0360">
              <w:rPr>
                <w:rFonts w:ascii="Times New Roman" w:eastAsia="Times New Roman" w:hAnsi="Times New Roman" w:cs="Times New Roman"/>
                <w:sz w:val="24"/>
                <w:szCs w:val="24"/>
                <w:lang w:val="uk-UA"/>
              </w:rPr>
              <w:t>Департамент</w:t>
            </w:r>
          </w:p>
        </w:tc>
        <w:tc>
          <w:tcPr>
            <w:tcW w:w="1417" w:type="dxa"/>
            <w:shd w:val="clear" w:color="auto" w:fill="auto"/>
          </w:tcPr>
          <w:p w:rsidR="00201FFD" w:rsidRPr="000C0360" w:rsidRDefault="00E01840" w:rsidP="008E68B3">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У</w:t>
            </w:r>
            <w:r w:rsidR="000E31E7" w:rsidRPr="000C0360">
              <w:rPr>
                <w:rFonts w:ascii="Times New Roman" w:eastAsia="Times New Roman" w:hAnsi="Times New Roman" w:cs="Times New Roman"/>
                <w:sz w:val="24"/>
                <w:szCs w:val="24"/>
                <w:lang w:val="uk-UA"/>
              </w:rPr>
              <w:t xml:space="preserve"> день надходження</w:t>
            </w:r>
            <w:r w:rsidR="004225B5" w:rsidRPr="000C0360">
              <w:rPr>
                <w:rFonts w:ascii="Times New Roman" w:eastAsia="Times New Roman" w:hAnsi="Times New Roman" w:cs="Times New Roman"/>
                <w:sz w:val="24"/>
                <w:szCs w:val="24"/>
                <w:lang w:val="uk-UA"/>
              </w:rPr>
              <w:t xml:space="preserve"> декларації</w:t>
            </w:r>
          </w:p>
          <w:p w:rsidR="00201FFD" w:rsidRPr="000C0360" w:rsidRDefault="00201FFD" w:rsidP="008E68B3">
            <w:pPr>
              <w:spacing w:after="0" w:line="240" w:lineRule="auto"/>
              <w:rPr>
                <w:rFonts w:ascii="Times New Roman" w:eastAsia="Times New Roman" w:hAnsi="Times New Roman" w:cs="Times New Roman"/>
                <w:sz w:val="24"/>
                <w:szCs w:val="24"/>
                <w:lang w:val="uk-UA"/>
              </w:rPr>
            </w:pPr>
          </w:p>
        </w:tc>
      </w:tr>
      <w:tr w:rsidR="00201FFD" w:rsidRPr="000C0360" w:rsidTr="008E68B3">
        <w:trPr>
          <w:trHeight w:val="1202"/>
        </w:trPr>
        <w:tc>
          <w:tcPr>
            <w:tcW w:w="560"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7</w:t>
            </w:r>
          </w:p>
        </w:tc>
        <w:tc>
          <w:tcPr>
            <w:tcW w:w="4544" w:type="dxa"/>
            <w:shd w:val="clear" w:color="auto" w:fill="auto"/>
          </w:tcPr>
          <w:p w:rsidR="00201FFD" w:rsidRPr="000C0360" w:rsidRDefault="00201FFD" w:rsidP="008E68B3">
            <w:pPr>
              <w:spacing w:after="0" w:line="240" w:lineRule="auto"/>
              <w:jc w:val="both"/>
              <w:rPr>
                <w:rFonts w:ascii="Times New Roman" w:eastAsia="Times New Roman" w:hAnsi="Times New Roman" w:cs="Times New Roman"/>
                <w:sz w:val="23"/>
                <w:szCs w:val="23"/>
                <w:lang w:val="uk-UA"/>
              </w:rPr>
            </w:pPr>
            <w:r w:rsidRPr="000C0360">
              <w:rPr>
                <w:rFonts w:ascii="Times New Roman" w:eastAsia="Times New Roman" w:hAnsi="Times New Roman" w:cs="Times New Roman"/>
                <w:color w:val="000000"/>
                <w:sz w:val="23"/>
                <w:szCs w:val="23"/>
                <w:lang w:val="uk-UA"/>
              </w:rPr>
              <w:t>Інформування законного представника (представника), уповноваженої особи житла або уповноваженої особи спеціалізованої соціальної установи у випадку ухвалення рішення про відмову із зазначенням підстав для відмови</w:t>
            </w:r>
            <w:r w:rsidRPr="000C0360">
              <w:rPr>
                <w:rFonts w:ascii="Times New Roman" w:eastAsia="Times New Roman" w:hAnsi="Times New Roman" w:cs="Times New Roman"/>
                <w:color w:val="000000"/>
                <w:sz w:val="24"/>
                <w:szCs w:val="24"/>
                <w:lang w:val="uk-UA"/>
              </w:rPr>
              <w:t xml:space="preserve"> через єдину інформаційну систему </w:t>
            </w:r>
            <w:r w:rsidR="004225B5" w:rsidRPr="000C0360">
              <w:rPr>
                <w:rFonts w:ascii="Times New Roman" w:hAnsi="Times New Roman" w:cs="Times New Roman"/>
                <w:sz w:val="24"/>
                <w:szCs w:val="24"/>
                <w:shd w:val="clear" w:color="auto" w:fill="FFFFFF"/>
                <w:lang w:val="uk-UA"/>
              </w:rPr>
              <w:t>Міністерства в</w:t>
            </w:r>
            <w:r w:rsidR="00E01840" w:rsidRPr="000C0360">
              <w:rPr>
                <w:rFonts w:ascii="Times New Roman" w:hAnsi="Times New Roman" w:cs="Times New Roman"/>
                <w:sz w:val="24"/>
                <w:szCs w:val="24"/>
                <w:shd w:val="clear" w:color="auto" w:fill="FFFFFF"/>
                <w:lang w:val="uk-UA"/>
              </w:rPr>
              <w:t>нутрішніх</w:t>
            </w:r>
            <w:r w:rsidR="004225B5" w:rsidRPr="000C0360">
              <w:rPr>
                <w:rFonts w:ascii="Times New Roman" w:hAnsi="Times New Roman" w:cs="Times New Roman"/>
                <w:sz w:val="24"/>
                <w:szCs w:val="24"/>
                <w:shd w:val="clear" w:color="auto" w:fill="FFFFFF"/>
                <w:lang w:val="uk-UA"/>
              </w:rPr>
              <w:t xml:space="preserve"> с</w:t>
            </w:r>
            <w:r w:rsidR="00E01840" w:rsidRPr="000C0360">
              <w:rPr>
                <w:rFonts w:ascii="Times New Roman" w:hAnsi="Times New Roman" w:cs="Times New Roman"/>
                <w:sz w:val="24"/>
                <w:szCs w:val="24"/>
                <w:shd w:val="clear" w:color="auto" w:fill="FFFFFF"/>
                <w:lang w:val="uk-UA"/>
              </w:rPr>
              <w:t>прав</w:t>
            </w:r>
            <w:r w:rsidRPr="000C0360">
              <w:rPr>
                <w:rFonts w:ascii="Times New Roman" w:eastAsia="Times New Roman" w:hAnsi="Times New Roman" w:cs="Times New Roman"/>
                <w:color w:val="000000"/>
                <w:sz w:val="23"/>
                <w:szCs w:val="23"/>
                <w:lang w:val="uk-UA"/>
              </w:rPr>
              <w:t xml:space="preserve"> </w:t>
            </w:r>
            <w:r w:rsidR="004225B5" w:rsidRPr="000C0360">
              <w:rPr>
                <w:rFonts w:ascii="Times New Roman" w:eastAsia="Times New Roman" w:hAnsi="Times New Roman" w:cs="Times New Roman"/>
                <w:color w:val="000000"/>
                <w:sz w:val="23"/>
                <w:szCs w:val="23"/>
                <w:lang w:val="uk-UA"/>
              </w:rPr>
              <w:t>України</w:t>
            </w:r>
          </w:p>
        </w:tc>
        <w:tc>
          <w:tcPr>
            <w:tcW w:w="1985"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201FFD" w:rsidRPr="000C0360" w:rsidRDefault="00201FFD" w:rsidP="008E68B3">
            <w:pPr>
              <w:tabs>
                <w:tab w:val="left" w:pos="4747"/>
              </w:tabs>
              <w:spacing w:after="0" w:line="240" w:lineRule="auto"/>
              <w:jc w:val="center"/>
              <w:rPr>
                <w:rFonts w:ascii="Times New Roman" w:eastAsia="Times New Roman" w:hAnsi="Times New Roman" w:cs="Times New Roman"/>
                <w:bCs/>
                <w:sz w:val="24"/>
                <w:szCs w:val="24"/>
                <w:lang w:val="uk-UA"/>
              </w:rPr>
            </w:pPr>
            <w:r w:rsidRPr="000C0360">
              <w:rPr>
                <w:rFonts w:ascii="Times New Roman" w:eastAsia="Times New Roman" w:hAnsi="Times New Roman" w:cs="Times New Roman"/>
                <w:sz w:val="24"/>
                <w:szCs w:val="24"/>
                <w:lang w:val="uk-UA"/>
              </w:rPr>
              <w:t>Департамент</w:t>
            </w:r>
          </w:p>
        </w:tc>
        <w:tc>
          <w:tcPr>
            <w:tcW w:w="1417" w:type="dxa"/>
            <w:shd w:val="clear" w:color="auto" w:fill="auto"/>
          </w:tcPr>
          <w:p w:rsidR="00201FFD" w:rsidRPr="000C0360" w:rsidRDefault="00E01840" w:rsidP="008E68B3">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У</w:t>
            </w:r>
            <w:r w:rsidR="000E31E7" w:rsidRPr="000C0360">
              <w:rPr>
                <w:rFonts w:ascii="Times New Roman" w:eastAsia="Times New Roman" w:hAnsi="Times New Roman" w:cs="Times New Roman"/>
                <w:sz w:val="24"/>
                <w:szCs w:val="24"/>
                <w:lang w:val="uk-UA"/>
              </w:rPr>
              <w:t xml:space="preserve"> день надходження</w:t>
            </w:r>
            <w:r w:rsidR="004225B5" w:rsidRPr="000C0360">
              <w:rPr>
                <w:rFonts w:ascii="Times New Roman" w:eastAsia="Times New Roman" w:hAnsi="Times New Roman" w:cs="Times New Roman"/>
                <w:sz w:val="24"/>
                <w:szCs w:val="24"/>
                <w:lang w:val="uk-UA"/>
              </w:rPr>
              <w:t xml:space="preserve"> декларації</w:t>
            </w:r>
          </w:p>
          <w:p w:rsidR="00201FFD" w:rsidRPr="000C0360" w:rsidRDefault="00201FFD" w:rsidP="008E68B3">
            <w:pPr>
              <w:spacing w:after="0" w:line="240" w:lineRule="auto"/>
              <w:rPr>
                <w:rFonts w:ascii="Times New Roman" w:eastAsia="Times New Roman" w:hAnsi="Times New Roman" w:cs="Times New Roman"/>
                <w:sz w:val="24"/>
                <w:szCs w:val="24"/>
                <w:lang w:val="uk-UA"/>
              </w:rPr>
            </w:pPr>
          </w:p>
        </w:tc>
      </w:tr>
      <w:tr w:rsidR="00201FFD" w:rsidRPr="000C0360" w:rsidTr="008E68B3">
        <w:trPr>
          <w:trHeight w:val="590"/>
        </w:trPr>
        <w:tc>
          <w:tcPr>
            <w:tcW w:w="560"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8</w:t>
            </w:r>
          </w:p>
        </w:tc>
        <w:tc>
          <w:tcPr>
            <w:tcW w:w="4544" w:type="dxa"/>
            <w:shd w:val="clear" w:color="auto" w:fill="auto"/>
          </w:tcPr>
          <w:p w:rsidR="00201FFD" w:rsidRPr="000C0360" w:rsidRDefault="00201FFD" w:rsidP="008E68B3">
            <w:pPr>
              <w:spacing w:after="0" w:line="240" w:lineRule="auto"/>
              <w:jc w:val="both"/>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eastAsia="en-US"/>
              </w:rPr>
              <w:t xml:space="preserve">У разі здійснення реєстрації місця проживання малолітньої дитини, одночасно із зняттям з </w:t>
            </w:r>
            <w:r w:rsidRPr="000C0360">
              <w:rPr>
                <w:rFonts w:ascii="Times New Roman" w:eastAsia="Times New Roman" w:hAnsi="Times New Roman" w:cs="Times New Roman"/>
                <w:spacing w:val="-1"/>
                <w:sz w:val="24"/>
                <w:szCs w:val="24"/>
                <w:lang w:val="uk-UA" w:eastAsia="en-US"/>
              </w:rPr>
              <w:t xml:space="preserve">реєстрації </w:t>
            </w:r>
            <w:r w:rsidRPr="000C0360">
              <w:rPr>
                <w:rFonts w:ascii="Times New Roman" w:eastAsia="Times New Roman" w:hAnsi="Times New Roman" w:cs="Times New Roman"/>
                <w:sz w:val="24"/>
                <w:szCs w:val="24"/>
                <w:lang w:val="uk-UA" w:eastAsia="en-US"/>
              </w:rPr>
              <w:t xml:space="preserve">попереднього місця проживання в іншій адміністративно-територіальній одиниці до органу реєстрації, на території обслуговування якого зареєстроване попереднє місце проживання особи, не пізніше наступного </w:t>
            </w:r>
            <w:r w:rsidR="00E01840" w:rsidRPr="000C0360">
              <w:rPr>
                <w:rFonts w:ascii="Times New Roman" w:eastAsia="Times New Roman" w:hAnsi="Times New Roman" w:cs="Times New Roman"/>
                <w:sz w:val="24"/>
                <w:szCs w:val="24"/>
                <w:lang w:val="uk-UA" w:eastAsia="en-US"/>
              </w:rPr>
              <w:t>дня надсилається</w:t>
            </w:r>
            <w:r w:rsidRPr="000C0360">
              <w:rPr>
                <w:rFonts w:ascii="Times New Roman" w:eastAsia="Times New Roman" w:hAnsi="Times New Roman" w:cs="Times New Roman"/>
                <w:sz w:val="24"/>
                <w:szCs w:val="24"/>
                <w:lang w:val="uk-UA" w:eastAsia="en-US"/>
              </w:rPr>
              <w:t xml:space="preserve"> в електронній формі повідомлення про зняття з реєстрації місця проживання особи для внесення інформації до відповідного реєстру територіальної громади. У разі</w:t>
            </w:r>
            <w:r w:rsidR="00E01840" w:rsidRPr="000C0360">
              <w:rPr>
                <w:rFonts w:ascii="Times New Roman" w:eastAsia="Times New Roman" w:hAnsi="Times New Roman" w:cs="Times New Roman"/>
                <w:sz w:val="24"/>
                <w:szCs w:val="24"/>
                <w:lang w:val="uk-UA" w:eastAsia="en-US"/>
              </w:rPr>
              <w:t>,</w:t>
            </w:r>
            <w:r w:rsidRPr="000C0360">
              <w:rPr>
                <w:rFonts w:ascii="Times New Roman" w:eastAsia="Times New Roman" w:hAnsi="Times New Roman" w:cs="Times New Roman"/>
                <w:sz w:val="24"/>
                <w:szCs w:val="24"/>
                <w:lang w:val="uk-UA" w:eastAsia="en-US"/>
              </w:rPr>
              <w:t xml:space="preserve"> коли реєстр територіальної громади створено та ведеться засобами інформаційно-комунікаційної системи органу реєстрації і повідомлення неможливо надіслати в електронній формі, таке повідомлення в день здійснення реєстраційної дії </w:t>
            </w:r>
            <w:r w:rsidRPr="000C0360">
              <w:rPr>
                <w:rFonts w:ascii="Times New Roman" w:eastAsia="Times New Roman" w:hAnsi="Times New Roman" w:cs="Times New Roman"/>
                <w:sz w:val="24"/>
                <w:szCs w:val="24"/>
                <w:lang w:val="uk-UA" w:eastAsia="en-US"/>
              </w:rPr>
              <w:lastRenderedPageBreak/>
              <w:t>надсилається відповідному органу реєстрації в паперовій формі</w:t>
            </w:r>
          </w:p>
        </w:tc>
        <w:tc>
          <w:tcPr>
            <w:tcW w:w="1985" w:type="dxa"/>
            <w:shd w:val="clear" w:color="auto" w:fill="auto"/>
          </w:tcPr>
          <w:p w:rsidR="00201FFD" w:rsidRPr="000C0360" w:rsidRDefault="00201FFD" w:rsidP="008E68B3">
            <w:pPr>
              <w:spacing w:after="0" w:line="240" w:lineRule="auto"/>
              <w:jc w:val="center"/>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lastRenderedPageBreak/>
              <w:t xml:space="preserve">Адміністратор </w:t>
            </w:r>
          </w:p>
        </w:tc>
        <w:tc>
          <w:tcPr>
            <w:tcW w:w="1701" w:type="dxa"/>
            <w:shd w:val="clear" w:color="auto" w:fill="auto"/>
          </w:tcPr>
          <w:p w:rsidR="00201FFD" w:rsidRPr="000C0360" w:rsidRDefault="00201FFD" w:rsidP="008E68B3">
            <w:pPr>
              <w:tabs>
                <w:tab w:val="left" w:pos="4747"/>
              </w:tabs>
              <w:spacing w:after="0" w:line="240" w:lineRule="auto"/>
              <w:jc w:val="center"/>
              <w:rPr>
                <w:rFonts w:ascii="Times New Roman" w:eastAsia="Times New Roman" w:hAnsi="Times New Roman" w:cs="Times New Roman"/>
                <w:bCs/>
                <w:sz w:val="24"/>
                <w:szCs w:val="24"/>
                <w:lang w:val="uk-UA"/>
              </w:rPr>
            </w:pPr>
            <w:r w:rsidRPr="000C0360">
              <w:rPr>
                <w:rFonts w:ascii="Times New Roman" w:eastAsia="Times New Roman" w:hAnsi="Times New Roman" w:cs="Times New Roman"/>
                <w:sz w:val="24"/>
                <w:szCs w:val="24"/>
                <w:lang w:val="uk-UA"/>
              </w:rPr>
              <w:t>Департамент</w:t>
            </w:r>
          </w:p>
        </w:tc>
        <w:tc>
          <w:tcPr>
            <w:tcW w:w="1417" w:type="dxa"/>
            <w:shd w:val="clear" w:color="auto" w:fill="auto"/>
          </w:tcPr>
          <w:p w:rsidR="00201FFD" w:rsidRPr="000C0360" w:rsidRDefault="00E01840" w:rsidP="008E68B3">
            <w:pPr>
              <w:spacing w:after="0" w:line="240" w:lineRule="auto"/>
              <w:rPr>
                <w:rFonts w:ascii="Times New Roman" w:eastAsia="Times New Roman" w:hAnsi="Times New Roman" w:cs="Times New Roman"/>
                <w:sz w:val="24"/>
                <w:szCs w:val="24"/>
                <w:lang w:val="uk-UA"/>
              </w:rPr>
            </w:pPr>
            <w:r w:rsidRPr="000C0360">
              <w:rPr>
                <w:rFonts w:ascii="Times New Roman" w:eastAsia="Times New Roman" w:hAnsi="Times New Roman" w:cs="Times New Roman"/>
                <w:sz w:val="24"/>
                <w:szCs w:val="24"/>
                <w:lang w:val="uk-UA"/>
              </w:rPr>
              <w:t xml:space="preserve">У </w:t>
            </w:r>
            <w:r w:rsidR="000E31E7" w:rsidRPr="000C0360">
              <w:rPr>
                <w:rFonts w:ascii="Times New Roman" w:eastAsia="Times New Roman" w:hAnsi="Times New Roman" w:cs="Times New Roman"/>
                <w:sz w:val="24"/>
                <w:szCs w:val="24"/>
                <w:lang w:val="uk-UA"/>
              </w:rPr>
              <w:t>день надходження</w:t>
            </w:r>
            <w:r w:rsidR="004225B5" w:rsidRPr="000C0360">
              <w:rPr>
                <w:rFonts w:ascii="Times New Roman" w:eastAsia="Times New Roman" w:hAnsi="Times New Roman" w:cs="Times New Roman"/>
                <w:sz w:val="24"/>
                <w:szCs w:val="24"/>
                <w:lang w:val="uk-UA"/>
              </w:rPr>
              <w:t xml:space="preserve"> декларації</w:t>
            </w:r>
          </w:p>
          <w:p w:rsidR="00201FFD" w:rsidRPr="000C0360" w:rsidRDefault="00201FFD" w:rsidP="008E68B3">
            <w:pPr>
              <w:spacing w:after="0" w:line="240" w:lineRule="auto"/>
              <w:rPr>
                <w:rFonts w:ascii="Times New Roman" w:eastAsia="Times New Roman" w:hAnsi="Times New Roman" w:cs="Times New Roman"/>
                <w:sz w:val="24"/>
                <w:szCs w:val="24"/>
                <w:lang w:val="uk-UA"/>
              </w:rPr>
            </w:pPr>
          </w:p>
        </w:tc>
      </w:tr>
    </w:tbl>
    <w:p w:rsidR="00201FFD" w:rsidRPr="000C0360" w:rsidRDefault="00E01840" w:rsidP="00201FFD">
      <w:pPr>
        <w:pStyle w:val="ab"/>
        <w:spacing w:before="0" w:beforeAutospacing="0" w:after="0" w:afterAutospacing="0"/>
        <w:jc w:val="both"/>
        <w:rPr>
          <w:lang w:val="uk-UA"/>
        </w:rPr>
      </w:pPr>
      <w:r w:rsidRPr="000C0360">
        <w:rPr>
          <w:i/>
          <w:iCs/>
          <w:color w:val="000000"/>
          <w:lang w:val="uk-UA"/>
        </w:rPr>
        <w:t>*</w:t>
      </w:r>
      <w:r w:rsidR="00201FFD" w:rsidRPr="000C0360">
        <w:rPr>
          <w:i/>
          <w:iCs/>
          <w:color w:val="000000"/>
          <w:lang w:val="uk-UA"/>
        </w:rPr>
        <w:t>Суб’єкт звернення має право оскаржити результат надання адміністративної послуги в установленому законодавством порядку.</w:t>
      </w:r>
    </w:p>
    <w:p w:rsidR="00201FFD" w:rsidRPr="000C0360" w:rsidRDefault="00201FFD" w:rsidP="00201FFD">
      <w:pPr>
        <w:spacing w:after="0" w:line="240" w:lineRule="auto"/>
        <w:jc w:val="both"/>
        <w:rPr>
          <w:rFonts w:ascii="Times New Roman" w:eastAsia="Times New Roman" w:hAnsi="Times New Roman" w:cs="Times New Roman"/>
          <w:b/>
          <w:i/>
          <w:sz w:val="24"/>
          <w:szCs w:val="24"/>
          <w:lang w:val="uk-UA"/>
        </w:rPr>
      </w:pPr>
    </w:p>
    <w:tbl>
      <w:tblPr>
        <w:tblW w:w="10632" w:type="dxa"/>
        <w:tblInd w:w="-318" w:type="dxa"/>
        <w:tblLayout w:type="fixed"/>
        <w:tblLook w:val="04A0" w:firstRow="1" w:lastRow="0" w:firstColumn="1" w:lastColumn="0" w:noHBand="0" w:noVBand="1"/>
      </w:tblPr>
      <w:tblGrid>
        <w:gridCol w:w="4962"/>
        <w:gridCol w:w="2126"/>
        <w:gridCol w:w="3544"/>
      </w:tblGrid>
      <w:tr w:rsidR="00F165BA" w:rsidRPr="000C0360" w:rsidTr="00E95C43">
        <w:trPr>
          <w:trHeight w:val="1354"/>
        </w:trPr>
        <w:tc>
          <w:tcPr>
            <w:tcW w:w="4962" w:type="dxa"/>
            <w:shd w:val="clear" w:color="auto" w:fill="auto"/>
          </w:tcPr>
          <w:p w:rsidR="00F165BA" w:rsidRPr="000C0360" w:rsidRDefault="00F165BA" w:rsidP="00E95C43">
            <w:pPr>
              <w:spacing w:line="240" w:lineRule="auto"/>
              <w:jc w:val="both"/>
              <w:rPr>
                <w:rFonts w:ascii="Times New Roman" w:hAnsi="Times New Roman" w:cs="Times New Roman"/>
                <w:b/>
                <w:bCs/>
                <w:i/>
                <w:sz w:val="28"/>
                <w:szCs w:val="28"/>
                <w:lang w:val="uk-UA"/>
              </w:rPr>
            </w:pPr>
          </w:p>
          <w:p w:rsidR="00F165BA" w:rsidRPr="000C0360" w:rsidRDefault="00E64B6B" w:rsidP="00E64B6B">
            <w:pPr>
              <w:spacing w:line="240" w:lineRule="auto"/>
              <w:jc w:val="both"/>
              <w:rPr>
                <w:rFonts w:ascii="Times New Roman" w:eastAsia="Calibri" w:hAnsi="Times New Roman" w:cs="Times New Roman"/>
                <w:b/>
                <w:i/>
                <w:sz w:val="28"/>
                <w:szCs w:val="28"/>
                <w:lang w:val="uk-UA"/>
              </w:rPr>
            </w:pPr>
            <w:r w:rsidRPr="000C0360">
              <w:rPr>
                <w:rFonts w:ascii="Times New Roman" w:hAnsi="Times New Roman" w:cs="Times New Roman"/>
                <w:b/>
                <w:bCs/>
                <w:i/>
                <w:sz w:val="28"/>
                <w:szCs w:val="28"/>
                <w:lang w:val="uk-UA"/>
              </w:rPr>
              <w:t xml:space="preserve">Керуюча справами виконкому </w:t>
            </w:r>
          </w:p>
        </w:tc>
        <w:tc>
          <w:tcPr>
            <w:tcW w:w="2126" w:type="dxa"/>
          </w:tcPr>
          <w:p w:rsidR="00F165BA" w:rsidRPr="000C0360" w:rsidRDefault="00F165BA" w:rsidP="00E95C43">
            <w:pPr>
              <w:spacing w:after="0" w:line="240" w:lineRule="auto"/>
              <w:jc w:val="both"/>
              <w:rPr>
                <w:rFonts w:ascii="Times New Roman" w:hAnsi="Times New Roman" w:cs="Times New Roman"/>
                <w:b/>
                <w:i/>
                <w:sz w:val="28"/>
                <w:szCs w:val="28"/>
                <w:lang w:val="uk-UA"/>
              </w:rPr>
            </w:pPr>
          </w:p>
        </w:tc>
        <w:tc>
          <w:tcPr>
            <w:tcW w:w="3544" w:type="dxa"/>
            <w:shd w:val="clear" w:color="auto" w:fill="auto"/>
          </w:tcPr>
          <w:p w:rsidR="00F165BA" w:rsidRPr="000C0360" w:rsidRDefault="00F165BA" w:rsidP="00E95C43">
            <w:pPr>
              <w:spacing w:after="0" w:line="240" w:lineRule="auto"/>
              <w:jc w:val="both"/>
              <w:rPr>
                <w:rFonts w:ascii="Times New Roman" w:hAnsi="Times New Roman" w:cs="Times New Roman"/>
                <w:b/>
                <w:i/>
                <w:sz w:val="28"/>
                <w:szCs w:val="28"/>
                <w:lang w:val="uk-UA"/>
              </w:rPr>
            </w:pPr>
          </w:p>
          <w:p w:rsidR="00F165BA" w:rsidRPr="000C0360" w:rsidRDefault="00F165BA" w:rsidP="00E95C43">
            <w:pPr>
              <w:spacing w:after="0" w:line="240" w:lineRule="auto"/>
              <w:jc w:val="both"/>
              <w:rPr>
                <w:rFonts w:ascii="Times New Roman" w:hAnsi="Times New Roman" w:cs="Times New Roman"/>
                <w:b/>
                <w:i/>
                <w:sz w:val="28"/>
                <w:szCs w:val="28"/>
                <w:lang w:val="uk-UA"/>
              </w:rPr>
            </w:pPr>
          </w:p>
          <w:p w:rsidR="00F165BA" w:rsidRPr="000C0360" w:rsidRDefault="00F165BA" w:rsidP="00E95C43">
            <w:pPr>
              <w:spacing w:after="0" w:line="240" w:lineRule="auto"/>
              <w:jc w:val="both"/>
              <w:rPr>
                <w:rFonts w:ascii="Times New Roman" w:hAnsi="Times New Roman" w:cs="Times New Roman"/>
                <w:b/>
                <w:i/>
                <w:sz w:val="28"/>
                <w:szCs w:val="28"/>
                <w:lang w:val="uk-UA"/>
              </w:rPr>
            </w:pPr>
            <w:r w:rsidRPr="000C0360">
              <w:rPr>
                <w:rFonts w:ascii="Times New Roman" w:hAnsi="Times New Roman" w:cs="Times New Roman"/>
                <w:b/>
                <w:i/>
                <w:sz w:val="28"/>
                <w:szCs w:val="28"/>
                <w:lang w:val="uk-UA"/>
              </w:rPr>
              <w:t>Олена ШОВГЕЛЯ</w:t>
            </w:r>
          </w:p>
          <w:p w:rsidR="00F165BA" w:rsidRPr="000C0360" w:rsidRDefault="00F165BA" w:rsidP="00E95C43">
            <w:pPr>
              <w:spacing w:after="0"/>
              <w:jc w:val="both"/>
              <w:rPr>
                <w:rFonts w:ascii="Times New Roman" w:hAnsi="Times New Roman" w:cs="Times New Roman"/>
                <w:b/>
                <w:i/>
                <w:sz w:val="28"/>
                <w:szCs w:val="28"/>
                <w:lang w:val="uk-UA"/>
              </w:rPr>
            </w:pPr>
          </w:p>
        </w:tc>
      </w:tr>
      <w:bookmarkEnd w:id="0"/>
    </w:tbl>
    <w:p w:rsidR="00830968" w:rsidRPr="000C0360" w:rsidRDefault="00830968">
      <w:pPr>
        <w:rPr>
          <w:lang w:val="uk-UA"/>
        </w:rPr>
      </w:pPr>
    </w:p>
    <w:sectPr w:rsidR="00830968" w:rsidRPr="000C0360" w:rsidSect="00A604E7">
      <w:headerReference w:type="default" r:id="rId10"/>
      <w:pgSz w:w="11906" w:h="16838"/>
      <w:pgMar w:top="1134" w:right="850"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2F0" w:rsidRDefault="002262F0" w:rsidP="008E784F">
      <w:pPr>
        <w:spacing w:after="0" w:line="240" w:lineRule="auto"/>
      </w:pPr>
      <w:r>
        <w:separator/>
      </w:r>
    </w:p>
  </w:endnote>
  <w:endnote w:type="continuationSeparator" w:id="0">
    <w:p w:rsidR="002262F0" w:rsidRDefault="002262F0" w:rsidP="008E7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2F0" w:rsidRDefault="002262F0" w:rsidP="008E784F">
      <w:pPr>
        <w:spacing w:after="0" w:line="240" w:lineRule="auto"/>
      </w:pPr>
      <w:r>
        <w:separator/>
      </w:r>
    </w:p>
  </w:footnote>
  <w:footnote w:type="continuationSeparator" w:id="0">
    <w:p w:rsidR="002262F0" w:rsidRDefault="002262F0" w:rsidP="008E78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7948637"/>
      <w:docPartObj>
        <w:docPartGallery w:val="Page Numbers (Top of Page)"/>
        <w:docPartUnique/>
      </w:docPartObj>
    </w:sdtPr>
    <w:sdtEndPr/>
    <w:sdtContent>
      <w:p w:rsidR="000E31E7" w:rsidRDefault="002A51AE" w:rsidP="00E64B6B">
        <w:pPr>
          <w:pStyle w:val="a5"/>
          <w:jc w:val="center"/>
          <w:rPr>
            <w:noProof/>
          </w:rPr>
        </w:pPr>
        <w:r>
          <w:fldChar w:fldCharType="begin"/>
        </w:r>
        <w:r>
          <w:instrText xml:space="preserve"> PAGE   \* MERGEFORMAT </w:instrText>
        </w:r>
        <w:r>
          <w:fldChar w:fldCharType="separate"/>
        </w:r>
        <w:r w:rsidR="000C0360">
          <w:rPr>
            <w:noProof/>
          </w:rPr>
          <w:t>10</w:t>
        </w:r>
        <w:r>
          <w:rPr>
            <w:noProof/>
          </w:rPr>
          <w:fldChar w:fldCharType="end"/>
        </w:r>
      </w:p>
      <w:p w:rsidR="002A51AE" w:rsidRDefault="000E31E7" w:rsidP="000E31E7">
        <w:pPr>
          <w:pStyle w:val="a5"/>
          <w:jc w:val="right"/>
        </w:pPr>
        <w:r>
          <w:rPr>
            <w:rFonts w:ascii="Times New Roman" w:hAnsi="Times New Roman" w:cs="Times New Roman"/>
            <w:i/>
            <w:noProof/>
            <w:sz w:val="24"/>
            <w:szCs w:val="24"/>
            <w:lang w:val="uk-UA"/>
          </w:rPr>
          <w:t>Продовження додатка 5</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37D43"/>
    <w:multiLevelType w:val="hybridMultilevel"/>
    <w:tmpl w:val="8634E75C"/>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D934BB3"/>
    <w:multiLevelType w:val="hybridMultilevel"/>
    <w:tmpl w:val="B51EC0D0"/>
    <w:lvl w:ilvl="0" w:tplc="84BA7CFC">
      <w:start w:val="2"/>
      <w:numFmt w:val="decimal"/>
      <w:lvlText w:val="%1)"/>
      <w:lvlJc w:val="left"/>
      <w:pPr>
        <w:ind w:left="157" w:hanging="547"/>
        <w:jc w:val="right"/>
      </w:pPr>
      <w:rPr>
        <w:rFonts w:ascii="Times New Roman" w:eastAsia="Times New Roman" w:hAnsi="Times New Roman" w:cs="Times New Roman" w:hint="default"/>
        <w:w w:val="98"/>
        <w:sz w:val="26"/>
        <w:szCs w:val="26"/>
        <w:lang w:val="uk-UA" w:eastAsia="en-US" w:bidi="ar-SA"/>
      </w:rPr>
    </w:lvl>
    <w:lvl w:ilvl="1" w:tplc="6752227E">
      <w:numFmt w:val="bullet"/>
      <w:lvlText w:val="•"/>
      <w:lvlJc w:val="left"/>
      <w:pPr>
        <w:ind w:left="774" w:hanging="547"/>
      </w:pPr>
      <w:rPr>
        <w:rFonts w:hint="default"/>
        <w:lang w:val="uk-UA" w:eastAsia="en-US" w:bidi="ar-SA"/>
      </w:rPr>
    </w:lvl>
    <w:lvl w:ilvl="2" w:tplc="9F68FC92">
      <w:numFmt w:val="bullet"/>
      <w:lvlText w:val="•"/>
      <w:lvlJc w:val="left"/>
      <w:pPr>
        <w:ind w:left="1388" w:hanging="547"/>
      </w:pPr>
      <w:rPr>
        <w:rFonts w:hint="default"/>
        <w:lang w:val="uk-UA" w:eastAsia="en-US" w:bidi="ar-SA"/>
      </w:rPr>
    </w:lvl>
    <w:lvl w:ilvl="3" w:tplc="100C074C">
      <w:numFmt w:val="bullet"/>
      <w:lvlText w:val="•"/>
      <w:lvlJc w:val="left"/>
      <w:pPr>
        <w:ind w:left="2002" w:hanging="547"/>
      </w:pPr>
      <w:rPr>
        <w:rFonts w:hint="default"/>
        <w:lang w:val="uk-UA" w:eastAsia="en-US" w:bidi="ar-SA"/>
      </w:rPr>
    </w:lvl>
    <w:lvl w:ilvl="4" w:tplc="322630EA">
      <w:numFmt w:val="bullet"/>
      <w:lvlText w:val="•"/>
      <w:lvlJc w:val="left"/>
      <w:pPr>
        <w:ind w:left="2616" w:hanging="547"/>
      </w:pPr>
      <w:rPr>
        <w:rFonts w:hint="default"/>
        <w:lang w:val="uk-UA" w:eastAsia="en-US" w:bidi="ar-SA"/>
      </w:rPr>
    </w:lvl>
    <w:lvl w:ilvl="5" w:tplc="F6A6E442">
      <w:numFmt w:val="bullet"/>
      <w:lvlText w:val="•"/>
      <w:lvlJc w:val="left"/>
      <w:pPr>
        <w:ind w:left="3230" w:hanging="547"/>
      </w:pPr>
      <w:rPr>
        <w:rFonts w:hint="default"/>
        <w:lang w:val="uk-UA" w:eastAsia="en-US" w:bidi="ar-SA"/>
      </w:rPr>
    </w:lvl>
    <w:lvl w:ilvl="6" w:tplc="3718E82A">
      <w:numFmt w:val="bullet"/>
      <w:lvlText w:val="•"/>
      <w:lvlJc w:val="left"/>
      <w:pPr>
        <w:ind w:left="3844" w:hanging="547"/>
      </w:pPr>
      <w:rPr>
        <w:rFonts w:hint="default"/>
        <w:lang w:val="uk-UA" w:eastAsia="en-US" w:bidi="ar-SA"/>
      </w:rPr>
    </w:lvl>
    <w:lvl w:ilvl="7" w:tplc="51C6B118">
      <w:numFmt w:val="bullet"/>
      <w:lvlText w:val="•"/>
      <w:lvlJc w:val="left"/>
      <w:pPr>
        <w:ind w:left="4458" w:hanging="547"/>
      </w:pPr>
      <w:rPr>
        <w:rFonts w:hint="default"/>
        <w:lang w:val="uk-UA" w:eastAsia="en-US" w:bidi="ar-SA"/>
      </w:rPr>
    </w:lvl>
    <w:lvl w:ilvl="8" w:tplc="63067860">
      <w:numFmt w:val="bullet"/>
      <w:lvlText w:val="•"/>
      <w:lvlJc w:val="left"/>
      <w:pPr>
        <w:ind w:left="5072" w:hanging="547"/>
      </w:pPr>
      <w:rPr>
        <w:rFonts w:hint="default"/>
        <w:lang w:val="uk-UA" w:eastAsia="en-US" w:bidi="ar-SA"/>
      </w:rPr>
    </w:lvl>
  </w:abstractNum>
  <w:abstractNum w:abstractNumId="2" w15:restartNumberingAfterBreak="0">
    <w:nsid w:val="2FED668D"/>
    <w:multiLevelType w:val="hybridMultilevel"/>
    <w:tmpl w:val="0EF0893A"/>
    <w:lvl w:ilvl="0" w:tplc="18C47EC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140B0A"/>
    <w:multiLevelType w:val="hybridMultilevel"/>
    <w:tmpl w:val="7CC655BA"/>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EDB359E"/>
    <w:multiLevelType w:val="hybridMultilevel"/>
    <w:tmpl w:val="4D284ECA"/>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DB211A8"/>
    <w:multiLevelType w:val="hybridMultilevel"/>
    <w:tmpl w:val="37681404"/>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907"/>
    <w:rsid w:val="000017A1"/>
    <w:rsid w:val="00005224"/>
    <w:rsid w:val="00012C78"/>
    <w:rsid w:val="000176A7"/>
    <w:rsid w:val="00017D69"/>
    <w:rsid w:val="000218B4"/>
    <w:rsid w:val="000279F5"/>
    <w:rsid w:val="00040D6D"/>
    <w:rsid w:val="00055068"/>
    <w:rsid w:val="000C0360"/>
    <w:rsid w:val="000E31E7"/>
    <w:rsid w:val="000E41CD"/>
    <w:rsid w:val="00104C39"/>
    <w:rsid w:val="00132192"/>
    <w:rsid w:val="00152B52"/>
    <w:rsid w:val="001620E8"/>
    <w:rsid w:val="00167B36"/>
    <w:rsid w:val="00186B3C"/>
    <w:rsid w:val="00191F21"/>
    <w:rsid w:val="00201FFD"/>
    <w:rsid w:val="002048D1"/>
    <w:rsid w:val="0022139C"/>
    <w:rsid w:val="002262F0"/>
    <w:rsid w:val="00231ADC"/>
    <w:rsid w:val="00232EDA"/>
    <w:rsid w:val="002433E7"/>
    <w:rsid w:val="002659AC"/>
    <w:rsid w:val="00274809"/>
    <w:rsid w:val="002A51AE"/>
    <w:rsid w:val="002D693B"/>
    <w:rsid w:val="00314A58"/>
    <w:rsid w:val="003567F7"/>
    <w:rsid w:val="003E026D"/>
    <w:rsid w:val="0040161D"/>
    <w:rsid w:val="004225B5"/>
    <w:rsid w:val="0043109C"/>
    <w:rsid w:val="0046296F"/>
    <w:rsid w:val="00467EB3"/>
    <w:rsid w:val="00486C1B"/>
    <w:rsid w:val="004959E6"/>
    <w:rsid w:val="0049755E"/>
    <w:rsid w:val="004A52BE"/>
    <w:rsid w:val="004C3124"/>
    <w:rsid w:val="004F7860"/>
    <w:rsid w:val="00506951"/>
    <w:rsid w:val="005300FC"/>
    <w:rsid w:val="00532D8E"/>
    <w:rsid w:val="00543D12"/>
    <w:rsid w:val="00572B9D"/>
    <w:rsid w:val="005947CF"/>
    <w:rsid w:val="00596BDB"/>
    <w:rsid w:val="005B70F6"/>
    <w:rsid w:val="005C3F3C"/>
    <w:rsid w:val="005F686E"/>
    <w:rsid w:val="0063251F"/>
    <w:rsid w:val="006776D5"/>
    <w:rsid w:val="006903DC"/>
    <w:rsid w:val="006F4D8C"/>
    <w:rsid w:val="007034BC"/>
    <w:rsid w:val="00733A42"/>
    <w:rsid w:val="00770AB3"/>
    <w:rsid w:val="00771E59"/>
    <w:rsid w:val="00773959"/>
    <w:rsid w:val="00774B47"/>
    <w:rsid w:val="00785D17"/>
    <w:rsid w:val="007D259E"/>
    <w:rsid w:val="007E5409"/>
    <w:rsid w:val="00807B90"/>
    <w:rsid w:val="00811E31"/>
    <w:rsid w:val="00830968"/>
    <w:rsid w:val="008458C4"/>
    <w:rsid w:val="0087209E"/>
    <w:rsid w:val="008734B2"/>
    <w:rsid w:val="00884AED"/>
    <w:rsid w:val="008A74E0"/>
    <w:rsid w:val="008B13C8"/>
    <w:rsid w:val="008D359E"/>
    <w:rsid w:val="008E784F"/>
    <w:rsid w:val="00923295"/>
    <w:rsid w:val="00935B4C"/>
    <w:rsid w:val="00935EDE"/>
    <w:rsid w:val="00970933"/>
    <w:rsid w:val="00993C19"/>
    <w:rsid w:val="009A5CFC"/>
    <w:rsid w:val="009B1D98"/>
    <w:rsid w:val="009C47A5"/>
    <w:rsid w:val="009E4B45"/>
    <w:rsid w:val="009E6C6D"/>
    <w:rsid w:val="00A111B2"/>
    <w:rsid w:val="00A47907"/>
    <w:rsid w:val="00A604E7"/>
    <w:rsid w:val="00A95F35"/>
    <w:rsid w:val="00AA4818"/>
    <w:rsid w:val="00B13F14"/>
    <w:rsid w:val="00B27345"/>
    <w:rsid w:val="00BB2F8A"/>
    <w:rsid w:val="00BD1C23"/>
    <w:rsid w:val="00BD38E8"/>
    <w:rsid w:val="00BE72B5"/>
    <w:rsid w:val="00C254EF"/>
    <w:rsid w:val="00C9682E"/>
    <w:rsid w:val="00CF774E"/>
    <w:rsid w:val="00D01AC6"/>
    <w:rsid w:val="00D03FB4"/>
    <w:rsid w:val="00D26C1F"/>
    <w:rsid w:val="00D5213C"/>
    <w:rsid w:val="00D56D63"/>
    <w:rsid w:val="00DB3C2B"/>
    <w:rsid w:val="00DF322B"/>
    <w:rsid w:val="00DF69F1"/>
    <w:rsid w:val="00E01840"/>
    <w:rsid w:val="00E1501E"/>
    <w:rsid w:val="00E1794A"/>
    <w:rsid w:val="00E239FB"/>
    <w:rsid w:val="00E24270"/>
    <w:rsid w:val="00E340E4"/>
    <w:rsid w:val="00E420C9"/>
    <w:rsid w:val="00E50D08"/>
    <w:rsid w:val="00E51CD0"/>
    <w:rsid w:val="00E62598"/>
    <w:rsid w:val="00E64B6B"/>
    <w:rsid w:val="00E80189"/>
    <w:rsid w:val="00E9137B"/>
    <w:rsid w:val="00E95C43"/>
    <w:rsid w:val="00EA590F"/>
    <w:rsid w:val="00EA7E66"/>
    <w:rsid w:val="00EB0738"/>
    <w:rsid w:val="00EB7CF3"/>
    <w:rsid w:val="00EC258B"/>
    <w:rsid w:val="00EE1504"/>
    <w:rsid w:val="00F14DBA"/>
    <w:rsid w:val="00F165BA"/>
    <w:rsid w:val="00F4007A"/>
    <w:rsid w:val="00F740E7"/>
    <w:rsid w:val="00F84D73"/>
    <w:rsid w:val="00FC513E"/>
    <w:rsid w:val="00FF01C4"/>
    <w:rsid w:val="00FF6D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7D6486-46E4-4095-BA6E-5BFCB77BF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907"/>
    <w:rPr>
      <w:rFonts w:asciiTheme="minorHAnsi" w:eastAsiaTheme="minorEastAsia" w:hAnsiTheme="minorHAnsi"/>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A47907"/>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A47907"/>
    <w:pPr>
      <w:ind w:left="720"/>
      <w:contextualSpacing/>
    </w:pPr>
  </w:style>
  <w:style w:type="paragraph" w:customStyle="1" w:styleId="1">
    <w:name w:val="Обычный1"/>
    <w:rsid w:val="00A47907"/>
    <w:rPr>
      <w:rFonts w:ascii="Calibri" w:eastAsia="Calibri" w:hAnsi="Calibri" w:cs="Calibri"/>
      <w:sz w:val="22"/>
      <w:lang w:val="uk-UA" w:eastAsia="uk-UA"/>
    </w:rPr>
  </w:style>
  <w:style w:type="character" w:styleId="a4">
    <w:name w:val="Hyperlink"/>
    <w:semiHidden/>
    <w:rsid w:val="00A47907"/>
    <w:rPr>
      <w:rFonts w:ascii="Times New Roman" w:hAnsi="Times New Roman" w:cs="Times New Roman" w:hint="default"/>
      <w:color w:val="0000FF"/>
      <w:u w:val="single"/>
    </w:rPr>
  </w:style>
  <w:style w:type="paragraph" w:customStyle="1" w:styleId="10">
    <w:name w:val="Абзац списка1"/>
    <w:basedOn w:val="a"/>
    <w:rsid w:val="00A47907"/>
    <w:pPr>
      <w:ind w:left="720"/>
      <w:contextualSpacing/>
    </w:pPr>
    <w:rPr>
      <w:rFonts w:ascii="Calibri" w:eastAsia="Calibri" w:hAnsi="Calibri" w:cs="Times New Roman"/>
    </w:rPr>
  </w:style>
  <w:style w:type="paragraph" w:styleId="a5">
    <w:name w:val="header"/>
    <w:basedOn w:val="a"/>
    <w:link w:val="a6"/>
    <w:uiPriority w:val="99"/>
    <w:unhideWhenUsed/>
    <w:rsid w:val="008E784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E784F"/>
    <w:rPr>
      <w:rFonts w:asciiTheme="minorHAnsi" w:eastAsiaTheme="minorEastAsia" w:hAnsiTheme="minorHAnsi"/>
      <w:sz w:val="22"/>
      <w:lang w:eastAsia="ru-RU"/>
    </w:rPr>
  </w:style>
  <w:style w:type="paragraph" w:styleId="a7">
    <w:name w:val="footer"/>
    <w:basedOn w:val="a"/>
    <w:link w:val="a8"/>
    <w:uiPriority w:val="99"/>
    <w:unhideWhenUsed/>
    <w:rsid w:val="008E784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E784F"/>
    <w:rPr>
      <w:rFonts w:asciiTheme="minorHAnsi" w:eastAsiaTheme="minorEastAsia" w:hAnsiTheme="minorHAnsi"/>
      <w:sz w:val="22"/>
      <w:lang w:eastAsia="ru-RU"/>
    </w:rPr>
  </w:style>
  <w:style w:type="paragraph" w:customStyle="1" w:styleId="TableParagraph">
    <w:name w:val="Table Paragraph"/>
    <w:basedOn w:val="a"/>
    <w:uiPriority w:val="1"/>
    <w:qFormat/>
    <w:rsid w:val="002A51AE"/>
    <w:pPr>
      <w:widowControl w:val="0"/>
      <w:autoSpaceDE w:val="0"/>
      <w:autoSpaceDN w:val="0"/>
      <w:spacing w:after="0" w:line="240" w:lineRule="auto"/>
    </w:pPr>
    <w:rPr>
      <w:rFonts w:ascii="Times New Roman" w:eastAsia="Times New Roman" w:hAnsi="Times New Roman" w:cs="Times New Roman"/>
      <w:lang w:val="uk-UA" w:eastAsia="en-US"/>
    </w:rPr>
  </w:style>
  <w:style w:type="table" w:customStyle="1" w:styleId="TableNormal">
    <w:name w:val="Table Normal"/>
    <w:uiPriority w:val="2"/>
    <w:semiHidden/>
    <w:unhideWhenUsed/>
    <w:qFormat/>
    <w:rsid w:val="00EC258B"/>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paragraph" w:styleId="a9">
    <w:name w:val="Balloon Text"/>
    <w:basedOn w:val="a"/>
    <w:link w:val="aa"/>
    <w:uiPriority w:val="99"/>
    <w:semiHidden/>
    <w:unhideWhenUsed/>
    <w:rsid w:val="00EC258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EC258B"/>
    <w:rPr>
      <w:rFonts w:ascii="Segoe UI" w:eastAsiaTheme="minorEastAsia" w:hAnsi="Segoe UI" w:cs="Segoe UI"/>
      <w:sz w:val="18"/>
      <w:szCs w:val="18"/>
      <w:lang w:eastAsia="ru-RU"/>
    </w:rPr>
  </w:style>
  <w:style w:type="paragraph" w:styleId="ab">
    <w:name w:val="Normal (Web)"/>
    <w:basedOn w:val="a"/>
    <w:uiPriority w:val="99"/>
    <w:semiHidden/>
    <w:unhideWhenUsed/>
    <w:rsid w:val="00201FF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za@kr.gov.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iza.kr.go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FE9C23-9EEA-49B0-B5D3-B4D41C2C3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3311</Words>
  <Characters>18875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malaniy-no</dc:creator>
  <cp:lastModifiedBy>org301</cp:lastModifiedBy>
  <cp:revision>6</cp:revision>
  <cp:lastPrinted>2024-03-07T12:39:00Z</cp:lastPrinted>
  <dcterms:created xsi:type="dcterms:W3CDTF">2024-03-12T06:09:00Z</dcterms:created>
  <dcterms:modified xsi:type="dcterms:W3CDTF">2024-03-20T10:12:00Z</dcterms:modified>
</cp:coreProperties>
</file>